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F2" w:rsidRPr="005D1FF2" w:rsidRDefault="005D1FF2" w:rsidP="0062556D">
      <w:pPr>
        <w:suppressAutoHyphens/>
        <w:spacing w:after="0" w:line="240" w:lineRule="auto"/>
        <w:jc w:val="center"/>
        <w:rPr>
          <w:rFonts w:ascii="Times New Roman" w:eastAsia="Arial Unicode MS" w:hAnsi="Times New Roman" w:cs="Times New Roman"/>
          <w:b/>
          <w:color w:val="00000A"/>
          <w:kern w:val="1"/>
          <w:sz w:val="24"/>
          <w:szCs w:val="24"/>
        </w:rPr>
      </w:pPr>
      <w:r w:rsidRPr="005D1FF2">
        <w:rPr>
          <w:rFonts w:ascii="Times New Roman" w:eastAsia="Arial Unicode MS" w:hAnsi="Times New Roman" w:cs="Times New Roman"/>
          <w:b/>
          <w:color w:val="00000A"/>
          <w:kern w:val="1"/>
          <w:sz w:val="24"/>
          <w:szCs w:val="24"/>
        </w:rPr>
        <w:t xml:space="preserve">МУНИЦИПАЛЬНОЕ АВТОНОМНОЕ ОБЩЕОБРАЗОВАТЕЛЬНОЕ УЧРЕЖДЕНИЕ ГОРОДА НОВОСИБИРСКА </w:t>
      </w:r>
    </w:p>
    <w:p w:rsidR="005D1FF2" w:rsidRPr="005D1FF2" w:rsidRDefault="005D1FF2" w:rsidP="0062556D">
      <w:pPr>
        <w:suppressAutoHyphens/>
        <w:spacing w:after="0" w:line="240" w:lineRule="auto"/>
        <w:jc w:val="center"/>
        <w:rPr>
          <w:rFonts w:ascii="Times New Roman" w:eastAsia="Arial Unicode MS" w:hAnsi="Times New Roman" w:cs="Times New Roman"/>
          <w:b/>
          <w:color w:val="00000A"/>
          <w:kern w:val="1"/>
          <w:sz w:val="24"/>
          <w:szCs w:val="24"/>
        </w:rPr>
      </w:pPr>
      <w:r w:rsidRPr="005D1FF2">
        <w:rPr>
          <w:rFonts w:ascii="Times New Roman" w:eastAsia="Arial Unicode MS" w:hAnsi="Times New Roman" w:cs="Times New Roman"/>
          <w:b/>
          <w:color w:val="00000A"/>
          <w:kern w:val="1"/>
          <w:sz w:val="24"/>
          <w:szCs w:val="24"/>
        </w:rPr>
        <w:t xml:space="preserve">«СРЕДНЯЯ ОБЩЕОБРАЗОВАТЕЛЬНАЯ ШКОЛА №217» </w:t>
      </w:r>
    </w:p>
    <w:p w:rsidR="005D1FF2" w:rsidRPr="005D1FF2" w:rsidRDefault="005D1FF2" w:rsidP="0062556D">
      <w:pPr>
        <w:suppressAutoHyphens/>
        <w:spacing w:after="0" w:line="240" w:lineRule="auto"/>
        <w:jc w:val="center"/>
        <w:rPr>
          <w:rFonts w:ascii="Times New Roman" w:eastAsia="Arial Unicode MS" w:hAnsi="Times New Roman" w:cs="Times New Roman"/>
          <w:b/>
          <w:color w:val="00000A"/>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E3DE8" w:rsidRPr="00812F0C" w:rsidTr="003A42C3">
        <w:tc>
          <w:tcPr>
            <w:tcW w:w="4927" w:type="dxa"/>
          </w:tcPr>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ПРИНЯТО </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Решением педагогического совета </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Протокол № 11 от 30.04.2020</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p>
        </w:tc>
        <w:tc>
          <w:tcPr>
            <w:tcW w:w="4927" w:type="dxa"/>
          </w:tcPr>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УТВЕРЖДЕНО</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приказом от 06.05.2020 № 108-ОД</w:t>
            </w:r>
          </w:p>
        </w:tc>
      </w:tr>
      <w:tr w:rsidR="001E3DE8" w:rsidRPr="00812F0C" w:rsidTr="003A42C3">
        <w:tc>
          <w:tcPr>
            <w:tcW w:w="4927" w:type="dxa"/>
          </w:tcPr>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ИЗМЕНЕНИЯ ПРИНЯТЫ</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Решением педагогического совета </w:t>
            </w:r>
          </w:p>
          <w:p w:rsidR="001E3DE8" w:rsidRPr="00812F0C" w:rsidRDefault="000D2BB4" w:rsidP="003A42C3">
            <w:pPr>
              <w:suppressAutoHyphens/>
              <w:jc w:val="center"/>
              <w:rPr>
                <w:rFonts w:ascii="Times New Roman" w:eastAsia="Arial Unicode MS" w:hAnsi="Times New Roman" w:cs="Times New Roman"/>
                <w:color w:val="00000A"/>
                <w:kern w:val="1"/>
                <w:sz w:val="28"/>
                <w:szCs w:val="28"/>
              </w:rPr>
            </w:pPr>
            <w:r w:rsidRPr="000D2BB4">
              <w:rPr>
                <w:rFonts w:ascii="Times New Roman" w:eastAsia="Arial Unicode MS" w:hAnsi="Times New Roman" w:cs="Times New Roman"/>
                <w:color w:val="00000A"/>
                <w:kern w:val="1"/>
                <w:sz w:val="28"/>
                <w:szCs w:val="28"/>
              </w:rPr>
              <w:t>Протокол № 2 от 31.08</w:t>
            </w:r>
            <w:r w:rsidR="001E3DE8" w:rsidRPr="000D2BB4">
              <w:rPr>
                <w:rFonts w:ascii="Times New Roman" w:eastAsia="Arial Unicode MS" w:hAnsi="Times New Roman" w:cs="Times New Roman"/>
                <w:color w:val="00000A"/>
                <w:kern w:val="1"/>
                <w:sz w:val="28"/>
                <w:szCs w:val="28"/>
              </w:rPr>
              <w:t>.2020</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p>
        </w:tc>
        <w:tc>
          <w:tcPr>
            <w:tcW w:w="4927" w:type="dxa"/>
          </w:tcPr>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ИЗМЕНЕНИЯ УТВЕРЖДЕНЫ</w:t>
            </w:r>
          </w:p>
          <w:p w:rsidR="001E3DE8" w:rsidRPr="00812F0C" w:rsidRDefault="001E3DE8" w:rsidP="003A42C3">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приказом от 31.08.2020 № 161-ОД</w:t>
            </w:r>
          </w:p>
        </w:tc>
      </w:tr>
    </w:tbl>
    <w:p w:rsidR="005D1FF2" w:rsidRPr="005D1FF2" w:rsidRDefault="005D1FF2" w:rsidP="0062556D">
      <w:pPr>
        <w:suppressAutoHyphens/>
        <w:spacing w:after="0" w:line="240" w:lineRule="auto"/>
        <w:rPr>
          <w:rFonts w:ascii="Times New Roman" w:eastAsia="Arial Unicode MS" w:hAnsi="Times New Roman" w:cs="Times New Roman"/>
          <w:b/>
          <w:bCs/>
          <w:color w:val="000000"/>
          <w:kern w:val="1"/>
          <w:sz w:val="28"/>
          <w:szCs w:val="28"/>
        </w:rPr>
      </w:pPr>
    </w:p>
    <w:p w:rsidR="005D1FF2" w:rsidRPr="005D1FF2" w:rsidRDefault="005D1FF2" w:rsidP="0062556D">
      <w:pPr>
        <w:spacing w:after="0" w:line="240" w:lineRule="auto"/>
        <w:rPr>
          <w:rFonts w:ascii="Times New Roman" w:eastAsia="Calibri" w:hAnsi="Times New Roman" w:cs="Times New Roman"/>
          <w:color w:val="000000"/>
          <w:sz w:val="24"/>
          <w:szCs w:val="24"/>
        </w:rPr>
      </w:pPr>
    </w:p>
    <w:p w:rsidR="005D1FF2" w:rsidRPr="005D1FF2" w:rsidRDefault="005D1FF2" w:rsidP="0062556D">
      <w:pPr>
        <w:spacing w:after="0" w:line="240" w:lineRule="auto"/>
        <w:rPr>
          <w:rFonts w:ascii="Times New Roman" w:eastAsia="Calibri" w:hAnsi="Times New Roman" w:cs="Times New Roman"/>
          <w:color w:val="000000"/>
          <w:sz w:val="24"/>
          <w:szCs w:val="24"/>
        </w:rPr>
      </w:pPr>
    </w:p>
    <w:p w:rsidR="005D1FF2" w:rsidRDefault="005D1FF2"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778BC" w:rsidRDefault="00D778BC" w:rsidP="0062556D">
      <w:pPr>
        <w:spacing w:after="0" w:line="240" w:lineRule="auto"/>
        <w:rPr>
          <w:rFonts w:ascii="Times New Roman" w:eastAsia="Calibri" w:hAnsi="Times New Roman" w:cs="Times New Roman"/>
          <w:color w:val="000000"/>
          <w:sz w:val="24"/>
          <w:szCs w:val="24"/>
        </w:rPr>
      </w:pPr>
    </w:p>
    <w:p w:rsidR="00D3757D" w:rsidRDefault="00D3757D" w:rsidP="0062556D">
      <w:pPr>
        <w:spacing w:after="0" w:line="240" w:lineRule="auto"/>
        <w:rPr>
          <w:rFonts w:ascii="Times New Roman" w:eastAsia="Calibri" w:hAnsi="Times New Roman" w:cs="Times New Roman"/>
          <w:color w:val="000000"/>
          <w:sz w:val="24"/>
          <w:szCs w:val="24"/>
        </w:rPr>
      </w:pPr>
    </w:p>
    <w:p w:rsidR="005D1FF2" w:rsidRPr="009D29E3" w:rsidRDefault="005D1FF2" w:rsidP="001E3D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29E3">
        <w:rPr>
          <w:rFonts w:ascii="Times New Roman" w:eastAsia="Times New Roman" w:hAnsi="Times New Roman" w:cs="Times New Roman"/>
          <w:color w:val="000000"/>
          <w:sz w:val="28"/>
          <w:szCs w:val="28"/>
          <w:lang w:eastAsia="ru-RU"/>
        </w:rPr>
        <w:t>Адаптированная основная образовательная программа начального</w:t>
      </w:r>
    </w:p>
    <w:p w:rsidR="005D1FF2" w:rsidRPr="009D29E3" w:rsidRDefault="005D1FF2"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29E3">
        <w:rPr>
          <w:rFonts w:ascii="Times New Roman" w:eastAsia="Times New Roman" w:hAnsi="Times New Roman" w:cs="Times New Roman"/>
          <w:color w:val="000000"/>
          <w:sz w:val="28"/>
          <w:szCs w:val="28"/>
          <w:lang w:eastAsia="ru-RU"/>
        </w:rPr>
        <w:t>общего образования для обучающихся</w:t>
      </w:r>
    </w:p>
    <w:p w:rsidR="005D1FF2" w:rsidRPr="009D29E3" w:rsidRDefault="005D1FF2"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D29E3">
        <w:rPr>
          <w:rFonts w:ascii="Times New Roman" w:eastAsia="Times New Roman" w:hAnsi="Times New Roman" w:cs="Times New Roman"/>
          <w:color w:val="000000"/>
          <w:sz w:val="28"/>
          <w:szCs w:val="28"/>
          <w:lang w:eastAsia="ru-RU"/>
        </w:rPr>
        <w:t>с тяжёлыми нарушениями речи</w:t>
      </w:r>
    </w:p>
    <w:p w:rsidR="005D1FF2" w:rsidRPr="009D29E3" w:rsidRDefault="00AC1AED" w:rsidP="0062556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(ТНР вариант 5.2</w:t>
      </w:r>
      <w:r w:rsidR="009D29E3">
        <w:rPr>
          <w:rFonts w:ascii="Times New Roman" w:eastAsia="Times New Roman" w:hAnsi="Times New Roman" w:cs="Times New Roman"/>
          <w:color w:val="000000"/>
          <w:sz w:val="28"/>
          <w:szCs w:val="28"/>
          <w:lang w:eastAsia="ru-RU"/>
        </w:rPr>
        <w:t>.</w:t>
      </w:r>
      <w:r w:rsidR="005D1FF2" w:rsidRPr="009D29E3">
        <w:rPr>
          <w:rFonts w:ascii="Times New Roman" w:eastAsia="Times New Roman" w:hAnsi="Times New Roman" w:cs="Times New Roman"/>
          <w:color w:val="000000"/>
          <w:sz w:val="28"/>
          <w:szCs w:val="28"/>
          <w:lang w:eastAsia="ru-RU"/>
        </w:rPr>
        <w:t>)</w:t>
      </w:r>
    </w:p>
    <w:p w:rsidR="005D1FF2" w:rsidRPr="009D29E3" w:rsidRDefault="005D1FF2" w:rsidP="0062556D">
      <w:pPr>
        <w:spacing w:after="0" w:line="240" w:lineRule="auto"/>
        <w:jc w:val="center"/>
        <w:rPr>
          <w:rFonts w:ascii="Times New Roman" w:eastAsia="Calibri" w:hAnsi="Times New Roman" w:cs="Times New Roman"/>
          <w:color w:val="000000"/>
          <w:sz w:val="28"/>
          <w:szCs w:val="28"/>
        </w:rPr>
      </w:pPr>
    </w:p>
    <w:p w:rsidR="005D1FF2" w:rsidRPr="005D1FF2" w:rsidRDefault="005D1FF2" w:rsidP="0062556D">
      <w:pPr>
        <w:spacing w:after="0" w:line="240" w:lineRule="auto"/>
        <w:rPr>
          <w:rFonts w:ascii="Times New Roman" w:eastAsia="Calibri" w:hAnsi="Times New Roman" w:cs="Times New Roman"/>
          <w:color w:val="000000"/>
          <w:sz w:val="24"/>
          <w:szCs w:val="24"/>
        </w:rPr>
      </w:pPr>
    </w:p>
    <w:p w:rsidR="005D1FF2" w:rsidRPr="005D1FF2" w:rsidRDefault="005D1FF2" w:rsidP="0062556D">
      <w:pPr>
        <w:spacing w:after="0" w:line="240" w:lineRule="auto"/>
        <w:jc w:val="center"/>
        <w:rPr>
          <w:rFonts w:ascii="Times New Roman" w:eastAsia="Calibri" w:hAnsi="Times New Roman" w:cs="Times New Roman"/>
          <w:sz w:val="28"/>
          <w:szCs w:val="28"/>
        </w:rPr>
      </w:pPr>
    </w:p>
    <w:p w:rsidR="005D1FF2" w:rsidRPr="005D1FF2" w:rsidRDefault="005D1FF2" w:rsidP="0062556D">
      <w:pPr>
        <w:spacing w:after="0" w:line="240" w:lineRule="auto"/>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ind w:left="709"/>
        <w:jc w:val="right"/>
        <w:rPr>
          <w:rFonts w:ascii="Times New Roman" w:eastAsia="Calibri" w:hAnsi="Times New Roman" w:cs="Times New Roman"/>
          <w:sz w:val="28"/>
          <w:szCs w:val="28"/>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jc w:val="right"/>
        <w:rPr>
          <w:rFonts w:ascii="Times New Roman" w:eastAsia="Times New Roman" w:hAnsi="Times New Roman" w:cs="Times New Roman"/>
          <w:sz w:val="28"/>
          <w:szCs w:val="28"/>
          <w:lang w:eastAsia="ru-RU"/>
        </w:rPr>
      </w:pPr>
    </w:p>
    <w:p w:rsidR="005D1FF2" w:rsidRDefault="005D1FF2" w:rsidP="0062556D">
      <w:pPr>
        <w:spacing w:after="0" w:line="240" w:lineRule="auto"/>
        <w:jc w:val="right"/>
        <w:rPr>
          <w:rFonts w:ascii="Times New Roman" w:eastAsia="Times New Roman" w:hAnsi="Times New Roman" w:cs="Times New Roman"/>
          <w:sz w:val="28"/>
          <w:szCs w:val="28"/>
          <w:lang w:eastAsia="ru-RU"/>
        </w:rPr>
      </w:pPr>
    </w:p>
    <w:p w:rsidR="009D29E3" w:rsidRDefault="009D29E3" w:rsidP="0062556D">
      <w:pPr>
        <w:spacing w:after="0" w:line="240" w:lineRule="auto"/>
        <w:jc w:val="right"/>
        <w:rPr>
          <w:rFonts w:ascii="Times New Roman" w:eastAsia="Times New Roman" w:hAnsi="Times New Roman" w:cs="Times New Roman"/>
          <w:sz w:val="28"/>
          <w:szCs w:val="28"/>
          <w:lang w:eastAsia="ru-RU"/>
        </w:rPr>
      </w:pPr>
    </w:p>
    <w:p w:rsidR="009D29E3" w:rsidRDefault="009D29E3" w:rsidP="0062556D">
      <w:pPr>
        <w:spacing w:after="0" w:line="240" w:lineRule="auto"/>
        <w:jc w:val="right"/>
        <w:rPr>
          <w:rFonts w:ascii="Times New Roman" w:eastAsia="Times New Roman" w:hAnsi="Times New Roman" w:cs="Times New Roman"/>
          <w:sz w:val="28"/>
          <w:szCs w:val="28"/>
          <w:lang w:eastAsia="ru-RU"/>
        </w:rPr>
      </w:pPr>
    </w:p>
    <w:p w:rsidR="009D29E3" w:rsidRDefault="009D29E3" w:rsidP="0062556D">
      <w:pPr>
        <w:spacing w:after="0" w:line="240" w:lineRule="auto"/>
        <w:jc w:val="right"/>
        <w:rPr>
          <w:rFonts w:ascii="Times New Roman" w:eastAsia="Times New Roman" w:hAnsi="Times New Roman" w:cs="Times New Roman"/>
          <w:sz w:val="28"/>
          <w:szCs w:val="28"/>
          <w:lang w:eastAsia="ru-RU"/>
        </w:rPr>
      </w:pPr>
    </w:p>
    <w:p w:rsidR="009D29E3" w:rsidRPr="005D1FF2" w:rsidRDefault="009D29E3" w:rsidP="0062556D">
      <w:pPr>
        <w:spacing w:after="0" w:line="240" w:lineRule="auto"/>
        <w:jc w:val="right"/>
        <w:rPr>
          <w:rFonts w:ascii="Times New Roman" w:eastAsia="Times New Roman" w:hAnsi="Times New Roman" w:cs="Times New Roman"/>
          <w:sz w:val="28"/>
          <w:szCs w:val="28"/>
          <w:lang w:eastAsia="ru-RU"/>
        </w:rPr>
      </w:pPr>
    </w:p>
    <w:p w:rsidR="005D1FF2" w:rsidRPr="005D1FF2" w:rsidRDefault="005D1FF2" w:rsidP="0062556D">
      <w:pPr>
        <w:spacing w:after="0" w:line="240" w:lineRule="auto"/>
        <w:rPr>
          <w:rFonts w:ascii="Times New Roman" w:eastAsia="Times New Roman" w:hAnsi="Times New Roman" w:cs="Times New Roman"/>
          <w:sz w:val="28"/>
          <w:szCs w:val="28"/>
          <w:lang w:eastAsia="ru-RU"/>
        </w:rPr>
      </w:pPr>
      <w:r w:rsidRPr="005D1FF2">
        <w:rPr>
          <w:rFonts w:ascii="Times New Roman" w:eastAsia="Times New Roman" w:hAnsi="Times New Roman" w:cs="Times New Roman"/>
          <w:sz w:val="28"/>
          <w:szCs w:val="28"/>
          <w:lang w:eastAsia="ru-RU"/>
        </w:rPr>
        <w:t xml:space="preserve">                                                        </w:t>
      </w:r>
    </w:p>
    <w:p w:rsidR="005D1FF2" w:rsidRPr="005D1FF2" w:rsidRDefault="005D1FF2" w:rsidP="0062556D">
      <w:pPr>
        <w:spacing w:after="0" w:line="240" w:lineRule="auto"/>
        <w:rPr>
          <w:rFonts w:ascii="Times New Roman" w:eastAsia="Times New Roman" w:hAnsi="Times New Roman" w:cs="Times New Roman"/>
          <w:sz w:val="28"/>
          <w:szCs w:val="28"/>
          <w:lang w:eastAsia="ru-RU"/>
        </w:rPr>
      </w:pPr>
    </w:p>
    <w:p w:rsidR="00F04502" w:rsidRPr="005D1FF2" w:rsidRDefault="005D1FF2" w:rsidP="0062556D">
      <w:pPr>
        <w:spacing w:after="0" w:line="240" w:lineRule="auto"/>
        <w:jc w:val="center"/>
        <w:rPr>
          <w:rFonts w:ascii="Times New Roman" w:eastAsia="Times New Roman" w:hAnsi="Times New Roman" w:cs="Times New Roman"/>
          <w:sz w:val="28"/>
          <w:szCs w:val="28"/>
          <w:lang w:eastAsia="ru-RU"/>
        </w:rPr>
        <w:sectPr w:rsidR="00F04502" w:rsidRPr="005D1FF2" w:rsidSect="005D1FF2">
          <w:footerReference w:type="default" r:id="rId8"/>
          <w:pgSz w:w="11906" w:h="16838"/>
          <w:pgMar w:top="1134" w:right="1134" w:bottom="1134" w:left="1134" w:header="709" w:footer="709" w:gutter="0"/>
          <w:cols w:space="708"/>
          <w:titlePg/>
          <w:docGrid w:linePitch="360"/>
        </w:sectPr>
      </w:pPr>
      <w:r>
        <w:rPr>
          <w:rFonts w:ascii="Times New Roman" w:eastAsia="Times New Roman" w:hAnsi="Times New Roman" w:cs="Times New Roman"/>
          <w:sz w:val="28"/>
          <w:szCs w:val="28"/>
          <w:lang w:eastAsia="ru-RU"/>
        </w:rPr>
        <w:t>г. Новосибирск</w:t>
      </w:r>
    </w:p>
    <w:p w:rsidR="003D3C72" w:rsidRDefault="003D3C72" w:rsidP="0062556D">
      <w:pPr>
        <w:spacing w:after="0" w:line="240" w:lineRule="auto"/>
        <w:jc w:val="center"/>
        <w:rPr>
          <w:rFonts w:ascii="Times New Roman" w:eastAsia="Times New Roman" w:hAnsi="Times New Roman" w:cs="Times New Roman"/>
          <w:b/>
          <w:color w:val="000000"/>
          <w:sz w:val="28"/>
          <w:szCs w:val="28"/>
          <w:lang w:eastAsia="ru-RU"/>
        </w:rPr>
      </w:pPr>
      <w:r w:rsidRPr="003D3C72">
        <w:rPr>
          <w:rFonts w:ascii="Times New Roman" w:eastAsia="Times New Roman" w:hAnsi="Times New Roman" w:cs="Times New Roman"/>
          <w:b/>
          <w:color w:val="000000"/>
          <w:sz w:val="28"/>
          <w:szCs w:val="28"/>
          <w:lang w:eastAsia="ru-RU"/>
        </w:rPr>
        <w:lastRenderedPageBreak/>
        <w:t>СОДЕРЖАНИЕ</w:t>
      </w:r>
    </w:p>
    <w:p w:rsidR="00E86E35" w:rsidRPr="003D3C72" w:rsidRDefault="00E86E35" w:rsidP="0062556D">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5"/>
        <w:tblW w:w="10031" w:type="dxa"/>
        <w:tblLook w:val="04A0" w:firstRow="1" w:lastRow="0" w:firstColumn="1" w:lastColumn="0" w:noHBand="0" w:noVBand="1"/>
      </w:tblPr>
      <w:tblGrid>
        <w:gridCol w:w="8217"/>
        <w:gridCol w:w="1814"/>
      </w:tblGrid>
      <w:tr w:rsidR="00F07EDE" w:rsidRPr="0052764A" w:rsidTr="00CE0FFF">
        <w:trPr>
          <w:trHeight w:val="480"/>
        </w:trPr>
        <w:tc>
          <w:tcPr>
            <w:tcW w:w="8217" w:type="dxa"/>
          </w:tcPr>
          <w:p w:rsidR="00F07EDE" w:rsidRPr="0052764A" w:rsidRDefault="00F07EDE" w:rsidP="0062556D">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1. ЦЕЛЕВОЙ РАЗДЕЛ</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Пояснительная записка</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Планируемые резул</w:t>
            </w:r>
            <w:r>
              <w:rPr>
                <w:rFonts w:ascii="Times New Roman" w:hAnsi="Times New Roman" w:cs="Times New Roman"/>
                <w:bCs/>
                <w:color w:val="000000"/>
                <w:sz w:val="28"/>
                <w:szCs w:val="28"/>
              </w:rPr>
              <w:t>ьтаты освоения обучающимися с</w:t>
            </w:r>
            <w:r w:rsidR="0062556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ТН</w:t>
            </w:r>
            <w:r w:rsidRPr="0052764A">
              <w:rPr>
                <w:rFonts w:ascii="Times New Roman" w:hAnsi="Times New Roman" w:cs="Times New Roman"/>
                <w:bCs/>
                <w:color w:val="000000"/>
                <w:sz w:val="28"/>
                <w:szCs w:val="28"/>
              </w:rPr>
              <w:t>Р АООП НОО</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r>
      <w:tr w:rsidR="00F07EDE" w:rsidRPr="0052764A" w:rsidTr="004F18B5">
        <w:trPr>
          <w:trHeight w:val="708"/>
        </w:trPr>
        <w:tc>
          <w:tcPr>
            <w:tcW w:w="8217" w:type="dxa"/>
          </w:tcPr>
          <w:p w:rsidR="00F07EDE" w:rsidRPr="005D1FF2" w:rsidRDefault="00F07EDE" w:rsidP="0062556D">
            <w:pPr>
              <w:rPr>
                <w:rFonts w:ascii="Times New Roman" w:hAnsi="Times New Roman" w:cs="Times New Roman"/>
                <w:b/>
                <w:bCs/>
                <w:color w:val="000009"/>
                <w:sz w:val="28"/>
                <w:szCs w:val="28"/>
              </w:rPr>
            </w:pPr>
            <w:r w:rsidRPr="0052764A">
              <w:rPr>
                <w:rFonts w:ascii="Times New Roman" w:hAnsi="Times New Roman" w:cs="Times New Roman"/>
                <w:bCs/>
                <w:color w:val="000009"/>
                <w:sz w:val="28"/>
                <w:szCs w:val="28"/>
              </w:rPr>
              <w:t xml:space="preserve">Система оценки достижения обучающихся </w:t>
            </w:r>
            <w:r>
              <w:rPr>
                <w:rFonts w:ascii="Times New Roman" w:hAnsi="Times New Roman" w:cs="Times New Roman"/>
                <w:color w:val="000009"/>
                <w:sz w:val="28"/>
                <w:szCs w:val="28"/>
              </w:rPr>
              <w:t>с ТНР</w:t>
            </w:r>
            <w:r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9"/>
                <w:sz w:val="28"/>
                <w:szCs w:val="28"/>
              </w:rPr>
              <w:t xml:space="preserve">планируемых результатов освоения </w:t>
            </w:r>
            <w:r w:rsidRPr="0052764A">
              <w:rPr>
                <w:rFonts w:ascii="Times New Roman" w:hAnsi="Times New Roman" w:cs="Times New Roman"/>
                <w:bCs/>
                <w:color w:val="00000A"/>
                <w:sz w:val="28"/>
                <w:szCs w:val="28"/>
              </w:rPr>
              <w:t>АООП НОО</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41</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2. СОДЕРЖАТЕЛЬНЫЙ РАЗДЕЛ</w:t>
            </w:r>
          </w:p>
        </w:tc>
        <w:tc>
          <w:tcPr>
            <w:tcW w:w="1814" w:type="dxa"/>
          </w:tcPr>
          <w:p w:rsidR="00F07EDE" w:rsidRPr="0052764A" w:rsidRDefault="00860006" w:rsidP="00CE0FFF">
            <w:pPr>
              <w:autoSpaceDE w:val="0"/>
              <w:autoSpaceDN w:val="0"/>
              <w:adjustRightInd w:val="0"/>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42</w:t>
            </w:r>
          </w:p>
        </w:tc>
      </w:tr>
      <w:tr w:rsidR="00F07EDE" w:rsidRPr="0052764A" w:rsidTr="004F18B5">
        <w:tc>
          <w:tcPr>
            <w:tcW w:w="8217" w:type="dxa"/>
          </w:tcPr>
          <w:p w:rsidR="00F07EDE" w:rsidRPr="0052764A" w:rsidRDefault="00F07EDE" w:rsidP="0062556D">
            <w:pPr>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универсальных учебных действий.</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42</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учебных предметов, курсов.</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48</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духовно-нравственного воспитания, развития</w:t>
            </w:r>
            <w:r w:rsidR="00C03BEA">
              <w:rPr>
                <w:rFonts w:ascii="Times New Roman" w:hAnsi="Times New Roman" w:cs="Times New Roman"/>
                <w:bCs/>
                <w:color w:val="000000"/>
                <w:sz w:val="28"/>
                <w:szCs w:val="28"/>
              </w:rPr>
              <w:t xml:space="preserve">  </w:t>
            </w:r>
            <w:r w:rsidRPr="0052764A">
              <w:rPr>
                <w:rFonts w:ascii="Times New Roman" w:hAnsi="Times New Roman" w:cs="Times New Roman"/>
                <w:bCs/>
                <w:color w:val="000000"/>
                <w:sz w:val="28"/>
                <w:szCs w:val="28"/>
              </w:rPr>
              <w:t>обучающихся при получении начального общего образования.</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98</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формирования экологической культуры, здорового и безопасного образа жизни.</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132</w:t>
            </w:r>
          </w:p>
        </w:tc>
      </w:tr>
      <w:tr w:rsidR="00F07EDE" w:rsidRPr="0052764A" w:rsidTr="004F18B5">
        <w:tc>
          <w:tcPr>
            <w:tcW w:w="8217" w:type="dxa"/>
          </w:tcPr>
          <w:p w:rsidR="00F07EDE" w:rsidRPr="0052764A" w:rsidRDefault="00F07EDE" w:rsidP="0062556D">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коррекционной работы.</w:t>
            </w:r>
          </w:p>
        </w:tc>
        <w:tc>
          <w:tcPr>
            <w:tcW w:w="1814" w:type="dxa"/>
          </w:tcPr>
          <w:p w:rsidR="00F07EDE"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145</w:t>
            </w:r>
          </w:p>
        </w:tc>
      </w:tr>
      <w:tr w:rsidR="00860006" w:rsidRPr="0052764A" w:rsidTr="004F18B5">
        <w:tc>
          <w:tcPr>
            <w:tcW w:w="8217" w:type="dxa"/>
          </w:tcPr>
          <w:p w:rsidR="00860006" w:rsidRPr="0052764A" w:rsidRDefault="00860006" w:rsidP="00860006">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План внеурочной деятельности</w:t>
            </w:r>
          </w:p>
        </w:tc>
        <w:tc>
          <w:tcPr>
            <w:tcW w:w="1814" w:type="dxa"/>
          </w:tcPr>
          <w:p w:rsidR="00860006"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163</w:t>
            </w:r>
          </w:p>
        </w:tc>
      </w:tr>
      <w:tr w:rsidR="00860006" w:rsidRPr="0052764A" w:rsidTr="004F18B5">
        <w:tc>
          <w:tcPr>
            <w:tcW w:w="8217" w:type="dxa"/>
          </w:tcPr>
          <w:p w:rsidR="00860006" w:rsidRPr="0052764A" w:rsidRDefault="00860006" w:rsidP="00860006">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3. ОРГАНИЗАЦИОННЫЙ РАЗДЕЛ</w:t>
            </w:r>
          </w:p>
        </w:tc>
        <w:tc>
          <w:tcPr>
            <w:tcW w:w="1814" w:type="dxa"/>
          </w:tcPr>
          <w:p w:rsidR="00860006" w:rsidRPr="0052764A" w:rsidRDefault="00860006" w:rsidP="00CE0FFF">
            <w:pPr>
              <w:autoSpaceDE w:val="0"/>
              <w:autoSpaceDN w:val="0"/>
              <w:adjustRightInd w:val="0"/>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166</w:t>
            </w:r>
          </w:p>
        </w:tc>
      </w:tr>
      <w:tr w:rsidR="00860006" w:rsidRPr="0052764A" w:rsidTr="004F18B5">
        <w:tc>
          <w:tcPr>
            <w:tcW w:w="8217" w:type="dxa"/>
          </w:tcPr>
          <w:p w:rsidR="00860006" w:rsidRPr="0052764A" w:rsidRDefault="00860006" w:rsidP="00860006">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Учебный план</w:t>
            </w:r>
          </w:p>
        </w:tc>
        <w:tc>
          <w:tcPr>
            <w:tcW w:w="1814" w:type="dxa"/>
          </w:tcPr>
          <w:p w:rsidR="00860006" w:rsidRPr="0052764A" w:rsidRDefault="00860006"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166</w:t>
            </w:r>
          </w:p>
        </w:tc>
      </w:tr>
      <w:tr w:rsidR="00860006" w:rsidRPr="0052764A" w:rsidTr="004F18B5">
        <w:tc>
          <w:tcPr>
            <w:tcW w:w="8217" w:type="dxa"/>
          </w:tcPr>
          <w:p w:rsidR="00860006" w:rsidRPr="0052764A" w:rsidRDefault="00860006" w:rsidP="00860006">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Система условий реализации адаптированной</w:t>
            </w:r>
            <w:r w:rsidRPr="0052764A">
              <w:rPr>
                <w:rFonts w:ascii="Times New Roman" w:hAnsi="Times New Roman" w:cs="Times New Roman"/>
                <w:sz w:val="28"/>
                <w:szCs w:val="28"/>
              </w:rPr>
              <w:t xml:space="preserve"> основной общеобразовательной программы</w:t>
            </w:r>
          </w:p>
        </w:tc>
        <w:tc>
          <w:tcPr>
            <w:tcW w:w="1814" w:type="dxa"/>
          </w:tcPr>
          <w:p w:rsidR="00860006" w:rsidRPr="0052764A" w:rsidRDefault="00CE0FFF" w:rsidP="00CE0FFF">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169</w:t>
            </w:r>
          </w:p>
        </w:tc>
      </w:tr>
    </w:tbl>
    <w:p w:rsidR="003D3C72" w:rsidRPr="003D3C72" w:rsidRDefault="003D3C72" w:rsidP="0062556D">
      <w:pPr>
        <w:spacing w:after="0" w:line="240" w:lineRule="auto"/>
        <w:ind w:firstLine="709"/>
        <w:jc w:val="both"/>
        <w:rPr>
          <w:rFonts w:ascii="Times New Roman" w:eastAsia="Calibri" w:hAnsi="Times New Roman" w:cs="Times New Roman"/>
          <w:b/>
          <w:sz w:val="28"/>
          <w:szCs w:val="28"/>
        </w:rPr>
      </w:pPr>
    </w:p>
    <w:p w:rsidR="00FE0578" w:rsidRDefault="00FE0578" w:rsidP="0062556D">
      <w:pPr>
        <w:spacing w:after="0" w:line="240" w:lineRule="auto"/>
        <w:ind w:firstLine="709"/>
        <w:jc w:val="both"/>
        <w:rPr>
          <w:rFonts w:ascii="Times New Roman" w:hAnsi="Times New Roman" w:cs="Times New Roman"/>
          <w:sz w:val="28"/>
          <w:szCs w:val="28"/>
        </w:rPr>
      </w:pPr>
    </w:p>
    <w:p w:rsidR="00FE0578" w:rsidRDefault="00FE0578" w:rsidP="0062556D">
      <w:pPr>
        <w:spacing w:after="0" w:line="240" w:lineRule="auto"/>
        <w:ind w:firstLine="709"/>
        <w:jc w:val="both"/>
        <w:rPr>
          <w:rFonts w:ascii="Times New Roman" w:hAnsi="Times New Roman" w:cs="Times New Roman"/>
          <w:sz w:val="28"/>
          <w:szCs w:val="28"/>
        </w:rPr>
      </w:pPr>
    </w:p>
    <w:p w:rsidR="00FE0578" w:rsidRDefault="00FE0578" w:rsidP="0062556D">
      <w:pPr>
        <w:spacing w:after="0" w:line="240" w:lineRule="auto"/>
        <w:ind w:firstLine="709"/>
        <w:jc w:val="both"/>
        <w:rPr>
          <w:rFonts w:ascii="Times New Roman" w:hAnsi="Times New Roman" w:cs="Times New Roman"/>
          <w:sz w:val="28"/>
          <w:szCs w:val="28"/>
        </w:rPr>
      </w:pPr>
      <w:bookmarkStart w:id="0" w:name="_GoBack"/>
      <w:bookmarkEnd w:id="0"/>
    </w:p>
    <w:p w:rsidR="00FE0578" w:rsidRDefault="00FE0578" w:rsidP="0062556D">
      <w:pPr>
        <w:spacing w:after="0" w:line="240" w:lineRule="auto"/>
        <w:ind w:firstLine="709"/>
        <w:jc w:val="both"/>
        <w:rPr>
          <w:rFonts w:ascii="Times New Roman" w:hAnsi="Times New Roman" w:cs="Times New Roman"/>
          <w:sz w:val="28"/>
          <w:szCs w:val="28"/>
        </w:rPr>
      </w:pPr>
    </w:p>
    <w:p w:rsidR="007E4662" w:rsidRDefault="007E4662" w:rsidP="0062556D">
      <w:pPr>
        <w:spacing w:after="0" w:line="240" w:lineRule="auto"/>
        <w:ind w:firstLine="709"/>
        <w:jc w:val="both"/>
        <w:rPr>
          <w:rFonts w:ascii="Times New Roman" w:hAnsi="Times New Roman" w:cs="Times New Roman"/>
          <w:sz w:val="28"/>
          <w:szCs w:val="28"/>
        </w:rPr>
      </w:pPr>
    </w:p>
    <w:p w:rsidR="007E4662" w:rsidRDefault="007E4662" w:rsidP="0062556D">
      <w:pPr>
        <w:spacing w:after="0" w:line="240" w:lineRule="auto"/>
        <w:ind w:firstLine="709"/>
        <w:jc w:val="both"/>
        <w:rPr>
          <w:rFonts w:ascii="Times New Roman" w:hAnsi="Times New Roman" w:cs="Times New Roman"/>
          <w:sz w:val="28"/>
          <w:szCs w:val="28"/>
        </w:rPr>
      </w:pPr>
    </w:p>
    <w:p w:rsidR="0022052E" w:rsidRDefault="0022052E" w:rsidP="0062556D">
      <w:pPr>
        <w:spacing w:after="0" w:line="240" w:lineRule="auto"/>
        <w:ind w:firstLine="709"/>
        <w:jc w:val="both"/>
        <w:rPr>
          <w:rFonts w:ascii="Times New Roman" w:hAnsi="Times New Roman" w:cs="Times New Roman"/>
          <w:sz w:val="28"/>
          <w:szCs w:val="28"/>
        </w:rPr>
      </w:pPr>
    </w:p>
    <w:p w:rsidR="00E86E35" w:rsidRDefault="00E86E35" w:rsidP="0062556D">
      <w:pPr>
        <w:spacing w:after="0" w:line="240" w:lineRule="auto"/>
        <w:ind w:firstLine="709"/>
        <w:jc w:val="both"/>
        <w:rPr>
          <w:rFonts w:ascii="Times New Roman" w:hAnsi="Times New Roman" w:cs="Times New Roman"/>
          <w:sz w:val="28"/>
          <w:szCs w:val="28"/>
        </w:rPr>
      </w:pPr>
    </w:p>
    <w:p w:rsidR="00E86E35" w:rsidRDefault="00E86E35" w:rsidP="0062556D">
      <w:pPr>
        <w:spacing w:after="0" w:line="240" w:lineRule="auto"/>
        <w:ind w:firstLine="709"/>
        <w:jc w:val="both"/>
        <w:rPr>
          <w:rFonts w:ascii="Times New Roman" w:hAnsi="Times New Roman" w:cs="Times New Roman"/>
          <w:sz w:val="28"/>
          <w:szCs w:val="28"/>
        </w:rPr>
      </w:pPr>
    </w:p>
    <w:p w:rsidR="00F07EDE" w:rsidRDefault="00F07EDE" w:rsidP="0062556D">
      <w:pPr>
        <w:spacing w:after="0" w:line="240" w:lineRule="auto"/>
        <w:jc w:val="both"/>
        <w:rPr>
          <w:rFonts w:ascii="Times New Roman" w:hAnsi="Times New Roman" w:cs="Times New Roman"/>
          <w:sz w:val="28"/>
          <w:szCs w:val="28"/>
        </w:rPr>
      </w:pPr>
    </w:p>
    <w:p w:rsidR="00E86E35" w:rsidRDefault="00E86E35"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62556D" w:rsidRDefault="0062556D" w:rsidP="0062556D">
      <w:pPr>
        <w:spacing w:after="0" w:line="240" w:lineRule="auto"/>
        <w:ind w:firstLine="709"/>
        <w:jc w:val="both"/>
        <w:rPr>
          <w:rFonts w:ascii="Times New Roman" w:hAnsi="Times New Roman" w:cs="Times New Roman"/>
          <w:sz w:val="28"/>
          <w:szCs w:val="28"/>
        </w:rPr>
      </w:pPr>
    </w:p>
    <w:p w:rsidR="009D29E3" w:rsidRDefault="009D29E3" w:rsidP="0062556D">
      <w:pPr>
        <w:spacing w:after="0" w:line="240" w:lineRule="auto"/>
        <w:rPr>
          <w:rFonts w:ascii="Times New Roman" w:hAnsi="Times New Roman" w:cs="Times New Roman"/>
          <w:sz w:val="28"/>
          <w:szCs w:val="28"/>
        </w:rPr>
      </w:pPr>
    </w:p>
    <w:p w:rsidR="009D29E3" w:rsidRDefault="009D29E3" w:rsidP="0062556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86E35" w:rsidRPr="0052764A" w:rsidRDefault="00E86E35" w:rsidP="0062556D">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lastRenderedPageBreak/>
        <w:t>1. ЦЕЛЕВОЙ РАЗДЕЛ</w:t>
      </w:r>
    </w:p>
    <w:p w:rsidR="00E86E35" w:rsidRPr="009D29E3" w:rsidRDefault="00356F51" w:rsidP="0062556D">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86E35" w:rsidRPr="0052764A">
        <w:rPr>
          <w:rFonts w:ascii="Times New Roman" w:hAnsi="Times New Roman" w:cs="Times New Roman"/>
          <w:b/>
          <w:bCs/>
          <w:color w:val="000000"/>
          <w:sz w:val="28"/>
          <w:szCs w:val="28"/>
        </w:rPr>
        <w:t>Пояснител</w:t>
      </w:r>
      <w:r w:rsidR="009D29E3">
        <w:rPr>
          <w:rFonts w:ascii="Times New Roman" w:hAnsi="Times New Roman" w:cs="Times New Roman"/>
          <w:b/>
          <w:bCs/>
          <w:color w:val="000000"/>
          <w:sz w:val="28"/>
          <w:szCs w:val="28"/>
        </w:rPr>
        <w:t>ьная записка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Цель реализации адаптированной основной общеобразовательной программы начального общего образования.</w:t>
      </w:r>
    </w:p>
    <w:p w:rsidR="007127FB" w:rsidRPr="00A23795" w:rsidRDefault="003A42C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 - эстетическое, социально-личностное, интеллектуальное, физическое), овладение учебной деятельностью в соответствии с принятыми в семье и обществе духовно - нравственными и социокультурными ценностями.</w:t>
      </w:r>
    </w:p>
    <w:p w:rsidR="007127FB" w:rsidRPr="003A42C3" w:rsidRDefault="007127FB" w:rsidP="0062556D">
      <w:pPr>
        <w:spacing w:after="0" w:line="240" w:lineRule="auto"/>
        <w:ind w:firstLine="709"/>
        <w:jc w:val="both"/>
        <w:rPr>
          <w:rFonts w:ascii="Times New Roman" w:hAnsi="Times New Roman" w:cs="Times New Roman"/>
          <w:b/>
          <w:sz w:val="28"/>
          <w:szCs w:val="28"/>
        </w:rPr>
      </w:pPr>
      <w:r w:rsidRPr="003A42C3">
        <w:rPr>
          <w:rFonts w:ascii="Times New Roman" w:hAnsi="Times New Roman" w:cs="Times New Roman"/>
          <w:b/>
          <w:sz w:val="28"/>
          <w:szCs w:val="28"/>
        </w:rPr>
        <w:t>Задачи, реализуемые при получении НОО:</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становление основ гражданской идентичности и мировоззрения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127FB"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сними;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обеспечение преемственности начального общего и основного общего образования.</w:t>
      </w:r>
    </w:p>
    <w:p w:rsidR="007E4662" w:rsidRPr="003A42C3" w:rsidRDefault="007127FB" w:rsidP="0062556D">
      <w:pPr>
        <w:spacing w:after="0" w:line="240" w:lineRule="auto"/>
        <w:ind w:firstLine="709"/>
        <w:jc w:val="both"/>
        <w:rPr>
          <w:rFonts w:ascii="Times New Roman" w:hAnsi="Times New Roman" w:cs="Times New Roman"/>
          <w:b/>
          <w:sz w:val="28"/>
          <w:szCs w:val="28"/>
        </w:rPr>
      </w:pPr>
      <w:r w:rsidRPr="00A23795">
        <w:rPr>
          <w:rFonts w:ascii="Times New Roman" w:hAnsi="Times New Roman" w:cs="Times New Roman"/>
          <w:sz w:val="28"/>
          <w:szCs w:val="28"/>
        </w:rPr>
        <w:t>Помимо реализации общих</w:t>
      </w:r>
      <w:r w:rsidR="00AC1AED">
        <w:rPr>
          <w:rFonts w:ascii="Times New Roman" w:hAnsi="Times New Roman" w:cs="Times New Roman"/>
          <w:sz w:val="28"/>
          <w:szCs w:val="28"/>
        </w:rPr>
        <w:t xml:space="preserve"> задач НОО АООП НОО (вариант 5.2</w:t>
      </w:r>
      <w:r w:rsidRPr="00A23795">
        <w:rPr>
          <w:rFonts w:ascii="Times New Roman" w:hAnsi="Times New Roman" w:cs="Times New Roman"/>
          <w:sz w:val="28"/>
          <w:szCs w:val="28"/>
        </w:rPr>
        <w:t xml:space="preserve">) предусматривает решение </w:t>
      </w:r>
      <w:r w:rsidRPr="003A42C3">
        <w:rPr>
          <w:rFonts w:ascii="Times New Roman" w:hAnsi="Times New Roman" w:cs="Times New Roman"/>
          <w:b/>
          <w:sz w:val="28"/>
          <w:szCs w:val="28"/>
        </w:rPr>
        <w:t>специальных задач:</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своевременное выявление обучающихся с трудностями в обучении;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особых образовательных потребностей обучающихся, обусловленных уровнем их речевого развития;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осуществление</w:t>
      </w:r>
      <w:r w:rsidR="007127FB" w:rsidRPr="00A23795">
        <w:rPr>
          <w:rFonts w:ascii="Times New Roman" w:hAnsi="Times New Roman" w:cs="Times New Roman"/>
          <w:sz w:val="28"/>
          <w:szCs w:val="28"/>
        </w:rPr>
        <w:tab/>
        <w:t>индивидуально</w:t>
      </w:r>
      <w:r w:rsidR="007127FB" w:rsidRPr="00A23795">
        <w:rPr>
          <w:rFonts w:ascii="Times New Roman" w:hAnsi="Times New Roman" w:cs="Times New Roman"/>
          <w:sz w:val="28"/>
          <w:szCs w:val="28"/>
        </w:rPr>
        <w:tab/>
        <w:t>ориентированной</w:t>
      </w:r>
      <w:r w:rsidR="007127FB" w:rsidRPr="00A23795">
        <w:rPr>
          <w:rFonts w:ascii="Times New Roman" w:hAnsi="Times New Roman" w:cs="Times New Roman"/>
          <w:sz w:val="28"/>
          <w:szCs w:val="28"/>
        </w:rPr>
        <w:tab/>
        <w:t>психолого- медикопедагогической помощи обучающимся с учётом психофизического и речевого развития и индивидуальных возможностей (в соответствии с рекомендациями психолого-медико-педагогической комиссии (далее - ПМПК);</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реализация системы мероприятий по социальной адаптации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w:t>
      </w:r>
    </w:p>
    <w:p w:rsidR="007127FB" w:rsidRPr="003A42C3" w:rsidRDefault="00FE0578" w:rsidP="0062556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w:t>
      </w:r>
      <w:r w:rsidR="007127FB" w:rsidRPr="00A23795">
        <w:rPr>
          <w:rFonts w:ascii="Times New Roman" w:hAnsi="Times New Roman" w:cs="Times New Roman"/>
          <w:sz w:val="28"/>
          <w:szCs w:val="28"/>
        </w:rPr>
        <w:t xml:space="preserve">основу формирования адаптированной основной общеобразовательной программы начального общего образования обучающихся с ТНР положены </w:t>
      </w:r>
      <w:r w:rsidR="007127FB" w:rsidRPr="003A42C3">
        <w:rPr>
          <w:rFonts w:ascii="Times New Roman" w:hAnsi="Times New Roman" w:cs="Times New Roman"/>
          <w:b/>
          <w:sz w:val="28"/>
          <w:szCs w:val="28"/>
        </w:rPr>
        <w:t>следующие принципы:</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принципы государственной политики РФ в области образования (гуманистический характер образования, единство образовательного</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учета типологических и индивидуальных образовате</w:t>
      </w:r>
      <w:r>
        <w:rPr>
          <w:rFonts w:ascii="Times New Roman" w:hAnsi="Times New Roman" w:cs="Times New Roman"/>
          <w:sz w:val="28"/>
          <w:szCs w:val="28"/>
        </w:rPr>
        <w:t>льных потребностей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коррекционной направленности образовательного процесса;</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онтогенетический принцип;</w:t>
      </w:r>
    </w:p>
    <w:p w:rsidR="007E4662"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127FB"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трансформирование уровня полученных знаний в область жизнедеятельности;</w:t>
      </w:r>
    </w:p>
    <w:p w:rsidR="007127FB" w:rsidRPr="00A23795" w:rsidRDefault="00FE0578"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сотрудничества с семьей.</w:t>
      </w:r>
    </w:p>
    <w:p w:rsidR="007127FB" w:rsidRPr="003A42C3" w:rsidRDefault="007127FB" w:rsidP="0062556D">
      <w:pPr>
        <w:spacing w:after="0" w:line="240" w:lineRule="auto"/>
        <w:ind w:firstLine="709"/>
        <w:jc w:val="both"/>
        <w:rPr>
          <w:rFonts w:ascii="Times New Roman" w:hAnsi="Times New Roman" w:cs="Times New Roman"/>
          <w:b/>
          <w:sz w:val="28"/>
          <w:szCs w:val="28"/>
        </w:rPr>
      </w:pPr>
      <w:r w:rsidRPr="003A42C3">
        <w:rPr>
          <w:rFonts w:ascii="Times New Roman" w:hAnsi="Times New Roman" w:cs="Times New Roman"/>
          <w:b/>
          <w:sz w:val="28"/>
          <w:szCs w:val="28"/>
        </w:rPr>
        <w:t xml:space="preserve">В основу </w:t>
      </w:r>
      <w:r w:rsidR="00AC1AED" w:rsidRPr="003A42C3">
        <w:rPr>
          <w:rFonts w:ascii="Times New Roman" w:hAnsi="Times New Roman" w:cs="Times New Roman"/>
          <w:b/>
          <w:sz w:val="28"/>
          <w:szCs w:val="28"/>
        </w:rPr>
        <w:t>реализации АООП НОО (вариант 5.2</w:t>
      </w:r>
      <w:r w:rsidRPr="003A42C3">
        <w:rPr>
          <w:rFonts w:ascii="Times New Roman" w:hAnsi="Times New Roman" w:cs="Times New Roman"/>
          <w:b/>
          <w:sz w:val="28"/>
          <w:szCs w:val="28"/>
        </w:rPr>
        <w:t>) заложены дифференцированный, деятельностный и системный подходы.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Дифференцированный подход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нарушении формирования речевой функциональной систе</w:t>
      </w:r>
      <w:r w:rsidRPr="00A23795">
        <w:rPr>
          <w:rFonts w:ascii="Times New Roman" w:hAnsi="Times New Roman" w:cs="Times New Roman"/>
          <w:sz w:val="28"/>
          <w:szCs w:val="28"/>
        </w:rPr>
        <w:lastRenderedPageBreak/>
        <w:t>мы и проявляются в неоднородности по возможностям освоения содержания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АООП создается в соответствии с дифференцированно сформулированными в ФГОС НОО обучающихся с ОВЗ требованиями к:</w:t>
      </w:r>
    </w:p>
    <w:p w:rsidR="007127FB" w:rsidRPr="00A23795" w:rsidRDefault="002205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структуре образовательной программы;</w:t>
      </w:r>
    </w:p>
    <w:p w:rsidR="007127FB" w:rsidRPr="00A23795" w:rsidRDefault="002205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условиям реализации образовательной программы;</w:t>
      </w:r>
    </w:p>
    <w:p w:rsidR="007127FB" w:rsidRPr="00A23795" w:rsidRDefault="0022052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результатам образования.</w:t>
      </w:r>
    </w:p>
    <w:p w:rsidR="007E4662"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 практические задачи в соответствии с их</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возможностями.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обеспечивающей овладение ими содержанием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придание результатам образования социально и личностно значимого характера;</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условии для общекультурного и личностного развития обучающихся с ТНР на основе формирования универса</w:t>
      </w:r>
      <w:r>
        <w:rPr>
          <w:rFonts w:ascii="Times New Roman" w:hAnsi="Times New Roman" w:cs="Times New Roman"/>
          <w:sz w:val="28"/>
          <w:szCs w:val="28"/>
        </w:rPr>
        <w:t xml:space="preserve">льных учебных действий, которые </w:t>
      </w:r>
      <w:r w:rsidR="007127FB" w:rsidRPr="00A23795">
        <w:rPr>
          <w:rFonts w:ascii="Times New Roman" w:hAnsi="Times New Roman" w:cs="Times New Roman"/>
          <w:sz w:val="28"/>
          <w:szCs w:val="28"/>
        </w:rPr>
        <w:t>обеспечивают не только успешное усвое</w:t>
      </w:r>
      <w:r>
        <w:rPr>
          <w:rFonts w:ascii="Times New Roman" w:hAnsi="Times New Roman" w:cs="Times New Roman"/>
          <w:sz w:val="28"/>
          <w:szCs w:val="28"/>
        </w:rPr>
        <w:t xml:space="preserve">ние ими системы научных знаний, </w:t>
      </w:r>
      <w:r w:rsidR="007127FB" w:rsidRPr="00A23795">
        <w:rPr>
          <w:rFonts w:ascii="Times New Roman" w:hAnsi="Times New Roman" w:cs="Times New Roman"/>
          <w:sz w:val="28"/>
          <w:szCs w:val="28"/>
        </w:rPr>
        <w:t>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w:t>
      </w:r>
      <w:r w:rsidR="00C5419C">
        <w:rPr>
          <w:rFonts w:ascii="Times New Roman" w:hAnsi="Times New Roman" w:cs="Times New Roman"/>
          <w:sz w:val="28"/>
          <w:szCs w:val="28"/>
        </w:rPr>
        <w:t xml:space="preserve"> </w:t>
      </w:r>
      <w:r w:rsidRPr="00A23795">
        <w:rPr>
          <w:rFonts w:ascii="Times New Roman" w:hAnsi="Times New Roman" w:cs="Times New Roman"/>
          <w:sz w:val="28"/>
          <w:szCs w:val="28"/>
        </w:rPr>
        <w:t>процессе, снижение доли репродуктивных методов и способов обуче</w:t>
      </w:r>
      <w:r w:rsidRPr="00A23795">
        <w:rPr>
          <w:rFonts w:ascii="Times New Roman" w:hAnsi="Times New Roman" w:cs="Times New Roman"/>
          <w:sz w:val="28"/>
          <w:szCs w:val="28"/>
        </w:rPr>
        <w:lastRenderedPageBreak/>
        <w:t>ния, ориентация на личностно-ориентированные, проблемно-поискового характера.</w:t>
      </w:r>
    </w:p>
    <w:p w:rsidR="007E4662"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r w:rsidR="00C5419C">
        <w:rPr>
          <w:rFonts w:ascii="Times New Roman" w:hAnsi="Times New Roman" w:cs="Times New Roman"/>
          <w:sz w:val="28"/>
          <w:szCs w:val="28"/>
        </w:rPr>
        <w:t xml:space="preserve"> </w:t>
      </w:r>
      <w:r w:rsidRPr="00A23795">
        <w:rPr>
          <w:rFonts w:ascii="Times New Roman" w:hAnsi="Times New Roman" w:cs="Times New Roman"/>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контексте разработки АООП начального общего образования для обучающихся с ТНР реализация системного подхода обеспечивает:</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7127FB" w:rsidRPr="00A23795" w:rsidRDefault="00C5419C"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реализацию интегративной коммуникативно - речевой цели: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 Общая характе</w:t>
      </w:r>
      <w:r>
        <w:rPr>
          <w:rFonts w:ascii="Times New Roman" w:hAnsi="Times New Roman" w:cs="Times New Roman"/>
          <w:sz w:val="28"/>
          <w:szCs w:val="28"/>
        </w:rPr>
        <w:t xml:space="preserve">ристика адаптированной основной </w:t>
      </w:r>
      <w:r w:rsidR="007127FB" w:rsidRPr="00A23795">
        <w:rPr>
          <w:rFonts w:ascii="Times New Roman" w:hAnsi="Times New Roman" w:cs="Times New Roman"/>
          <w:sz w:val="28"/>
          <w:szCs w:val="28"/>
        </w:rPr>
        <w:t>общеобразовательной программы начального общего образования.</w:t>
      </w:r>
    </w:p>
    <w:p w:rsidR="001F0E13" w:rsidRPr="001F0E13" w:rsidRDefault="00AC1AED" w:rsidP="001F0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5.2</w:t>
      </w:r>
      <w:r w:rsidR="007127FB" w:rsidRPr="00A23795">
        <w:rPr>
          <w:rFonts w:ascii="Times New Roman" w:hAnsi="Times New Roman" w:cs="Times New Roman"/>
          <w:sz w:val="28"/>
          <w:szCs w:val="28"/>
        </w:rPr>
        <w:t xml:space="preserve"> предполагает, что обучающийся с ТНР получает образование, </w:t>
      </w:r>
      <w:r>
        <w:rPr>
          <w:rFonts w:ascii="Times New Roman" w:hAnsi="Times New Roman" w:cs="Times New Roman"/>
          <w:sz w:val="28"/>
          <w:szCs w:val="28"/>
        </w:rPr>
        <w:t xml:space="preserve">сопоставимое по объёму и содержанию образованию нормативно развивающихся </w:t>
      </w:r>
      <w:r w:rsidR="001F0E13">
        <w:rPr>
          <w:rFonts w:ascii="Times New Roman" w:hAnsi="Times New Roman" w:cs="Times New Roman"/>
          <w:sz w:val="28"/>
          <w:szCs w:val="28"/>
        </w:rPr>
        <w:t xml:space="preserve">сверстников, но в пролонгированные сроки. </w:t>
      </w:r>
      <w:r w:rsidR="001F0E13" w:rsidRPr="001F0E13">
        <w:rPr>
          <w:rFonts w:ascii="Times New Roman" w:hAnsi="Times New Roman" w:cs="Times New Roman"/>
          <w:sz w:val="28"/>
          <w:szCs w:val="28"/>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r w:rsidR="001F0E13">
        <w:rPr>
          <w:rFonts w:ascii="Times New Roman" w:hAnsi="Times New Roman" w:cs="Times New Roman"/>
          <w:sz w:val="28"/>
          <w:szCs w:val="28"/>
        </w:rPr>
        <w:t xml:space="preserve"> Срок освоения 4(5) лет.</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Организация образовательного процесса при получении НОО опирается на систему учебников «Школа России»</w:t>
      </w:r>
      <w:r w:rsidR="003A42C3">
        <w:rPr>
          <w:rFonts w:ascii="Times New Roman" w:hAnsi="Times New Roman" w:cs="Times New Roman"/>
          <w:sz w:val="28"/>
          <w:szCs w:val="28"/>
        </w:rPr>
        <w:t xml:space="preserve"> и математика системы «Учись учиться», </w:t>
      </w:r>
      <w:r w:rsidR="003A42C3">
        <w:rPr>
          <w:rFonts w:ascii="Times New Roman" w:hAnsi="Times New Roman" w:cs="Times New Roman"/>
          <w:sz w:val="28"/>
          <w:szCs w:val="28"/>
        </w:rPr>
        <w:lastRenderedPageBreak/>
        <w:t>Л.Г. Петерсон</w:t>
      </w:r>
      <w:r w:rsidRPr="00A23795">
        <w:rPr>
          <w:rFonts w:ascii="Times New Roman" w:hAnsi="Times New Roman" w:cs="Times New Roman"/>
          <w:sz w:val="28"/>
          <w:szCs w:val="28"/>
        </w:rPr>
        <w:t>, куда входят завершенные</w:t>
      </w:r>
      <w:r w:rsidR="00E86E35">
        <w:rPr>
          <w:rFonts w:ascii="Times New Roman" w:hAnsi="Times New Roman" w:cs="Times New Roman"/>
          <w:sz w:val="28"/>
          <w:szCs w:val="28"/>
        </w:rPr>
        <w:t xml:space="preserve"> </w:t>
      </w:r>
      <w:r w:rsidRPr="00A23795">
        <w:rPr>
          <w:rFonts w:ascii="Times New Roman" w:hAnsi="Times New Roman" w:cs="Times New Roman"/>
          <w:sz w:val="28"/>
          <w:szCs w:val="28"/>
        </w:rPr>
        <w:t>предметные линии учебников по всем основным предметам начального 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3A42C3">
        <w:rPr>
          <w:rFonts w:ascii="Times New Roman" w:hAnsi="Times New Roman" w:cs="Times New Roman"/>
          <w:b/>
          <w:sz w:val="28"/>
          <w:szCs w:val="28"/>
        </w:rPr>
        <w:t>Психолого-педагогическая характеристика</w:t>
      </w:r>
      <w:r w:rsidRPr="00A23795">
        <w:rPr>
          <w:rFonts w:ascii="Times New Roman" w:hAnsi="Times New Roman" w:cs="Times New Roman"/>
          <w:sz w:val="28"/>
          <w:szCs w:val="28"/>
        </w:rPr>
        <w:t xml:space="preserve"> обучающихся с ТНР 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Наряду с этим отмечается недостаточная внятность, выразительность речи, нечеткая дикция, создающие впечатление общей смазанности речи,</w:t>
      </w:r>
      <w:r w:rsidR="007E4662">
        <w:rPr>
          <w:rFonts w:ascii="Times New Roman" w:hAnsi="Times New Roman" w:cs="Times New Roman"/>
          <w:sz w:val="28"/>
          <w:szCs w:val="28"/>
        </w:rPr>
        <w:t xml:space="preserve"> </w:t>
      </w:r>
      <w:r w:rsidRPr="00A23795">
        <w:rPr>
          <w:rFonts w:ascii="Times New Roman" w:hAnsi="Times New Roman" w:cs="Times New Roman"/>
          <w:sz w:val="28"/>
          <w:szCs w:val="28"/>
        </w:rPr>
        <w:t>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 обучающихся обнаруживаются отдельные нарушения смысловой стороны речи. Несмотря на разнообразный предметный словарь, в нем</w:t>
      </w:r>
      <w:r w:rsidR="00E86E35">
        <w:rPr>
          <w:rFonts w:ascii="Times New Roman" w:hAnsi="Times New Roman" w:cs="Times New Roman"/>
          <w:sz w:val="28"/>
          <w:szCs w:val="28"/>
        </w:rPr>
        <w:t xml:space="preserve"> </w:t>
      </w:r>
      <w:r w:rsidRPr="00A23795">
        <w:rPr>
          <w:rFonts w:ascii="Times New Roman" w:hAnsi="Times New Roman" w:cs="Times New Roman"/>
          <w:sz w:val="28"/>
          <w:szCs w:val="28"/>
        </w:rPr>
        <w:t xml:space="preserve">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w:t>
      </w:r>
      <w:r w:rsidRPr="00A23795">
        <w:rPr>
          <w:rFonts w:ascii="Times New Roman" w:hAnsi="Times New Roman" w:cs="Times New Roman"/>
          <w:sz w:val="28"/>
          <w:szCs w:val="28"/>
        </w:rPr>
        <w:lastRenderedPageBreak/>
        <w:t>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грамматическом оформлении речи часто встречаются ошибки в употреблении грамматических форм слова.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Наряду с расстройствами устной речи у обучающихся отмечаются</w:t>
      </w:r>
      <w:r w:rsidR="00156271">
        <w:rPr>
          <w:rFonts w:ascii="Times New Roman" w:hAnsi="Times New Roman" w:cs="Times New Roman"/>
          <w:sz w:val="28"/>
          <w:szCs w:val="28"/>
        </w:rPr>
        <w:t xml:space="preserve"> </w:t>
      </w:r>
      <w:r w:rsidRPr="00A23795">
        <w:rPr>
          <w:rFonts w:ascii="Times New Roman" w:hAnsi="Times New Roman" w:cs="Times New Roman"/>
          <w:sz w:val="28"/>
          <w:szCs w:val="28"/>
        </w:rPr>
        <w:t>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127FB" w:rsidRPr="003A42C3" w:rsidRDefault="007127FB" w:rsidP="0062556D">
      <w:pPr>
        <w:spacing w:after="0" w:line="240" w:lineRule="auto"/>
        <w:ind w:firstLine="709"/>
        <w:jc w:val="both"/>
        <w:rPr>
          <w:rFonts w:ascii="Times New Roman" w:hAnsi="Times New Roman" w:cs="Times New Roman"/>
          <w:b/>
          <w:sz w:val="28"/>
          <w:szCs w:val="28"/>
        </w:rPr>
      </w:pPr>
      <w:r w:rsidRPr="003A42C3">
        <w:rPr>
          <w:rFonts w:ascii="Times New Roman" w:hAnsi="Times New Roman" w:cs="Times New Roman"/>
          <w:b/>
          <w:sz w:val="28"/>
          <w:szCs w:val="28"/>
        </w:rPr>
        <w:t>Особые образовательные потребности обучающихся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 особым образовательным потребностям, характерным для обучающихся с ТНР относятся:</w:t>
      </w:r>
    </w:p>
    <w:p w:rsidR="007127FB" w:rsidRPr="00A23795" w:rsidRDefault="00156271"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выявление в максимально раннем периоде обучения детей группы риска (совместно со специалистами медицинского профиля) и назначение логопеди</w:t>
      </w:r>
      <w:r w:rsidR="007127FB" w:rsidRPr="00A23795">
        <w:rPr>
          <w:rFonts w:ascii="Times New Roman" w:hAnsi="Times New Roman" w:cs="Times New Roman"/>
          <w:sz w:val="28"/>
          <w:szCs w:val="28"/>
        </w:rPr>
        <w:lastRenderedPageBreak/>
        <w:t>ческой помощи на этапе обнаружения первых признаков отклонения речевого развития;</w:t>
      </w:r>
    </w:p>
    <w:p w:rsidR="007127FB" w:rsidRPr="00A23795" w:rsidRDefault="00156271"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7127FB" w:rsidRDefault="00156271"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00652472">
        <w:rPr>
          <w:rFonts w:ascii="Times New Roman" w:hAnsi="Times New Roman" w:cs="Times New Roman"/>
          <w:sz w:val="28"/>
          <w:szCs w:val="28"/>
        </w:rPr>
        <w:t xml:space="preserve"> </w:t>
      </w:r>
      <w:r w:rsidRPr="00A23795">
        <w:rPr>
          <w:rFonts w:ascii="Times New Roman" w:hAnsi="Times New Roman" w:cs="Times New Roman"/>
          <w:sz w:val="28"/>
          <w:szCs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гибкое варьирование организации процесса обучения путем расшире- 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постоянный (пошаговый) мониторинг результативности образования и сформи- рованности социальной компетенции обучающи</w:t>
      </w:r>
      <w:r>
        <w:rPr>
          <w:rFonts w:ascii="Times New Roman" w:hAnsi="Times New Roman" w:cs="Times New Roman"/>
          <w:sz w:val="28"/>
          <w:szCs w:val="28"/>
        </w:rPr>
        <w:t xml:space="preserve">хся, уровня и динамики </w:t>
      </w:r>
      <w:r w:rsidR="007127FB" w:rsidRPr="00A23795">
        <w:rPr>
          <w:rFonts w:ascii="Times New Roman" w:hAnsi="Times New Roman" w:cs="Times New Roman"/>
          <w:sz w:val="28"/>
          <w:szCs w:val="28"/>
        </w:rPr>
        <w:t>развития речевых процессов, исходя из механизма речевого дефекта;</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обучаться на дому и/или дистанционно при наличии медицинских показаний;</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Только удовлетворяя особые образовательные потребности обучающегося с ТНР, можно открыть ему путь к получению качественного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АООП НОО для обучающихся с ТНР содержит обязательную часть и часть, формируемую участниками образовательного процесса. Обязательная часть составляет 80%, часть, формируемая участниками образовательных отношений - 20% от общего объема Программы. Школа знакомит родителей (законных представителей) обучающихся (участников образовательных отношений):</w:t>
      </w:r>
    </w:p>
    <w:p w:rsidR="007127FB" w:rsidRPr="00A23795"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 Уставом и другими документами, регламентирующими осуществление образовательного процесса в Школе;</w:t>
      </w:r>
    </w:p>
    <w:p w:rsidR="00652472" w:rsidRDefault="00652472"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с их правами и обязанностями в части формирования и реализации АООП НОО, установленными законодательством Российской Федерации и </w:t>
      </w:r>
      <w:r w:rsidRPr="00652472">
        <w:rPr>
          <w:rFonts w:ascii="Times New Roman" w:hAnsi="Times New Roman" w:cs="Times New Roman"/>
          <w:sz w:val="28"/>
          <w:szCs w:val="28"/>
        </w:rPr>
        <w:t>Уставом</w:t>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Школы. Нормативный срок освоения адаптированной основной образовательной программы составляет четыре года. Для обучающихся с </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ТНР 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ТПМПК).</w:t>
      </w:r>
    </w:p>
    <w:p w:rsidR="00087B56"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Педагогическим коллективом МАОУ СОШ № 217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ТНР в соответствии с его индивидуальными потребностями и возможностями.</w:t>
      </w:r>
    </w:p>
    <w:p w:rsidR="007127FB" w:rsidRPr="00A36DB9" w:rsidRDefault="007127FB" w:rsidP="0062556D">
      <w:pPr>
        <w:spacing w:after="0" w:line="240" w:lineRule="auto"/>
        <w:ind w:firstLine="709"/>
        <w:jc w:val="both"/>
        <w:rPr>
          <w:rFonts w:ascii="Times New Roman" w:hAnsi="Times New Roman" w:cs="Times New Roman"/>
          <w:b/>
          <w:sz w:val="28"/>
          <w:szCs w:val="28"/>
        </w:rPr>
      </w:pPr>
      <w:r w:rsidRPr="00A36DB9">
        <w:rPr>
          <w:rFonts w:ascii="Times New Roman" w:hAnsi="Times New Roman" w:cs="Times New Roman"/>
          <w:b/>
          <w:sz w:val="28"/>
          <w:szCs w:val="28"/>
        </w:rPr>
        <w:t>Планируемые результаты освоения обучающимися с тяжелыми нарушениями речи адаптированной основной об</w:t>
      </w:r>
      <w:r w:rsidR="00087B56" w:rsidRPr="00A36DB9">
        <w:rPr>
          <w:rFonts w:ascii="Times New Roman" w:hAnsi="Times New Roman" w:cs="Times New Roman"/>
          <w:b/>
          <w:sz w:val="28"/>
          <w:szCs w:val="28"/>
        </w:rPr>
        <w:t xml:space="preserve">щеобразовательной </w:t>
      </w:r>
      <w:r w:rsidRPr="00A36DB9">
        <w:rPr>
          <w:rFonts w:ascii="Times New Roman" w:hAnsi="Times New Roman" w:cs="Times New Roman"/>
          <w:b/>
          <w:sz w:val="28"/>
          <w:szCs w:val="28"/>
        </w:rPr>
        <w:t>программы начального 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Личностные, метапредметные и предметные результаты освоения обучающимися с ТНР АООП НОО соответствуют ФГОС НОО. 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18748E" w:rsidRPr="00A23795" w:rsidRDefault="007127FB" w:rsidP="0062556D">
      <w:pPr>
        <w:spacing w:after="0" w:line="240" w:lineRule="auto"/>
        <w:ind w:firstLine="709"/>
        <w:jc w:val="both"/>
        <w:rPr>
          <w:rFonts w:ascii="Times New Roman" w:hAnsi="Times New Roman" w:cs="Times New Roman"/>
          <w:sz w:val="28"/>
          <w:szCs w:val="28"/>
        </w:rPr>
      </w:pPr>
      <w:r w:rsidRPr="003A42C3">
        <w:rPr>
          <w:rFonts w:ascii="Times New Roman" w:hAnsi="Times New Roman" w:cs="Times New Roman"/>
          <w:b/>
          <w:sz w:val="28"/>
          <w:szCs w:val="28"/>
        </w:rPr>
        <w:t>Личностные результаты</w:t>
      </w:r>
      <w:r w:rsidRPr="00A23795">
        <w:rPr>
          <w:rFonts w:ascii="Times New Roman" w:hAnsi="Times New Roman" w:cs="Times New Roman"/>
          <w:sz w:val="28"/>
          <w:szCs w:val="28"/>
        </w:rPr>
        <w:t xml:space="preserve"> освоения адаптированной основной общеобразовательной программы начального общего образования включают индивидуально личностные качества и социальные компетенции обучающегося, включающие:</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жизненной компетенцией, обеспечивающей готовность к вхождению обучающегося в более сложную социальную среду, социально зна</w:t>
      </w:r>
      <w:r w:rsidR="007127FB" w:rsidRPr="00A23795">
        <w:rPr>
          <w:rFonts w:ascii="Times New Roman" w:hAnsi="Times New Roman" w:cs="Times New Roman"/>
          <w:sz w:val="28"/>
          <w:szCs w:val="28"/>
        </w:rPr>
        <w:lastRenderedPageBreak/>
        <w:t>чимые ценностные установки обучающихся, социальные компетенции, личностные качества;</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основ гражданской идентичности;</w:t>
      </w:r>
    </w:p>
    <w:p w:rsidR="00087B56"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сформированность целостного, социально ориентированного взгляда на мир </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его органическом единстве и разнообразии природы, народов, культур и религий;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патриотизм, чувство гордости за свою Родину, российский народ, национальные свершения, открытия, победы;</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уважительное отношение к России, родному краю, своей семье, истории, культуре, природе нашей страны, ее современной жизни;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основ российской гражданской идентичности;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воспитание патриотизма, чувства гордости за свою Родину, российский народ, национальные свершения, открытия, победы;</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уважительного отношения и иному мнению, истории и культуре других народов;</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эстетических потребностей, ценностей и чувств;</w:t>
      </w:r>
    </w:p>
    <w:p w:rsidR="007127FB" w:rsidRPr="00A23795" w:rsidRDefault="00E86E3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этическими чувствами, доброжелательностью и эмоциональнонравственной отзывчивостью, пониманием и сопереживанием чувствам других людей;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w:t>
      </w:r>
      <w:r w:rsidR="005D1FF2">
        <w:rPr>
          <w:rFonts w:ascii="Times New Roman" w:hAnsi="Times New Roman" w:cs="Times New Roman"/>
          <w:sz w:val="28"/>
          <w:szCs w:val="28"/>
        </w:rPr>
        <w:t>ть</w:t>
      </w:r>
      <w:r w:rsidR="005D1FF2">
        <w:rPr>
          <w:rFonts w:ascii="Times New Roman" w:hAnsi="Times New Roman" w:cs="Times New Roman"/>
          <w:sz w:val="28"/>
          <w:szCs w:val="28"/>
        </w:rPr>
        <w:tab/>
        <w:t>чувства прекрасного</w:t>
      </w:r>
      <w:r w:rsidR="005D1FF2">
        <w:rPr>
          <w:rFonts w:ascii="Times New Roman" w:hAnsi="Times New Roman" w:cs="Times New Roman"/>
          <w:sz w:val="28"/>
          <w:szCs w:val="28"/>
        </w:rPr>
        <w:tab/>
        <w:t xml:space="preserve">- </w:t>
      </w:r>
      <w:r w:rsidR="00E86E35">
        <w:rPr>
          <w:rFonts w:ascii="Times New Roman" w:hAnsi="Times New Roman" w:cs="Times New Roman"/>
          <w:sz w:val="28"/>
          <w:szCs w:val="28"/>
        </w:rPr>
        <w:t xml:space="preserve">умение </w:t>
      </w:r>
      <w:r w:rsidR="007127FB" w:rsidRPr="00A23795">
        <w:rPr>
          <w:rFonts w:ascii="Times New Roman" w:hAnsi="Times New Roman" w:cs="Times New Roman"/>
          <w:sz w:val="28"/>
          <w:szCs w:val="28"/>
        </w:rPr>
        <w:t>воспринимать</w:t>
      </w:r>
      <w:r w:rsidR="007127FB" w:rsidRPr="00A23795">
        <w:rPr>
          <w:rFonts w:ascii="Times New Roman" w:hAnsi="Times New Roman" w:cs="Times New Roman"/>
          <w:sz w:val="28"/>
          <w:szCs w:val="28"/>
        </w:rPr>
        <w:tab/>
        <w:t>красоту природы, бережно относиться ко всему живому;</w:t>
      </w:r>
    </w:p>
    <w:p w:rsidR="0018748E"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w:t>
      </w:r>
      <w:r w:rsidR="007127FB" w:rsidRPr="00A23795">
        <w:rPr>
          <w:rFonts w:ascii="Times New Roman" w:hAnsi="Times New Roman" w:cs="Times New Roman"/>
          <w:sz w:val="28"/>
          <w:szCs w:val="28"/>
        </w:rPr>
        <w:tab/>
        <w:t>чувствовать</w:t>
      </w:r>
      <w:r w:rsidR="00E86E35">
        <w:rPr>
          <w:rFonts w:ascii="Times New Roman" w:hAnsi="Times New Roman" w:cs="Times New Roman"/>
          <w:sz w:val="28"/>
          <w:szCs w:val="28"/>
        </w:rPr>
        <w:tab/>
        <w:t>красоту</w:t>
      </w:r>
      <w:r w:rsidR="00E86E35">
        <w:rPr>
          <w:rFonts w:ascii="Times New Roman" w:hAnsi="Times New Roman" w:cs="Times New Roman"/>
          <w:sz w:val="28"/>
          <w:szCs w:val="28"/>
        </w:rPr>
        <w:tab/>
        <w:t>художественного</w:t>
      </w:r>
      <w:r w:rsidR="00E86E35">
        <w:rPr>
          <w:rFonts w:ascii="Times New Roman" w:hAnsi="Times New Roman" w:cs="Times New Roman"/>
          <w:sz w:val="28"/>
          <w:szCs w:val="28"/>
        </w:rPr>
        <w:tab/>
        <w:t xml:space="preserve"> слова, </w:t>
      </w:r>
      <w:r w:rsidR="007127FB" w:rsidRPr="00A23795">
        <w:rPr>
          <w:rFonts w:ascii="Times New Roman" w:hAnsi="Times New Roman" w:cs="Times New Roman"/>
          <w:sz w:val="28"/>
          <w:szCs w:val="28"/>
        </w:rPr>
        <w:t>стремиться</w:t>
      </w:r>
      <w:r w:rsidR="007127FB" w:rsidRPr="00A23795">
        <w:rPr>
          <w:rFonts w:ascii="Times New Roman" w:hAnsi="Times New Roman" w:cs="Times New Roman"/>
          <w:sz w:val="28"/>
          <w:szCs w:val="28"/>
        </w:rPr>
        <w:tab/>
        <w:t>к совершенствованию собственной речи;</w:t>
      </w:r>
    </w:p>
    <w:p w:rsidR="00087B56"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владение навыками сотрудничества со взрос</w:t>
      </w:r>
      <w:r>
        <w:rPr>
          <w:rFonts w:ascii="Times New Roman" w:hAnsi="Times New Roman" w:cs="Times New Roman"/>
          <w:sz w:val="28"/>
          <w:szCs w:val="28"/>
        </w:rPr>
        <w:t xml:space="preserve">лыми и сверстниками в различных </w:t>
      </w:r>
      <w:r w:rsidR="007127FB" w:rsidRPr="00A23795">
        <w:rPr>
          <w:rFonts w:ascii="Times New Roman" w:hAnsi="Times New Roman" w:cs="Times New Roman"/>
          <w:sz w:val="28"/>
          <w:szCs w:val="28"/>
        </w:rPr>
        <w:t>социальных и коммуникативных ситуациях, умением не создавать конфликтов и находить выходы из спорных ситуаций;</w:t>
      </w:r>
    </w:p>
    <w:p w:rsidR="007127FB" w:rsidRPr="00087B56"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087B56">
        <w:rPr>
          <w:rFonts w:ascii="Times New Roman" w:hAnsi="Times New Roman" w:cs="Times New Roman"/>
          <w:sz w:val="28"/>
          <w:szCs w:val="28"/>
        </w:rPr>
        <w:t>умение сотрудничать с товарищами в процессе коллективной деятельности, соотносить свою часть работы с общим замыслом;</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ориентация</w:t>
      </w:r>
      <w:r w:rsidR="007127FB" w:rsidRPr="00A23795">
        <w:rPr>
          <w:rFonts w:ascii="Times New Roman" w:hAnsi="Times New Roman" w:cs="Times New Roman"/>
          <w:sz w:val="28"/>
          <w:szCs w:val="28"/>
        </w:rPr>
        <w:tab/>
        <w:t>в</w:t>
      </w:r>
      <w:r w:rsidR="007127FB" w:rsidRPr="00A23795">
        <w:rPr>
          <w:rFonts w:ascii="Times New Roman" w:hAnsi="Times New Roman" w:cs="Times New Roman"/>
          <w:sz w:val="28"/>
          <w:szCs w:val="28"/>
        </w:rPr>
        <w:tab/>
        <w:t>н</w:t>
      </w:r>
      <w:r w:rsidR="00E86E35">
        <w:rPr>
          <w:rFonts w:ascii="Times New Roman" w:hAnsi="Times New Roman" w:cs="Times New Roman"/>
          <w:sz w:val="28"/>
          <w:szCs w:val="28"/>
        </w:rPr>
        <w:t>равственном</w:t>
      </w:r>
      <w:r w:rsidR="00E86E35">
        <w:rPr>
          <w:rFonts w:ascii="Times New Roman" w:hAnsi="Times New Roman" w:cs="Times New Roman"/>
          <w:sz w:val="28"/>
          <w:szCs w:val="28"/>
        </w:rPr>
        <w:tab/>
        <w:t>содержании</w:t>
      </w:r>
      <w:r w:rsidR="00E86E35">
        <w:rPr>
          <w:rFonts w:ascii="Times New Roman" w:hAnsi="Times New Roman" w:cs="Times New Roman"/>
          <w:sz w:val="28"/>
          <w:szCs w:val="28"/>
        </w:rPr>
        <w:tab/>
        <w:t>и</w:t>
      </w:r>
      <w:r w:rsidR="00E86E35">
        <w:rPr>
          <w:rFonts w:ascii="Times New Roman" w:hAnsi="Times New Roman" w:cs="Times New Roman"/>
          <w:sz w:val="28"/>
          <w:szCs w:val="28"/>
        </w:rPr>
        <w:tab/>
        <w:t xml:space="preserve">смысле </w:t>
      </w:r>
      <w:r w:rsidR="007127FB" w:rsidRPr="00A23795">
        <w:rPr>
          <w:rFonts w:ascii="Times New Roman" w:hAnsi="Times New Roman" w:cs="Times New Roman"/>
          <w:sz w:val="28"/>
          <w:szCs w:val="28"/>
        </w:rPr>
        <w:t>поступков</w:t>
      </w:r>
      <w:r w:rsidR="007127FB" w:rsidRPr="00A23795">
        <w:rPr>
          <w:rFonts w:ascii="Times New Roman" w:hAnsi="Times New Roman" w:cs="Times New Roman"/>
          <w:sz w:val="28"/>
          <w:szCs w:val="28"/>
        </w:rPr>
        <w:tab/>
        <w:t>-</w:t>
      </w:r>
      <w:r w:rsidR="007127FB" w:rsidRPr="00A23795">
        <w:rPr>
          <w:rFonts w:ascii="Times New Roman" w:hAnsi="Times New Roman" w:cs="Times New Roman"/>
          <w:sz w:val="28"/>
          <w:szCs w:val="28"/>
        </w:rPr>
        <w:tab/>
        <w:t>своих</w:t>
      </w:r>
      <w:r w:rsidR="007127FB" w:rsidRPr="00A23795">
        <w:rPr>
          <w:rFonts w:ascii="Times New Roman" w:hAnsi="Times New Roman" w:cs="Times New Roman"/>
          <w:sz w:val="28"/>
          <w:szCs w:val="28"/>
        </w:rPr>
        <w:tab/>
        <w:t>и окружающих людей;</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навыком самооценки, умением анализировать свои действия и управлять ими;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социально-бытовыми умениями, используемыми в повседневной жизни;</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3A42C3">
        <w:rPr>
          <w:rFonts w:ascii="Times New Roman" w:hAnsi="Times New Roman" w:cs="Times New Roman"/>
          <w:b/>
          <w:sz w:val="28"/>
          <w:szCs w:val="28"/>
        </w:rPr>
        <w:t>Метапредметные результаты</w:t>
      </w:r>
      <w:r w:rsidRPr="00A23795">
        <w:rPr>
          <w:rFonts w:ascii="Times New Roman" w:hAnsi="Times New Roman" w:cs="Times New Roman"/>
          <w:sz w:val="28"/>
          <w:szCs w:val="28"/>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владение всеми типами учебных действий, направленных на организацию своей работы в образовательной организации и вне её;</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127FB" w:rsidRPr="00A23795" w:rsidRDefault="00087B5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освоение способов решения задач творческого </w:t>
      </w:r>
      <w:r w:rsidR="003A42C3">
        <w:rPr>
          <w:rFonts w:ascii="Times New Roman" w:hAnsi="Times New Roman" w:cs="Times New Roman"/>
          <w:sz w:val="28"/>
          <w:szCs w:val="28"/>
        </w:rPr>
        <w:t>и поискового характера; сформи</w:t>
      </w:r>
      <w:r w:rsidR="007127FB" w:rsidRPr="00A23795">
        <w:rPr>
          <w:rFonts w:ascii="Times New Roman" w:hAnsi="Times New Roman" w:cs="Times New Roman"/>
          <w:sz w:val="28"/>
          <w:szCs w:val="28"/>
        </w:rPr>
        <w:t>рованность умений планировать, контролировать и оценивать учебные действия в соответствии с поставленной задачей и условиями ее реализации,</w:t>
      </w:r>
      <w:r w:rsidR="00C03BEA">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понимать причины успеха/неуспеха учебной деятельности и способность конструктивно действовать в ситуациях неуспеха;</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освоение начальных форм познавательной и личностной рефлексии;</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127FB" w:rsidRPr="00A23795" w:rsidRDefault="00A47833"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использовать различные способы поиска (в справочных источниках и открытом учебном информационном прос</w:t>
      </w:r>
      <w:r>
        <w:rPr>
          <w:rFonts w:ascii="Times New Roman" w:hAnsi="Times New Roman" w:cs="Times New Roman"/>
          <w:sz w:val="28"/>
          <w:szCs w:val="28"/>
        </w:rPr>
        <w:t xml:space="preserve">транстве сети Интернет), сбора, </w:t>
      </w:r>
      <w:r w:rsidR="007127FB" w:rsidRPr="00A23795">
        <w:rPr>
          <w:rFonts w:ascii="Times New Roman" w:hAnsi="Times New Roman" w:cs="Times New Roman"/>
          <w:sz w:val="28"/>
          <w:szCs w:val="28"/>
        </w:rPr>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 и графическим сопровождением; соблюдать нормы информационной избирательности, этики и этикета;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готовность конструктивно решать конфликты посредством учёта интересов сторон и сотрудничества;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овладение умениями моделирующей деятельности (работать с доступными предметными, знаковыми, графическими</w:t>
      </w:r>
      <w:r w:rsidR="0018748E">
        <w:rPr>
          <w:rFonts w:ascii="Times New Roman" w:hAnsi="Times New Roman" w:cs="Times New Roman"/>
          <w:sz w:val="28"/>
          <w:szCs w:val="28"/>
        </w:rPr>
        <w:t xml:space="preserve"> моделями; создавать простейшие </w:t>
      </w:r>
      <w:r w:rsidR="007127FB" w:rsidRPr="00A23795">
        <w:rPr>
          <w:rFonts w:ascii="Times New Roman" w:hAnsi="Times New Roman" w:cs="Times New Roman"/>
          <w:sz w:val="28"/>
          <w:szCs w:val="28"/>
        </w:rPr>
        <w:t>модели);</w:t>
      </w:r>
    </w:p>
    <w:p w:rsidR="007127FB" w:rsidRPr="00A23795"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умение</w:t>
      </w:r>
      <w:r w:rsidR="007127FB" w:rsidRPr="00A23795">
        <w:rPr>
          <w:rFonts w:ascii="Times New Roman" w:hAnsi="Times New Roman" w:cs="Times New Roman"/>
          <w:sz w:val="28"/>
          <w:szCs w:val="28"/>
        </w:rPr>
        <w:tab/>
        <w:t>пользоваться</w:t>
      </w:r>
      <w:r w:rsidR="007127FB" w:rsidRPr="00A23795">
        <w:rPr>
          <w:rFonts w:ascii="Times New Roman" w:hAnsi="Times New Roman" w:cs="Times New Roman"/>
          <w:sz w:val="28"/>
          <w:szCs w:val="28"/>
        </w:rPr>
        <w:tab/>
        <w:t>словарями,</w:t>
      </w:r>
      <w:r w:rsidR="007127FB" w:rsidRPr="00A23795">
        <w:rPr>
          <w:rFonts w:ascii="Times New Roman" w:hAnsi="Times New Roman" w:cs="Times New Roman"/>
          <w:sz w:val="28"/>
          <w:szCs w:val="28"/>
        </w:rPr>
        <w:tab/>
        <w:t>справочниками,</w:t>
      </w:r>
      <w:r w:rsidR="007127FB" w:rsidRPr="00A23795">
        <w:rPr>
          <w:rFonts w:ascii="Times New Roman" w:hAnsi="Times New Roman" w:cs="Times New Roman"/>
          <w:sz w:val="28"/>
          <w:szCs w:val="28"/>
        </w:rPr>
        <w:tab/>
        <w:t>энциклопедиями;</w:t>
      </w:r>
      <w:r w:rsidR="007127FB" w:rsidRPr="00A23795">
        <w:rPr>
          <w:rFonts w:ascii="Times New Roman" w:hAnsi="Times New Roman" w:cs="Times New Roman"/>
          <w:sz w:val="28"/>
          <w:szCs w:val="28"/>
        </w:rPr>
        <w:tab/>
        <w:t>умение задавать вопросы;</w:t>
      </w:r>
    </w:p>
    <w:p w:rsidR="007127FB" w:rsidRDefault="00A54EE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использование</w:t>
      </w:r>
      <w:r w:rsidR="007127FB" w:rsidRPr="00A23795">
        <w:rPr>
          <w:rFonts w:ascii="Times New Roman" w:hAnsi="Times New Roman" w:cs="Times New Roman"/>
          <w:sz w:val="28"/>
          <w:szCs w:val="28"/>
        </w:rPr>
        <w:tab/>
        <w:t>речи</w:t>
      </w:r>
      <w:r w:rsidR="007127FB" w:rsidRPr="00A23795">
        <w:rPr>
          <w:rFonts w:ascii="Times New Roman" w:hAnsi="Times New Roman" w:cs="Times New Roman"/>
          <w:sz w:val="28"/>
          <w:szCs w:val="28"/>
        </w:rPr>
        <w:tab/>
        <w:t>для</w:t>
      </w:r>
      <w:r w:rsidR="007127FB" w:rsidRPr="00A23795">
        <w:rPr>
          <w:rFonts w:ascii="Times New Roman" w:hAnsi="Times New Roman" w:cs="Times New Roman"/>
          <w:sz w:val="28"/>
          <w:szCs w:val="28"/>
        </w:rPr>
        <w:tab/>
        <w:t>регуляции</w:t>
      </w:r>
      <w:r w:rsidR="007127FB" w:rsidRPr="00A23795">
        <w:rPr>
          <w:rFonts w:ascii="Times New Roman" w:hAnsi="Times New Roman" w:cs="Times New Roman"/>
          <w:sz w:val="28"/>
          <w:szCs w:val="28"/>
        </w:rPr>
        <w:tab/>
        <w:t>своих</w:t>
      </w:r>
      <w:r w:rsidR="007127FB" w:rsidRPr="00A23795">
        <w:rPr>
          <w:rFonts w:ascii="Times New Roman" w:hAnsi="Times New Roman" w:cs="Times New Roman"/>
          <w:sz w:val="28"/>
          <w:szCs w:val="28"/>
        </w:rPr>
        <w:tab/>
        <w:t>действий;</w:t>
      </w:r>
      <w:r w:rsidR="007127FB" w:rsidRPr="00A23795">
        <w:rPr>
          <w:rFonts w:ascii="Times New Roman" w:hAnsi="Times New Roman" w:cs="Times New Roman"/>
          <w:sz w:val="28"/>
          <w:szCs w:val="28"/>
        </w:rPr>
        <w:tab/>
        <w:t>построения монологического высказывания.</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Планируемые личностные результаты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У выпускника будут сформированы:</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 w:name="sub_1101"/>
      <w:r w:rsidRPr="0062556D">
        <w:rPr>
          <w:rFonts w:ascii="Times New Roman" w:eastAsia="Calibri" w:hAnsi="Times New Roman" w:cs="Times New Roman"/>
          <w:sz w:val="28"/>
          <w:szCs w:val="28"/>
        </w:rPr>
        <w:t>-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 w:name="sub_1102"/>
      <w:bookmarkEnd w:id="1"/>
      <w:r w:rsidRPr="0062556D">
        <w:rPr>
          <w:rFonts w:ascii="Times New Roman" w:eastAsia="Calibri" w:hAnsi="Times New Roman" w:cs="Times New Roman"/>
          <w:sz w:val="28"/>
          <w:szCs w:val="28"/>
        </w:rPr>
        <w:t>- целостный, социально ориентированный взгляд на мир в его органичном единстве и разнообразии природы, народов, культур и религий;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3" w:name="sub_1103"/>
      <w:bookmarkEnd w:id="2"/>
      <w:r w:rsidRPr="0062556D">
        <w:rPr>
          <w:rFonts w:ascii="Times New Roman" w:eastAsia="Calibri" w:hAnsi="Times New Roman" w:cs="Times New Roman"/>
          <w:sz w:val="28"/>
          <w:szCs w:val="28"/>
        </w:rPr>
        <w:t>- уважительное отношение к иному мнению, истории и культуре других народов;</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4" w:name="sub_1104"/>
      <w:bookmarkEnd w:id="3"/>
      <w:r w:rsidRPr="0062556D">
        <w:rPr>
          <w:rFonts w:ascii="Times New Roman" w:eastAsia="Calibri" w:hAnsi="Times New Roman" w:cs="Times New Roman"/>
          <w:sz w:val="28"/>
          <w:szCs w:val="28"/>
        </w:rPr>
        <w:t>- начальные навыки адаптации в динамично изменяющемся и развивающемся мире;</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5" w:name="sub_1105"/>
      <w:bookmarkEnd w:id="4"/>
      <w:r w:rsidRPr="0062556D">
        <w:rPr>
          <w:rFonts w:ascii="Times New Roman" w:eastAsia="Calibri"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6" w:name="sub_1106"/>
      <w:bookmarkEnd w:id="5"/>
      <w:r w:rsidRPr="0062556D">
        <w:rPr>
          <w:rFonts w:ascii="Times New Roman" w:eastAsia="Calibri"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7" w:name="sub_1107"/>
      <w:bookmarkEnd w:id="6"/>
      <w:r w:rsidRPr="0062556D">
        <w:rPr>
          <w:rFonts w:ascii="Times New Roman" w:eastAsia="Calibri" w:hAnsi="Times New Roman" w:cs="Times New Roman"/>
          <w:sz w:val="28"/>
          <w:szCs w:val="28"/>
        </w:rPr>
        <w:t>- эстетические потребности, ценности и чувства;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8" w:name="sub_1108"/>
      <w:bookmarkEnd w:id="7"/>
      <w:r w:rsidRPr="0062556D">
        <w:rPr>
          <w:rFonts w:ascii="Times New Roman" w:eastAsia="Calibri" w:hAnsi="Times New Roman" w:cs="Times New Roman"/>
          <w:sz w:val="28"/>
          <w:szCs w:val="28"/>
        </w:rPr>
        <w:t>- этические чувства, доброжелательность и эмоционально-нравственная отзывчивость, понимание и сопереживание чувствам других людей;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9" w:name="sub_1109"/>
      <w:bookmarkEnd w:id="8"/>
      <w:r w:rsidRPr="0062556D">
        <w:rPr>
          <w:rFonts w:ascii="Times New Roman" w:eastAsia="Calibri" w:hAnsi="Times New Roman" w:cs="Times New Roman"/>
          <w:sz w:val="28"/>
          <w:szCs w:val="28"/>
        </w:rPr>
        <w:t>-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0" w:name="sub_1110"/>
      <w:bookmarkEnd w:id="9"/>
      <w:r w:rsidRPr="0062556D">
        <w:rPr>
          <w:rFonts w:ascii="Times New Roman" w:eastAsia="Calibri" w:hAnsi="Times New Roman" w:cs="Times New Roman"/>
          <w:sz w:val="28"/>
          <w:szCs w:val="28"/>
        </w:rPr>
        <w:t>- установка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10"/>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внутренняя позиция школьника на уровне положитель</w:t>
      </w:r>
      <w:r w:rsidRPr="0062556D">
        <w:rPr>
          <w:rFonts w:ascii="Times New Roman" w:eastAsia="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62556D">
        <w:rPr>
          <w:rFonts w:ascii="Times New Roman" w:eastAsia="Times New Roman" w:hAnsi="Times New Roman" w:cs="Times New Roman"/>
          <w:sz w:val="28"/>
          <w:szCs w:val="28"/>
          <w:lang w:eastAsia="ru-RU"/>
        </w:rPr>
        <w:t>«хорошего ученика»;</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 широкая мотивационная основа учебной деятельности, </w:t>
      </w:r>
      <w:r w:rsidRPr="0062556D">
        <w:rPr>
          <w:rFonts w:ascii="Times New Roman" w:eastAsia="Times New Roman" w:hAnsi="Times New Roman" w:cs="Times New Roman"/>
          <w:sz w:val="28"/>
          <w:szCs w:val="28"/>
          <w:lang w:eastAsia="ru-RU"/>
        </w:rPr>
        <w:t>включающая социальные, учебно­познавательные и внешние мотивы;</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учебно­познавательный интерес к новому учебному материалу и способам решения новой задачи;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 xml:space="preserve">- ориентация на понимание причин успеха в учебной </w:t>
      </w:r>
      <w:r w:rsidRPr="0062556D">
        <w:rPr>
          <w:rFonts w:ascii="Times New Roman" w:eastAsia="Times New Roman" w:hAnsi="Times New Roman" w:cs="Times New Roman"/>
          <w:spacing w:val="2"/>
          <w:sz w:val="28"/>
          <w:szCs w:val="28"/>
          <w:lang w:eastAsia="ru-RU"/>
        </w:rPr>
        <w:t>деятельности, в том числе на самоанализ и самоконтроль резуль</w:t>
      </w:r>
      <w:r w:rsidRPr="0062556D">
        <w:rPr>
          <w:rFonts w:ascii="Times New Roman" w:eastAsia="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способность к оценке своей учебной деятельности;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 ориентация в нравственном содержании и смысле как </w:t>
      </w:r>
      <w:r w:rsidRPr="0062556D">
        <w:rPr>
          <w:rFonts w:ascii="Times New Roman" w:eastAsia="Times New Roman" w:hAnsi="Times New Roman" w:cs="Times New Roman"/>
          <w:sz w:val="28"/>
          <w:szCs w:val="28"/>
          <w:lang w:eastAsia="ru-RU"/>
        </w:rPr>
        <w:t>собственных поступков, так и поступков окружающих людей;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знание основных моральных норм и ориентация на их выполнение;</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lastRenderedPageBreak/>
        <w:t>- установка на здоровый образ жизни;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основы экологической культуры: принятие ценности природного мира, готовность следовать в своей деятельности нор</w:t>
      </w:r>
      <w:r w:rsidRPr="0062556D">
        <w:rPr>
          <w:rFonts w:ascii="Times New Roman" w:eastAsia="Times New Roman" w:hAnsi="Times New Roman" w:cs="Times New Roman"/>
          <w:sz w:val="28"/>
          <w:szCs w:val="28"/>
          <w:lang w:eastAsia="ru-RU"/>
        </w:rPr>
        <w:t>мам природоохранного, нерасточительного, здоровьесберегающего поведения;</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 чувство прекрасного и эстетические чувства на основе </w:t>
      </w:r>
      <w:r w:rsidRPr="0062556D">
        <w:rPr>
          <w:rFonts w:ascii="Times New Roman" w:eastAsia="Times New Roman" w:hAnsi="Times New Roman" w:cs="Times New Roman"/>
          <w:sz w:val="28"/>
          <w:szCs w:val="28"/>
          <w:lang w:eastAsia="ru-RU"/>
        </w:rPr>
        <w:t>знакомства с мировой и отечественной художественной культурой.</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Планируемые метапредметные результаты (регулятивные, познавательные, коммуникативные универсальные учебные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1" w:name="sub_10111"/>
      <w:r w:rsidRPr="0062556D">
        <w:rPr>
          <w:rFonts w:ascii="Times New Roman" w:eastAsia="Calibri" w:hAnsi="Times New Roman" w:cs="Times New Roman"/>
          <w:sz w:val="28"/>
          <w:szCs w:val="28"/>
        </w:rPr>
        <w:t>- принимать и сохранять цели и задачи учебной деятельности, поиска средств ее осуществления;</w:t>
      </w:r>
      <w:bookmarkStart w:id="12" w:name="sub_10112"/>
      <w:bookmarkEnd w:id="11"/>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способам решения проблем творческого и поискового характера;</w:t>
      </w:r>
      <w:bookmarkStart w:id="13" w:name="sub_10113"/>
      <w:bookmarkEnd w:id="12"/>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4" w:name="sub_10114"/>
      <w:bookmarkEnd w:id="13"/>
      <w:r w:rsidRPr="0062556D">
        <w:rPr>
          <w:rFonts w:ascii="Times New Roman" w:eastAsia="Calibri" w:hAnsi="Times New Roman" w:cs="Times New Roman"/>
          <w:sz w:val="28"/>
          <w:szCs w:val="28"/>
        </w:rPr>
        <w:t>- понимать причины успеха/неуспеха учебной деятельности и способности конструктивно действовать даже в ситуациях неуспеха;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5" w:name="sub_10115"/>
      <w:bookmarkEnd w:id="14"/>
      <w:r w:rsidRPr="0062556D">
        <w:rPr>
          <w:rFonts w:ascii="Times New Roman" w:eastAsia="Calibri" w:hAnsi="Times New Roman" w:cs="Times New Roman"/>
          <w:sz w:val="28"/>
          <w:szCs w:val="28"/>
        </w:rPr>
        <w:t>- начальным формам познавательной и личностной рефлексии;</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6" w:name="sub_10116"/>
      <w:bookmarkEnd w:id="15"/>
      <w:r w:rsidRPr="0062556D">
        <w:rPr>
          <w:rFonts w:ascii="Times New Roman" w:eastAsia="Calibri" w:hAnsi="Times New Roman" w:cs="Times New Roman"/>
          <w:sz w:val="28"/>
          <w:szCs w:val="28"/>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bookmarkStart w:id="17" w:name="sub_10117"/>
      <w:bookmarkEnd w:id="16"/>
    </w:p>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8" w:name="sub_10118"/>
      <w:bookmarkEnd w:id="17"/>
      <w:r w:rsidRPr="0062556D">
        <w:rPr>
          <w:rFonts w:ascii="Times New Roman" w:eastAsia="Calibri" w:hAnsi="Times New Roman" w:cs="Times New Roman"/>
          <w:sz w:val="28"/>
          <w:szCs w:val="28"/>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19" w:name="sub_10119"/>
      <w:bookmarkEnd w:id="18"/>
      <w:r w:rsidRPr="0062556D">
        <w:rPr>
          <w:rFonts w:ascii="Times New Roman" w:eastAsia="Calibri" w:hAnsi="Times New Roman" w:cs="Times New Roman"/>
          <w:sz w:val="28"/>
          <w:szCs w:val="28"/>
        </w:rPr>
        <w:t>- навыкам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0" w:name="sub_11110"/>
      <w:bookmarkEnd w:id="19"/>
      <w:r w:rsidRPr="0062556D">
        <w:rPr>
          <w:rFonts w:ascii="Times New Roman" w:eastAsia="Calibri" w:hAnsi="Times New Roman" w:cs="Times New Roman"/>
          <w:sz w:val="28"/>
          <w:szCs w:val="28"/>
        </w:rPr>
        <w:t>- владению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1" w:name="sub_11111"/>
      <w:bookmarkEnd w:id="20"/>
      <w:r w:rsidRPr="0062556D">
        <w:rPr>
          <w:rFonts w:ascii="Times New Roman" w:eastAsia="Calibri" w:hAnsi="Times New Roman" w:cs="Times New Roman"/>
          <w:sz w:val="28"/>
          <w:szCs w:val="28"/>
        </w:rPr>
        <w:t>- 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2" w:name="sub_11112"/>
      <w:bookmarkEnd w:id="21"/>
      <w:r w:rsidRPr="0062556D">
        <w:rPr>
          <w:rFonts w:ascii="Times New Roman" w:eastAsia="Calibri" w:hAnsi="Times New Roman" w:cs="Times New Roman"/>
          <w:sz w:val="28"/>
          <w:szCs w:val="28"/>
        </w:rPr>
        <w:lastRenderedPageBreak/>
        <w:t>- определению общей цели и путей ее достижения; умению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3" w:name="sub_11113"/>
      <w:bookmarkEnd w:id="22"/>
      <w:r w:rsidRPr="0062556D">
        <w:rPr>
          <w:rFonts w:ascii="Times New Roman" w:eastAsia="Calibri" w:hAnsi="Times New Roman" w:cs="Times New Roman"/>
          <w:sz w:val="28"/>
          <w:szCs w:val="28"/>
        </w:rPr>
        <w:t>- готовности конструктивно разрешать конфликты посредством учета интересов сторон и сотрудничества;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4" w:name="sub_11114"/>
      <w:bookmarkEnd w:id="23"/>
      <w:r w:rsidRPr="0062556D">
        <w:rPr>
          <w:rFonts w:ascii="Times New Roman" w:eastAsia="Calibri" w:hAnsi="Times New Roman" w:cs="Times New Roman"/>
          <w:sz w:val="28"/>
          <w:szCs w:val="28"/>
        </w:rPr>
        <w:t>- владению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2556D" w:rsidRPr="0062556D" w:rsidRDefault="0062556D" w:rsidP="0062556D">
      <w:pPr>
        <w:spacing w:after="0" w:line="240" w:lineRule="auto"/>
        <w:jc w:val="both"/>
        <w:rPr>
          <w:rFonts w:ascii="Times New Roman" w:eastAsia="Calibri" w:hAnsi="Times New Roman" w:cs="Times New Roman"/>
          <w:sz w:val="28"/>
          <w:szCs w:val="28"/>
        </w:rPr>
      </w:pPr>
      <w:bookmarkStart w:id="25" w:name="sub_11115"/>
      <w:bookmarkEnd w:id="24"/>
      <w:r w:rsidRPr="0062556D">
        <w:rPr>
          <w:rFonts w:ascii="Times New Roman" w:eastAsia="Calibri" w:hAnsi="Times New Roman" w:cs="Times New Roman"/>
          <w:sz w:val="28"/>
          <w:szCs w:val="28"/>
        </w:rPr>
        <w:t>- владению базовыми предметными и межпредметными понятиями, отражающими существенные связи и отношения между объектами и процессами;</w:t>
      </w:r>
    </w:p>
    <w:bookmarkEnd w:id="25"/>
    <w:p w:rsidR="0062556D" w:rsidRPr="0062556D" w:rsidRDefault="0062556D" w:rsidP="0062556D">
      <w:pPr>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умению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принимать и сохранять учебную задачу;</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 учитывать выделенные учителем ориентиры действия в но</w:t>
      </w:r>
      <w:r w:rsidRPr="0062556D">
        <w:rPr>
          <w:rFonts w:ascii="Times New Roman" w:eastAsia="Times New Roman" w:hAnsi="Times New Roman" w:cs="Times New Roman"/>
          <w:sz w:val="28"/>
          <w:szCs w:val="28"/>
          <w:lang w:eastAsia="ru-RU"/>
        </w:rPr>
        <w:t>вом учебном материале в сотрудничестве с учителем;</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планировать свои действия в соответствии с поставленной задачей и условиями её реализации, в том числе во внутреннем плане;</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 учитывать установленные правила в планировании и конт</w:t>
      </w:r>
      <w:r w:rsidRPr="0062556D">
        <w:rPr>
          <w:rFonts w:ascii="Times New Roman" w:eastAsia="Times New Roman" w:hAnsi="Times New Roman" w:cs="Times New Roman"/>
          <w:sz w:val="28"/>
          <w:szCs w:val="28"/>
          <w:lang w:eastAsia="ru-RU"/>
        </w:rPr>
        <w:t>роле способа решения;</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осуществлять итоговый и пошаговый контроль по резуль</w:t>
      </w:r>
      <w:r w:rsidRPr="0062556D">
        <w:rPr>
          <w:rFonts w:ascii="Times New Roman" w:eastAsia="Times New Roman" w:hAnsi="Times New Roman" w:cs="Times New Roman"/>
          <w:sz w:val="28"/>
          <w:szCs w:val="28"/>
          <w:lang w:eastAsia="ru-RU"/>
        </w:rPr>
        <w:t>тату;</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 оценивать правильность выполнения действия на уровне </w:t>
      </w:r>
      <w:r w:rsidRPr="0062556D">
        <w:rPr>
          <w:rFonts w:ascii="Times New Roman" w:eastAsia="Times New Roman" w:hAnsi="Times New Roman" w:cs="Times New Roman"/>
          <w:spacing w:val="2"/>
          <w:sz w:val="28"/>
          <w:szCs w:val="28"/>
          <w:lang w:eastAsia="ru-RU"/>
        </w:rPr>
        <w:t>адекватной ретроспективной оценки соответствия результа</w:t>
      </w:r>
      <w:r w:rsidRPr="0062556D">
        <w:rPr>
          <w:rFonts w:ascii="Times New Roman" w:eastAsia="Times New Roman" w:hAnsi="Times New Roman" w:cs="Times New Roman"/>
          <w:sz w:val="28"/>
          <w:szCs w:val="28"/>
          <w:lang w:eastAsia="ru-RU"/>
        </w:rPr>
        <w:t>тов требованиям данной задачи;</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адекватно воспринимать предложения и оценку учите</w:t>
      </w:r>
      <w:r w:rsidRPr="0062556D">
        <w:rPr>
          <w:rFonts w:ascii="Times New Roman" w:eastAsia="Times New Roman" w:hAnsi="Times New Roman" w:cs="Times New Roman"/>
          <w:sz w:val="28"/>
          <w:szCs w:val="28"/>
          <w:lang w:eastAsia="ru-RU"/>
        </w:rPr>
        <w:t>лей, товарищей, родителей и других людей;</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различать способ и результат действия;</w:t>
      </w:r>
    </w:p>
    <w:p w:rsidR="0062556D" w:rsidRPr="0062556D" w:rsidRDefault="0062556D" w:rsidP="0062556D">
      <w:pPr>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 xml:space="preserve">- вносить необходимые коррективы в действие после его завершения на основе его оценки и учёта характера сделанных </w:t>
      </w:r>
      <w:r w:rsidRPr="0062556D">
        <w:rPr>
          <w:rFonts w:ascii="Times New Roman" w:eastAsia="Times New Roman" w:hAnsi="Times New Roman" w:cs="Times New Roman"/>
          <w:sz w:val="28"/>
          <w:szCs w:val="28"/>
          <w:lang w:eastAsia="ru-RU"/>
        </w:rPr>
        <w:t xml:space="preserve">ошибок, использовать предложения и оценки для создания </w:t>
      </w:r>
      <w:r w:rsidRPr="0062556D">
        <w:rPr>
          <w:rFonts w:ascii="Times New Roman" w:eastAsia="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6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в сотрудничестве с учителем ставить новые учебные задачи;</w:t>
      </w:r>
    </w:p>
    <w:p w:rsidR="0062556D" w:rsidRPr="0062556D" w:rsidRDefault="0062556D" w:rsidP="00282247">
      <w:pPr>
        <w:numPr>
          <w:ilvl w:val="0"/>
          <w:numId w:val="6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pacing w:val="-6"/>
          <w:sz w:val="28"/>
          <w:szCs w:val="28"/>
          <w:lang w:eastAsia="ru-RU"/>
        </w:rPr>
      </w:pPr>
      <w:r w:rsidRPr="0062556D">
        <w:rPr>
          <w:rFonts w:ascii="Times New Roman" w:eastAsia="Times New Roman" w:hAnsi="Times New Roman" w:cs="Times New Roman"/>
          <w:i/>
          <w:iCs/>
          <w:spacing w:val="-6"/>
          <w:sz w:val="28"/>
          <w:szCs w:val="28"/>
          <w:lang w:eastAsia="ru-RU"/>
        </w:rPr>
        <w:t>преобразовывать практическую задачу в познавательную;</w:t>
      </w:r>
    </w:p>
    <w:p w:rsidR="0062556D" w:rsidRPr="0062556D" w:rsidRDefault="0062556D" w:rsidP="00282247">
      <w:pPr>
        <w:numPr>
          <w:ilvl w:val="0"/>
          <w:numId w:val="6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проявлять познавательную инициативу в учебном сотрудничестве;</w:t>
      </w:r>
    </w:p>
    <w:p w:rsidR="0062556D" w:rsidRPr="0062556D" w:rsidRDefault="0062556D" w:rsidP="00282247">
      <w:pPr>
        <w:numPr>
          <w:ilvl w:val="0"/>
          <w:numId w:val="6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самостоятельно учитывать выделенные учителем ори</w:t>
      </w:r>
      <w:r w:rsidRPr="0062556D">
        <w:rPr>
          <w:rFonts w:ascii="Times New Roman" w:eastAsia="Times New Roman" w:hAnsi="Times New Roman" w:cs="Times New Roman"/>
          <w:i/>
          <w:iCs/>
          <w:sz w:val="28"/>
          <w:szCs w:val="28"/>
          <w:lang w:eastAsia="ru-RU"/>
        </w:rPr>
        <w:t>ентиры действия в новом учебном материале;</w:t>
      </w:r>
    </w:p>
    <w:p w:rsidR="0062556D" w:rsidRPr="0062556D" w:rsidRDefault="0062556D" w:rsidP="00282247">
      <w:pPr>
        <w:numPr>
          <w:ilvl w:val="0"/>
          <w:numId w:val="6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 xml:space="preserve">осуществлять констатирующий и предвосхищающий </w:t>
      </w:r>
      <w:r w:rsidRPr="0062556D">
        <w:rPr>
          <w:rFonts w:ascii="Times New Roman" w:eastAsia="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62556D" w:rsidRPr="0062556D" w:rsidRDefault="0062556D" w:rsidP="00282247">
      <w:pPr>
        <w:numPr>
          <w:ilvl w:val="0"/>
          <w:numId w:val="6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
          <w:iCs/>
          <w:sz w:val="28"/>
          <w:szCs w:val="28"/>
          <w:lang w:eastAsia="ru-RU"/>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Для формирования регулятивных универсальных учебных действий возможны следующие виды заданий: «преднамеренные ошибки», поиск информации в предложенных источниках, взаимоконтроль, взаимный диктант, заучивание материала наизусть в классе, «ищу ошибки»; контрольный опрос на определенную проблему и т.д.</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Познавательные универсальные учебные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2556D">
        <w:rPr>
          <w:rFonts w:ascii="Times New Roman" w:eastAsia="Times New Roman" w:hAnsi="Times New Roman" w:cs="Times New Roman"/>
          <w:spacing w:val="-2"/>
          <w:sz w:val="28"/>
          <w:szCs w:val="28"/>
          <w:lang w:eastAsia="ru-RU"/>
        </w:rPr>
        <w:t>цифровые), в открытом информационном пространстве, в том</w:t>
      </w:r>
      <w:r w:rsidRPr="0062556D">
        <w:rPr>
          <w:rFonts w:ascii="Times New Roman" w:eastAsia="Times New Roman" w:hAnsi="Times New Roman" w:cs="Times New Roman"/>
          <w:sz w:val="28"/>
          <w:szCs w:val="28"/>
          <w:lang w:eastAsia="ru-RU"/>
        </w:rPr>
        <w:t>числе контролируемом пространстве сети Интернет;</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использовать знаково­символические средства, в том чис</w:t>
      </w:r>
      <w:r w:rsidRPr="0062556D">
        <w:rPr>
          <w:rFonts w:ascii="Times New Roman" w:eastAsia="Times New Roman" w:hAnsi="Times New Roman" w:cs="Times New Roman"/>
          <w:sz w:val="28"/>
          <w:szCs w:val="28"/>
          <w:lang w:eastAsia="ru-RU"/>
        </w:rPr>
        <w:t>ле модели (включая виртуальные) и схемы (включая концептуальные), для решения задач;</w:t>
      </w:r>
    </w:p>
    <w:p w:rsidR="0062556D" w:rsidRPr="0062556D" w:rsidRDefault="0062556D" w:rsidP="00282247">
      <w:pPr>
        <w:numPr>
          <w:ilvl w:val="0"/>
          <w:numId w:val="67"/>
        </w:numPr>
        <w:tabs>
          <w:tab w:val="left" w:pos="142"/>
          <w:tab w:val="left" w:leader="dot" w:pos="624"/>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iCs/>
          <w:color w:val="000000"/>
          <w:sz w:val="28"/>
          <w:szCs w:val="28"/>
        </w:rPr>
        <w:t>проявлять познавательную инициативу в учебном сотрудничестве;</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строить сообщения в устной и письменной форме;</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ориентироваться на разнообразие способов решения задач;</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основам смыслового восприятия художественных и позна</w:t>
      </w:r>
      <w:r w:rsidRPr="0062556D">
        <w:rPr>
          <w:rFonts w:ascii="Times New Roman" w:eastAsia="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синтез как составление целого из частей;</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4"/>
          <w:sz w:val="28"/>
          <w:szCs w:val="28"/>
          <w:lang w:eastAsia="ru-RU"/>
        </w:rPr>
        <w:t>проводить сравнение, сериацию и классификацию по</w:t>
      </w:r>
      <w:r w:rsidRPr="0062556D">
        <w:rPr>
          <w:rFonts w:ascii="Times New Roman" w:eastAsia="Times New Roman" w:hAnsi="Times New Roman" w:cs="Times New Roman"/>
          <w:sz w:val="28"/>
          <w:szCs w:val="28"/>
          <w:lang w:eastAsia="ru-RU"/>
        </w:rPr>
        <w:t>заданным критериям;</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устанавливать причинно­следственные связи в изучае</w:t>
      </w:r>
      <w:r w:rsidRPr="0062556D">
        <w:rPr>
          <w:rFonts w:ascii="Times New Roman" w:eastAsia="Times New Roman" w:hAnsi="Times New Roman" w:cs="Times New Roman"/>
          <w:sz w:val="28"/>
          <w:szCs w:val="28"/>
          <w:lang w:eastAsia="ru-RU"/>
        </w:rPr>
        <w:t>мом круге явлений;</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устанавливать аналогии;</w:t>
      </w:r>
    </w:p>
    <w:p w:rsidR="0062556D" w:rsidRPr="0062556D" w:rsidRDefault="0062556D" w:rsidP="00282247">
      <w:pPr>
        <w:numPr>
          <w:ilvl w:val="0"/>
          <w:numId w:val="6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владеть рядом общих приёмов решения задач.</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lastRenderedPageBreak/>
        <w:t>записывать, фиксировать информацию об окружающем мире с помощью инструментов ИКТ;</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создавать и преобразовывать модели и схемы для решения задач;</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осознанно и произвольно строить сообщения в устной и письменной форме;</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строить логическое рассуждение, включающее установление причинно­следственных связей;</w:t>
      </w:r>
    </w:p>
    <w:p w:rsidR="0062556D" w:rsidRPr="0062556D" w:rsidRDefault="0062556D" w:rsidP="00282247">
      <w:pPr>
        <w:numPr>
          <w:ilvl w:val="0"/>
          <w:numId w:val="64"/>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 xml:space="preserve">произвольно и осознанно владеть общими приёмами </w:t>
      </w:r>
      <w:r w:rsidRPr="0062556D">
        <w:rPr>
          <w:rFonts w:ascii="Times New Roman" w:eastAsia="Times New Roman" w:hAnsi="Times New Roman" w:cs="Times New Roman"/>
          <w:i/>
          <w:iCs/>
          <w:sz w:val="28"/>
          <w:szCs w:val="28"/>
          <w:lang w:eastAsia="ru-RU"/>
        </w:rPr>
        <w:t>решения задач.</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Для формирования познавательных универсальных учебных действий целесообразны следующие виды заданий: «найди отличия», «на что похоже?», поиск лишнего, «лабиринты», упорядочивание, «цепочки», хитроумные решения и т.д.</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Коммуникативные универсальные учебные действия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адекватно использовать коммуникативные, прежде все</w:t>
      </w:r>
      <w:r w:rsidRPr="0062556D">
        <w:rPr>
          <w:rFonts w:ascii="Times New Roman" w:eastAsia="Times New Roman" w:hAnsi="Times New Roman" w:cs="Times New Roman"/>
          <w:sz w:val="28"/>
          <w:szCs w:val="28"/>
          <w:lang w:eastAsia="ru-RU"/>
        </w:rPr>
        <w:t xml:space="preserve">го </w:t>
      </w:r>
      <w:r w:rsidRPr="0062556D">
        <w:rPr>
          <w:rFonts w:ascii="Times New Roman" w:eastAsia="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62556D">
        <w:rPr>
          <w:rFonts w:ascii="Times New Roman" w:eastAsia="Times New Roman" w:hAnsi="Times New Roman" w:cs="Times New Roman"/>
          <w:spacing w:val="2"/>
          <w:sz w:val="28"/>
          <w:szCs w:val="28"/>
          <w:lang w:eastAsia="ru-RU"/>
        </w:rPr>
        <w:t xml:space="preserve">ле сопровождая его аудиовизуальной поддержкой), владеть </w:t>
      </w:r>
      <w:r w:rsidRPr="0062556D">
        <w:rPr>
          <w:rFonts w:ascii="Times New Roman" w:eastAsia="Times New Roman" w:hAnsi="Times New Roman" w:cs="Times New Roman"/>
          <w:sz w:val="28"/>
          <w:szCs w:val="28"/>
          <w:lang w:eastAsia="ru-RU"/>
        </w:rPr>
        <w:t>диалогической формой коммуникации, используя в том чис</w:t>
      </w:r>
      <w:r w:rsidRPr="0062556D">
        <w:rPr>
          <w:rFonts w:ascii="Times New Roman" w:eastAsia="Times New Roman" w:hAnsi="Times New Roman" w:cs="Times New Roman"/>
          <w:spacing w:val="2"/>
          <w:sz w:val="28"/>
          <w:szCs w:val="28"/>
          <w:lang w:eastAsia="ru-RU"/>
        </w:rPr>
        <w:t>ле средства и инструменты ИКТ и дистанционного обще</w:t>
      </w:r>
      <w:r w:rsidRPr="0062556D">
        <w:rPr>
          <w:rFonts w:ascii="Times New Roman" w:eastAsia="Times New Roman" w:hAnsi="Times New Roman" w:cs="Times New Roman"/>
          <w:sz w:val="28"/>
          <w:szCs w:val="28"/>
          <w:lang w:eastAsia="ru-RU"/>
        </w:rPr>
        <w:t>ния;</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формулировать собственное мнение и позицию;</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договариваться и приходить к общему решению в со</w:t>
      </w:r>
      <w:r w:rsidRPr="0062556D">
        <w:rPr>
          <w:rFonts w:ascii="Times New Roman" w:eastAsia="Times New Roman" w:hAnsi="Times New Roman" w:cs="Times New Roman"/>
          <w:sz w:val="28"/>
          <w:szCs w:val="28"/>
          <w:lang w:eastAsia="ru-RU"/>
        </w:rPr>
        <w:t>вместной деятельности, в том числе в ситуации столкновения интересов;</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строить понятные для партнёра высказывания, учитывающие, что партнёр знает и видит, а что нет;</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задавать вопросы;</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контролировать действия партнёра;</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использовать речь для регуляции своего действия;</w:t>
      </w:r>
    </w:p>
    <w:p w:rsidR="0062556D" w:rsidRPr="0062556D" w:rsidRDefault="0062556D" w:rsidP="00282247">
      <w:pPr>
        <w:numPr>
          <w:ilvl w:val="0"/>
          <w:numId w:val="65"/>
        </w:num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spacing w:val="2"/>
          <w:sz w:val="28"/>
          <w:szCs w:val="28"/>
          <w:lang w:eastAsia="ru-RU"/>
        </w:rPr>
        <w:t xml:space="preserve">адекватно использовать речевые средства для решения </w:t>
      </w:r>
      <w:r w:rsidRPr="0062556D">
        <w:rPr>
          <w:rFonts w:ascii="Times New Roman" w:eastAsia="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pacing w:val="2"/>
          <w:sz w:val="28"/>
          <w:szCs w:val="28"/>
          <w:lang w:eastAsia="ru-RU"/>
        </w:rPr>
        <w:lastRenderedPageBreak/>
        <w:t>учитывать и координировать в сотрудничестве по</w:t>
      </w:r>
      <w:r w:rsidRPr="0062556D">
        <w:rPr>
          <w:rFonts w:ascii="Times New Roman" w:eastAsia="Times New Roman" w:hAnsi="Times New Roman" w:cs="Times New Roman"/>
          <w:i/>
          <w:iCs/>
          <w:sz w:val="28"/>
          <w:szCs w:val="28"/>
          <w:lang w:eastAsia="ru-RU"/>
        </w:rPr>
        <w:t>зиции других людей, отличные от собственной;</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продуктивно содействовать разрешению конфликтов на основе учёта интересов и позиций всех участников;</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партнёром;</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
          <w:sz w:val="28"/>
          <w:szCs w:val="28"/>
          <w:lang w:eastAsia="ru-RU"/>
        </w:rPr>
      </w:pPr>
      <w:r w:rsidRPr="0062556D">
        <w:rPr>
          <w:rFonts w:ascii="Times New Roman" w:eastAsia="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62556D" w:rsidRPr="0062556D" w:rsidRDefault="0062556D" w:rsidP="00282247">
      <w:pPr>
        <w:numPr>
          <w:ilvl w:val="0"/>
          <w:numId w:val="66"/>
        </w:num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62556D">
        <w:rPr>
          <w:rFonts w:ascii="Times New Roman" w:eastAsia="Times New Roman" w:hAnsi="Times New Roman" w:cs="Times New Roman"/>
          <w:iCs/>
          <w:sz w:val="28"/>
          <w:szCs w:val="28"/>
          <w:lang w:eastAsia="ru-RU"/>
        </w:rPr>
        <w:t>.</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Для формирования коммуникативных универсальных учебных действий можно предложить следующие виды заданий: составь задание партнеру; отзыв на работу товарища; групповая работа постоянного и сменного состава; «отгадай, о ком говорим»; диалоговое слушание (формулировка вопросов для обратной связи); «подготовь рассказ...», «опиши устно...», «объясни», учебные ситуации, групповые мини-проекты и т.д. </w:t>
      </w:r>
    </w:p>
    <w:p w:rsidR="0062556D" w:rsidRPr="0062556D"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Включение в урок проблемных ситуаций, групповых форм обучения, построение урока в технологии деятельностного метода обучения способствует формированию у учащихся универсальных учебных действий, развивает способность решать любые жизненные задачи, используя имеющиеся знания и умения, что способствует воспитанию компетентного человека.</w:t>
      </w:r>
    </w:p>
    <w:p w:rsidR="0062556D" w:rsidRPr="0062556D" w:rsidRDefault="0062556D" w:rsidP="0062556D">
      <w:pPr>
        <w:spacing w:after="0" w:line="240" w:lineRule="auto"/>
        <w:jc w:val="both"/>
        <w:rPr>
          <w:rFonts w:ascii="Times New Roman" w:eastAsia="MS Gothic" w:hAnsi="Times New Roman" w:cs="Times New Roman"/>
          <w:b/>
          <w:bCs/>
          <w:sz w:val="28"/>
          <w:szCs w:val="28"/>
          <w:lang w:eastAsia="ru-RU"/>
        </w:rPr>
      </w:pPr>
      <w:bookmarkStart w:id="26" w:name="_Toc288394059"/>
      <w:bookmarkStart w:id="27" w:name="_Toc288410526"/>
      <w:bookmarkStart w:id="28" w:name="_Toc288410655"/>
      <w:bookmarkStart w:id="29" w:name="_Toc294246070"/>
      <w:r w:rsidRPr="0062556D">
        <w:rPr>
          <w:rFonts w:ascii="Times New Roman" w:eastAsia="MS Gothic" w:hAnsi="Times New Roman" w:cs="Times New Roman"/>
          <w:b/>
          <w:sz w:val="28"/>
          <w:szCs w:val="28"/>
          <w:lang w:eastAsia="ru-RU"/>
        </w:rPr>
        <w:t>Чтение. Работа с текстом</w:t>
      </w:r>
      <w:r w:rsidRPr="0062556D">
        <w:rPr>
          <w:rFonts w:ascii="Times New Roman" w:eastAsia="MS Gothic" w:hAnsi="Times New Roman" w:cs="Times New Roman"/>
          <w:b/>
          <w:bCs/>
          <w:sz w:val="28"/>
          <w:szCs w:val="28"/>
          <w:lang w:eastAsia="ru-RU"/>
        </w:rPr>
        <w:t>(метапредметные результаты)</w:t>
      </w:r>
      <w:bookmarkEnd w:id="26"/>
      <w:bookmarkEnd w:id="27"/>
      <w:bookmarkEnd w:id="28"/>
      <w:bookmarkEnd w:id="29"/>
    </w:p>
    <w:p w:rsidR="0062556D" w:rsidRPr="0062556D" w:rsidRDefault="0062556D" w:rsidP="0062556D">
      <w:pPr>
        <w:tabs>
          <w:tab w:val="left" w:pos="142"/>
          <w:tab w:val="left" w:leader="dot" w:pos="624"/>
        </w:tabs>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pacing w:val="-3"/>
          <w:sz w:val="28"/>
          <w:szCs w:val="28"/>
        </w:rPr>
        <w:t xml:space="preserve">В результате изучения </w:t>
      </w:r>
      <w:r w:rsidRPr="0062556D">
        <w:rPr>
          <w:rFonts w:ascii="Times New Roman" w:eastAsia="Calibri" w:hAnsi="Times New Roman" w:cs="Times New Roman"/>
          <w:b/>
          <w:bCs/>
          <w:spacing w:val="-3"/>
          <w:sz w:val="28"/>
          <w:szCs w:val="28"/>
        </w:rPr>
        <w:t>всех без исключения учебных пред</w:t>
      </w:r>
      <w:r w:rsidRPr="0062556D">
        <w:rPr>
          <w:rFonts w:ascii="Times New Roman" w:eastAsia="Calibri" w:hAnsi="Times New Roman" w:cs="Times New Roman"/>
          <w:b/>
          <w:bCs/>
          <w:sz w:val="28"/>
          <w:szCs w:val="28"/>
        </w:rPr>
        <w:t xml:space="preserve">метов </w:t>
      </w:r>
      <w:r w:rsidRPr="0062556D">
        <w:rPr>
          <w:rFonts w:ascii="Times New Roman" w:eastAsia="Calibri" w:hAnsi="Times New Roman" w:cs="Times New Roman"/>
          <w:sz w:val="28"/>
          <w:szCs w:val="28"/>
        </w:rPr>
        <w:t>при получении  начального общего образования выпускники</w:t>
      </w:r>
      <w:r w:rsidRPr="0062556D">
        <w:rPr>
          <w:rFonts w:ascii="Times New Roman" w:eastAsia="Calibri" w:hAnsi="Times New Roman" w:cs="Times New Roman"/>
          <w:b/>
          <w:sz w:val="28"/>
          <w:szCs w:val="28"/>
        </w:rPr>
        <w:t xml:space="preserve"> приобретут</w:t>
      </w:r>
      <w:r w:rsidRPr="0062556D">
        <w:rPr>
          <w:rFonts w:ascii="Times New Roman" w:eastAsia="Calibri" w:hAnsi="Times New Roman" w:cs="Times New Roman"/>
          <w:sz w:val="28"/>
          <w:szCs w:val="28"/>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Выпускники </w:t>
      </w:r>
      <w:r w:rsidRPr="0062556D">
        <w:rPr>
          <w:rFonts w:ascii="Times New Roman" w:eastAsia="@Arial Unicode MS" w:hAnsi="Times New Roman" w:cs="Times New Roman"/>
          <w:b/>
          <w:color w:val="000000"/>
          <w:sz w:val="28"/>
          <w:szCs w:val="28"/>
        </w:rPr>
        <w:t>научатся</w:t>
      </w:r>
      <w:r w:rsidRPr="0062556D">
        <w:rPr>
          <w:rFonts w:ascii="Times New Roman" w:eastAsia="@Arial Unicode MS" w:hAnsi="Times New Roman" w:cs="Times New Roman"/>
          <w:color w:val="000000"/>
          <w:sz w:val="28"/>
          <w:szCs w:val="28"/>
        </w:rPr>
        <w:t xml:space="preserve"> осознанно читать тексты с целью удовлетворения познавательного интереса, освоения и использования информации. </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Выпускники </w:t>
      </w:r>
      <w:r w:rsidRPr="0062556D">
        <w:rPr>
          <w:rFonts w:ascii="Times New Roman" w:eastAsia="@Arial Unicode MS" w:hAnsi="Times New Roman" w:cs="Times New Roman"/>
          <w:b/>
          <w:color w:val="000000"/>
          <w:sz w:val="28"/>
          <w:szCs w:val="28"/>
        </w:rPr>
        <w:t>овладеют</w:t>
      </w:r>
      <w:r w:rsidRPr="0062556D">
        <w:rPr>
          <w:rFonts w:ascii="Times New Roman" w:eastAsia="@Arial Unicode MS" w:hAnsi="Times New Roman" w:cs="Times New Roman"/>
          <w:color w:val="000000"/>
          <w:sz w:val="28"/>
          <w:szCs w:val="28"/>
        </w:rP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lastRenderedPageBreak/>
        <w:t>У выпускников</w:t>
      </w:r>
      <w:r w:rsidRPr="0062556D">
        <w:rPr>
          <w:rFonts w:ascii="Times New Roman" w:eastAsia="@Arial Unicode MS" w:hAnsi="Times New Roman" w:cs="Times New Roman"/>
          <w:b/>
          <w:color w:val="000000"/>
          <w:sz w:val="28"/>
          <w:szCs w:val="28"/>
        </w:rPr>
        <w:t xml:space="preserve"> будут развиты</w:t>
      </w:r>
      <w:r w:rsidRPr="0062556D">
        <w:rPr>
          <w:rFonts w:ascii="Times New Roman" w:eastAsia="@Arial Unicode MS" w:hAnsi="Times New Roman" w:cs="Times New Roman"/>
          <w:color w:val="000000"/>
          <w:sz w:val="28"/>
          <w:szCs w:val="28"/>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rsidR="0062556D" w:rsidRPr="0062556D" w:rsidRDefault="0062556D" w:rsidP="0062556D">
      <w:pPr>
        <w:tabs>
          <w:tab w:val="left" w:pos="142"/>
          <w:tab w:val="left" w:leader="dot" w:pos="624"/>
        </w:tabs>
        <w:spacing w:after="0" w:line="240" w:lineRule="auto"/>
        <w:ind w:firstLine="709"/>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 Обучающиеся</w:t>
      </w:r>
      <w:r w:rsidRPr="0062556D">
        <w:rPr>
          <w:rFonts w:ascii="Times New Roman" w:eastAsia="@Arial Unicode MS" w:hAnsi="Times New Roman" w:cs="Times New Roman"/>
          <w:b/>
          <w:color w:val="000000"/>
          <w:sz w:val="28"/>
          <w:szCs w:val="28"/>
        </w:rPr>
        <w:t xml:space="preserve"> смогут использовать</w:t>
      </w:r>
      <w:r w:rsidRPr="0062556D">
        <w:rPr>
          <w:rFonts w:ascii="Times New Roman" w:eastAsia="@Arial Unicode MS" w:hAnsi="Times New Roman" w:cs="Times New Roman"/>
          <w:color w:val="000000"/>
          <w:sz w:val="28"/>
          <w:szCs w:val="28"/>
        </w:rPr>
        <w:t xml:space="preserve">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2556D" w:rsidRPr="0062556D" w:rsidRDefault="0062556D" w:rsidP="0062556D">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Выпускники</w:t>
      </w:r>
      <w:r w:rsidRPr="0062556D">
        <w:rPr>
          <w:rFonts w:ascii="Times New Roman" w:eastAsia="@Arial Unicode MS" w:hAnsi="Times New Roman" w:cs="Times New Roman"/>
          <w:b/>
          <w:sz w:val="28"/>
          <w:szCs w:val="28"/>
          <w:lang w:eastAsia="ru-RU"/>
        </w:rPr>
        <w:t xml:space="preserve"> получат возможность научиться</w:t>
      </w:r>
      <w:r w:rsidRPr="0062556D">
        <w:rPr>
          <w:rFonts w:ascii="Times New Roman" w:eastAsia="@Arial Unicode MS" w:hAnsi="Times New Roman" w:cs="Times New Roman"/>
          <w:sz w:val="28"/>
          <w:szCs w:val="28"/>
          <w:lang w:eastAsia="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2556D" w:rsidRPr="0062556D" w:rsidRDefault="0062556D" w:rsidP="0062556D">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Работа с текстом: поиск информации и понимание прочитанного</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определять тему и главную мысль текста;</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делить тексты на смысловые части, составлять план текста;</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вычленять содержащиеся в тексте основные события и </w:t>
      </w:r>
      <w:r w:rsidRPr="0062556D">
        <w:rPr>
          <w:rFonts w:ascii="Times New Roman" w:eastAsia="Times New Roman" w:hAnsi="Times New Roman" w:cs="Times New Roman"/>
          <w:spacing w:val="-2"/>
          <w:sz w:val="28"/>
          <w:szCs w:val="28"/>
          <w:lang w:eastAsia="ru-RU"/>
        </w:rPr>
        <w:t>ус</w:t>
      </w:r>
      <w:r w:rsidRPr="0062556D">
        <w:rPr>
          <w:rFonts w:ascii="Times New Roman" w:eastAsia="Times New Roman" w:hAnsi="Times New Roman" w:cs="Times New Roman"/>
          <w:spacing w:val="2"/>
          <w:sz w:val="28"/>
          <w:szCs w:val="28"/>
          <w:lang w:eastAsia="ru-RU"/>
        </w:rPr>
        <w:t>танавливать их последовательность; упорядочивать инфор</w:t>
      </w:r>
      <w:r w:rsidRPr="0062556D">
        <w:rPr>
          <w:rFonts w:ascii="Times New Roman" w:eastAsia="Times New Roman" w:hAnsi="Times New Roman" w:cs="Times New Roman"/>
          <w:sz w:val="28"/>
          <w:szCs w:val="28"/>
          <w:lang w:eastAsia="ru-RU"/>
        </w:rPr>
        <w:t>мацию по заданному основанию;</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 xml:space="preserve">сравнивать между собой объекты, описанные в тексте, </w:t>
      </w:r>
      <w:r w:rsidRPr="0062556D">
        <w:rPr>
          <w:rFonts w:ascii="Times New Roman" w:eastAsia="Times New Roman" w:hAnsi="Times New Roman" w:cs="Times New Roman"/>
          <w:sz w:val="28"/>
          <w:szCs w:val="28"/>
          <w:lang w:eastAsia="ru-RU"/>
        </w:rPr>
        <w:t>выделяя 2—3 существенных признака;</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62556D">
        <w:rPr>
          <w:rFonts w:ascii="Times New Roman" w:eastAsia="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62556D" w:rsidRPr="0062556D" w:rsidRDefault="0062556D" w:rsidP="00282247">
      <w:pPr>
        <w:numPr>
          <w:ilvl w:val="0"/>
          <w:numId w:val="68"/>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69"/>
        </w:numPr>
        <w:autoSpaceDE w:val="0"/>
        <w:autoSpaceDN w:val="0"/>
        <w:adjustRightInd w:val="0"/>
        <w:spacing w:after="0" w:line="240" w:lineRule="auto"/>
        <w:jc w:val="both"/>
        <w:textAlignment w:val="center"/>
        <w:rPr>
          <w:rFonts w:ascii="Times New Roman" w:eastAsia="Times New Roman" w:hAnsi="Times New Roman" w:cs="Times New Roman"/>
          <w:i/>
          <w:iCs/>
          <w:spacing w:val="-2"/>
          <w:sz w:val="28"/>
          <w:szCs w:val="28"/>
          <w:lang w:eastAsia="ru-RU"/>
        </w:rPr>
      </w:pPr>
      <w:r w:rsidRPr="0062556D">
        <w:rPr>
          <w:rFonts w:ascii="Times New Roman" w:eastAsia="Times New Roman" w:hAnsi="Times New Roman" w:cs="Times New Roman"/>
          <w:i/>
          <w:iCs/>
          <w:spacing w:val="-4"/>
          <w:sz w:val="28"/>
          <w:szCs w:val="28"/>
          <w:lang w:eastAsia="ru-RU"/>
        </w:rPr>
        <w:t>использовать формальные элементы текста (например,</w:t>
      </w:r>
      <w:r w:rsidRPr="0062556D">
        <w:rPr>
          <w:rFonts w:ascii="Times New Roman" w:eastAsia="Times New Roman" w:hAnsi="Times New Roman" w:cs="Times New Roman"/>
          <w:i/>
          <w:iCs/>
          <w:spacing w:val="-2"/>
          <w:sz w:val="28"/>
          <w:szCs w:val="28"/>
          <w:lang w:eastAsia="ru-RU"/>
        </w:rPr>
        <w:t xml:space="preserve"> подзаголовки, сноски) для поиска нужной информации;</w:t>
      </w:r>
    </w:p>
    <w:p w:rsidR="0062556D" w:rsidRPr="0062556D" w:rsidRDefault="0062556D" w:rsidP="00282247">
      <w:pPr>
        <w:numPr>
          <w:ilvl w:val="0"/>
          <w:numId w:val="69"/>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работать с несколькими источниками информации;</w:t>
      </w:r>
    </w:p>
    <w:p w:rsidR="0062556D" w:rsidRPr="0062556D" w:rsidRDefault="0062556D" w:rsidP="00282247">
      <w:pPr>
        <w:numPr>
          <w:ilvl w:val="0"/>
          <w:numId w:val="69"/>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сопоставлять информацию, полученную из нескольких источников.</w:t>
      </w:r>
    </w:p>
    <w:p w:rsidR="0062556D" w:rsidRPr="003A42C3"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3A42C3">
        <w:rPr>
          <w:rFonts w:ascii="Times New Roman" w:eastAsia="Times New Roman" w:hAnsi="Times New Roman" w:cs="Times New Roman"/>
          <w:b/>
          <w:iCs/>
          <w:sz w:val="28"/>
          <w:szCs w:val="28"/>
          <w:lang w:eastAsia="ru-RU"/>
        </w:rPr>
        <w:t>Работа с текстом: преобразование и интерпретация информации</w:t>
      </w:r>
    </w:p>
    <w:p w:rsidR="0062556D" w:rsidRPr="003A42C3"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3A42C3">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70"/>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lang w:eastAsia="ru-RU"/>
        </w:rPr>
      </w:pPr>
      <w:r w:rsidRPr="0062556D">
        <w:rPr>
          <w:rFonts w:ascii="Times New Roman" w:eastAsia="Times New Roman" w:hAnsi="Times New Roman" w:cs="Times New Roman"/>
          <w:spacing w:val="-4"/>
          <w:sz w:val="28"/>
          <w:szCs w:val="28"/>
          <w:lang w:eastAsia="ru-RU"/>
        </w:rPr>
        <w:t>пересказывать текст подробно и сжато, устно и письменно;</w:t>
      </w:r>
    </w:p>
    <w:p w:rsidR="0062556D" w:rsidRPr="0062556D" w:rsidRDefault="0062556D" w:rsidP="00282247">
      <w:pPr>
        <w:numPr>
          <w:ilvl w:val="0"/>
          <w:numId w:val="70"/>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lastRenderedPageBreak/>
        <w:t>соотносить факты с общей идеей текста, устанавливать простые связи, не показанные в тексте напрямую;</w:t>
      </w:r>
    </w:p>
    <w:p w:rsidR="0062556D" w:rsidRPr="0062556D" w:rsidRDefault="0062556D" w:rsidP="00282247">
      <w:pPr>
        <w:numPr>
          <w:ilvl w:val="0"/>
          <w:numId w:val="70"/>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62556D" w:rsidRPr="0062556D" w:rsidRDefault="0062556D" w:rsidP="00282247">
      <w:pPr>
        <w:numPr>
          <w:ilvl w:val="0"/>
          <w:numId w:val="70"/>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62556D" w:rsidRPr="0062556D" w:rsidRDefault="0062556D" w:rsidP="00282247">
      <w:pPr>
        <w:numPr>
          <w:ilvl w:val="0"/>
          <w:numId w:val="70"/>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71"/>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pacing w:val="2"/>
          <w:sz w:val="28"/>
          <w:szCs w:val="28"/>
          <w:lang w:eastAsia="ru-RU"/>
        </w:rPr>
        <w:t xml:space="preserve">делать выписки из прочитанных текстов с учётом </w:t>
      </w:r>
      <w:r w:rsidRPr="0062556D">
        <w:rPr>
          <w:rFonts w:ascii="Times New Roman" w:eastAsia="Times New Roman" w:hAnsi="Times New Roman" w:cs="Times New Roman"/>
          <w:i/>
          <w:iCs/>
          <w:sz w:val="28"/>
          <w:szCs w:val="28"/>
          <w:lang w:eastAsia="ru-RU"/>
        </w:rPr>
        <w:t>цели их дальнейшего использования;</w:t>
      </w:r>
    </w:p>
    <w:p w:rsidR="0062556D" w:rsidRPr="0062556D" w:rsidRDefault="0062556D" w:rsidP="00282247">
      <w:pPr>
        <w:numPr>
          <w:ilvl w:val="0"/>
          <w:numId w:val="71"/>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i/>
          <w:iCs/>
          <w:sz w:val="28"/>
          <w:szCs w:val="28"/>
          <w:lang w:eastAsia="ru-RU"/>
        </w:rPr>
        <w:t>составлять небольшие письменные аннотации к тексту, отзывы опроч</w:t>
      </w:r>
      <w:r w:rsidRPr="0062556D">
        <w:rPr>
          <w:rFonts w:ascii="Times New Roman" w:eastAsia="Times New Roman" w:hAnsi="Times New Roman" w:cs="Times New Roman"/>
          <w:iCs/>
          <w:sz w:val="28"/>
          <w:szCs w:val="28"/>
          <w:lang w:eastAsia="ru-RU"/>
        </w:rPr>
        <w:t>итанном</w:t>
      </w:r>
      <w:r w:rsidRPr="0062556D">
        <w:rPr>
          <w:rFonts w:ascii="Times New Roman" w:eastAsia="Times New Roman" w:hAnsi="Times New Roman" w:cs="Times New Roman"/>
          <w:sz w:val="28"/>
          <w:szCs w:val="28"/>
          <w:lang w:eastAsia="ru-RU"/>
        </w:rPr>
        <w: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Работа с текстом: оценка информации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72"/>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62556D" w:rsidRPr="0062556D" w:rsidRDefault="0062556D" w:rsidP="00282247">
      <w:pPr>
        <w:numPr>
          <w:ilvl w:val="0"/>
          <w:numId w:val="72"/>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оценивать содержание, языковые особенности и струк</w:t>
      </w:r>
      <w:r w:rsidRPr="0062556D">
        <w:rPr>
          <w:rFonts w:ascii="Times New Roman" w:eastAsia="Times New Roman" w:hAnsi="Times New Roman" w:cs="Times New Roman"/>
          <w:sz w:val="28"/>
          <w:szCs w:val="28"/>
          <w:lang w:eastAsia="ru-RU"/>
        </w:rPr>
        <w:t>туру текста; определять место и роль иллюстративного ряда в тексте;</w:t>
      </w:r>
    </w:p>
    <w:p w:rsidR="0062556D" w:rsidRPr="0062556D" w:rsidRDefault="0062556D" w:rsidP="00282247">
      <w:pPr>
        <w:numPr>
          <w:ilvl w:val="0"/>
          <w:numId w:val="72"/>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62556D">
        <w:rPr>
          <w:rFonts w:ascii="Times New Roman" w:eastAsia="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62556D" w:rsidRPr="0062556D" w:rsidRDefault="0062556D" w:rsidP="00282247">
      <w:pPr>
        <w:numPr>
          <w:ilvl w:val="0"/>
          <w:numId w:val="72"/>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7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сопоставлять различные точки зрения;</w:t>
      </w:r>
    </w:p>
    <w:p w:rsidR="0062556D" w:rsidRPr="0062556D" w:rsidRDefault="0062556D" w:rsidP="00282247">
      <w:pPr>
        <w:numPr>
          <w:ilvl w:val="0"/>
          <w:numId w:val="7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pacing w:val="-2"/>
          <w:sz w:val="28"/>
          <w:szCs w:val="28"/>
          <w:lang w:eastAsia="ru-RU"/>
        </w:rPr>
      </w:pPr>
      <w:r w:rsidRPr="0062556D">
        <w:rPr>
          <w:rFonts w:ascii="Times New Roman" w:eastAsia="Times New Roman" w:hAnsi="Times New Roman" w:cs="Times New Roman"/>
          <w:i/>
          <w:iCs/>
          <w:spacing w:val="-2"/>
          <w:sz w:val="28"/>
          <w:szCs w:val="28"/>
          <w:lang w:eastAsia="ru-RU"/>
        </w:rPr>
        <w:t>соотносить позицию автора с собственной точкой зрения;</w:t>
      </w:r>
    </w:p>
    <w:p w:rsidR="0062556D" w:rsidRPr="0062556D" w:rsidRDefault="0062556D" w:rsidP="00282247">
      <w:pPr>
        <w:numPr>
          <w:ilvl w:val="0"/>
          <w:numId w:val="73"/>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pacing w:val="-2"/>
          <w:sz w:val="28"/>
          <w:szCs w:val="28"/>
          <w:lang w:eastAsia="ru-RU"/>
        </w:rPr>
      </w:pPr>
      <w:r w:rsidRPr="0062556D">
        <w:rPr>
          <w:rFonts w:ascii="Times New Roman" w:eastAsia="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62556D" w:rsidRPr="0062556D" w:rsidRDefault="0062556D" w:rsidP="0062556D">
      <w:pPr>
        <w:spacing w:after="0" w:line="240" w:lineRule="auto"/>
        <w:jc w:val="both"/>
        <w:rPr>
          <w:rFonts w:ascii="Times New Roman" w:eastAsia="MS Gothic" w:hAnsi="Times New Roman" w:cs="Times New Roman"/>
          <w:b/>
          <w:bCs/>
          <w:sz w:val="28"/>
          <w:szCs w:val="28"/>
          <w:lang w:eastAsia="ru-RU"/>
        </w:rPr>
      </w:pPr>
      <w:bookmarkStart w:id="30" w:name="_Toc288394060"/>
      <w:bookmarkStart w:id="31" w:name="_Toc288410527"/>
      <w:bookmarkStart w:id="32" w:name="_Toc288410656"/>
      <w:bookmarkStart w:id="33" w:name="_Toc294246071"/>
      <w:r w:rsidRPr="0062556D">
        <w:rPr>
          <w:rFonts w:ascii="Times New Roman" w:eastAsia="MS Gothic" w:hAnsi="Times New Roman" w:cs="Times New Roman"/>
          <w:b/>
          <w:sz w:val="28"/>
          <w:szCs w:val="28"/>
          <w:lang w:eastAsia="ru-RU"/>
        </w:rPr>
        <w:t>Формирование ИКТ­компетентности обучающихся (метапредметные результаты)</w:t>
      </w:r>
      <w:bookmarkEnd w:id="30"/>
      <w:bookmarkEnd w:id="31"/>
      <w:bookmarkEnd w:id="32"/>
      <w:bookmarkEnd w:id="33"/>
    </w:p>
    <w:p w:rsidR="0062556D" w:rsidRPr="0062556D" w:rsidRDefault="0062556D" w:rsidP="0062556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В результате изучения </w:t>
      </w:r>
      <w:r w:rsidRPr="0062556D">
        <w:rPr>
          <w:rFonts w:ascii="Times New Roman" w:eastAsia="@Arial Unicode MS" w:hAnsi="Times New Roman" w:cs="Times New Roman"/>
          <w:b/>
          <w:bCs/>
          <w:sz w:val="28"/>
          <w:szCs w:val="28"/>
          <w:lang w:eastAsia="ru-RU"/>
        </w:rPr>
        <w:t xml:space="preserve">всех без исключения предметов </w:t>
      </w:r>
      <w:r w:rsidRPr="0062556D">
        <w:rPr>
          <w:rFonts w:ascii="Times New Roman" w:eastAsia="@Arial Unicode MS" w:hAnsi="Times New Roman" w:cs="Times New Roman"/>
          <w:sz w:val="28"/>
          <w:szCs w:val="28"/>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p>
    <w:p w:rsidR="0062556D" w:rsidRPr="0062556D" w:rsidRDefault="0062556D" w:rsidP="0062556D">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Обучающиеся </w:t>
      </w:r>
      <w:r w:rsidRPr="0062556D">
        <w:rPr>
          <w:rFonts w:ascii="Times New Roman" w:eastAsia="@Arial Unicode MS" w:hAnsi="Times New Roman" w:cs="Times New Roman"/>
          <w:b/>
          <w:sz w:val="28"/>
          <w:szCs w:val="28"/>
          <w:lang w:eastAsia="ru-RU"/>
        </w:rPr>
        <w:t xml:space="preserve">приобретут </w:t>
      </w:r>
      <w:r w:rsidRPr="0062556D">
        <w:rPr>
          <w:rFonts w:ascii="Times New Roman" w:eastAsia="@Arial Unicode MS" w:hAnsi="Times New Roman" w:cs="Times New Roman"/>
          <w:sz w:val="28"/>
          <w:szCs w:val="28"/>
          <w:lang w:eastAsia="ru-RU"/>
        </w:rPr>
        <w:t>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Обучающиеся </w:t>
      </w:r>
      <w:r w:rsidRPr="0062556D">
        <w:rPr>
          <w:rFonts w:ascii="Times New Roman" w:eastAsia="@Arial Unicode MS" w:hAnsi="Times New Roman" w:cs="Times New Roman"/>
          <w:b/>
          <w:sz w:val="28"/>
          <w:szCs w:val="28"/>
          <w:lang w:eastAsia="ru-RU"/>
        </w:rPr>
        <w:t>познакомятся</w:t>
      </w:r>
      <w:r w:rsidRPr="0062556D">
        <w:rPr>
          <w:rFonts w:ascii="Times New Roman" w:eastAsia="@Arial Unicode MS" w:hAnsi="Times New Roman" w:cs="Times New Roman"/>
          <w:sz w:val="28"/>
          <w:szCs w:val="28"/>
          <w:lang w:eastAsia="ru-RU"/>
        </w:rPr>
        <w:t xml:space="preserve">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w:t>
      </w:r>
      <w:r w:rsidRPr="0062556D">
        <w:rPr>
          <w:rFonts w:ascii="Times New Roman" w:eastAsia="@Arial Unicode MS" w:hAnsi="Times New Roman" w:cs="Times New Roman"/>
          <w:sz w:val="28"/>
          <w:szCs w:val="28"/>
          <w:lang w:eastAsia="ru-RU"/>
        </w:rPr>
        <w:lastRenderedPageBreak/>
        <w:t>ности и общей культуры.</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Они </w:t>
      </w:r>
      <w:r w:rsidRPr="0062556D">
        <w:rPr>
          <w:rFonts w:ascii="Times New Roman" w:eastAsia="@Arial Unicode MS" w:hAnsi="Times New Roman" w:cs="Times New Roman"/>
          <w:b/>
          <w:sz w:val="28"/>
          <w:szCs w:val="28"/>
          <w:lang w:eastAsia="ru-RU"/>
        </w:rPr>
        <w:t>приобретут</w:t>
      </w:r>
      <w:r w:rsidRPr="0062556D">
        <w:rPr>
          <w:rFonts w:ascii="Times New Roman" w:eastAsia="@Arial Unicode MS" w:hAnsi="Times New Roman" w:cs="Times New Roman"/>
          <w:sz w:val="28"/>
          <w:szCs w:val="28"/>
          <w:lang w:eastAsia="ru-RU"/>
        </w:rPr>
        <w:t xml:space="preserve">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Выпускники </w:t>
      </w:r>
      <w:r w:rsidRPr="0062556D">
        <w:rPr>
          <w:rFonts w:ascii="Times New Roman" w:eastAsia="@Arial Unicode MS" w:hAnsi="Times New Roman" w:cs="Times New Roman"/>
          <w:b/>
          <w:sz w:val="28"/>
          <w:szCs w:val="28"/>
          <w:lang w:eastAsia="ru-RU"/>
        </w:rPr>
        <w:t xml:space="preserve">научатся </w:t>
      </w:r>
      <w:r w:rsidRPr="0062556D">
        <w:rPr>
          <w:rFonts w:ascii="Times New Roman" w:eastAsia="@Arial Unicode MS" w:hAnsi="Times New Roman" w:cs="Times New Roman"/>
          <w:sz w:val="28"/>
          <w:szCs w:val="28"/>
          <w:lang w:eastAsia="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Они </w:t>
      </w:r>
      <w:r w:rsidRPr="0062556D">
        <w:rPr>
          <w:rFonts w:ascii="Times New Roman" w:eastAsia="@Arial Unicode MS" w:hAnsi="Times New Roman" w:cs="Times New Roman"/>
          <w:b/>
          <w:sz w:val="28"/>
          <w:szCs w:val="28"/>
          <w:lang w:eastAsia="ru-RU"/>
        </w:rPr>
        <w:t>научатся</w:t>
      </w:r>
      <w:r w:rsidRPr="0062556D">
        <w:rPr>
          <w:rFonts w:ascii="Times New Roman" w:eastAsia="@Arial Unicode MS" w:hAnsi="Times New Roman" w:cs="Times New Roman"/>
          <w:sz w:val="28"/>
          <w:szCs w:val="28"/>
          <w:lang w:eastAsia="ru-RU"/>
        </w:rPr>
        <w:t xml:space="preserve"> планировать, проектировать и моделировать процессы в простых учебных и практических ситуациях.</w:t>
      </w:r>
    </w:p>
    <w:p w:rsidR="0062556D" w:rsidRPr="0062556D" w:rsidRDefault="0062556D" w:rsidP="0062556D">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62556D">
        <w:rPr>
          <w:rFonts w:ascii="Times New Roman" w:eastAsia="@Arial Unicode MS" w:hAnsi="Times New Roman" w:cs="Times New Roman"/>
          <w:sz w:val="28"/>
          <w:szCs w:val="28"/>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w:t>
      </w:r>
      <w:r w:rsidRPr="0062556D">
        <w:rPr>
          <w:rFonts w:ascii="Times New Roman" w:eastAsia="@Arial Unicode MS" w:hAnsi="Times New Roman" w:cs="Times New Roman"/>
          <w:b/>
          <w:sz w:val="28"/>
          <w:szCs w:val="28"/>
          <w:lang w:eastAsia="ru-RU"/>
        </w:rPr>
        <w:t xml:space="preserve">будут формироваться </w:t>
      </w:r>
      <w:r w:rsidRPr="0062556D">
        <w:rPr>
          <w:rFonts w:ascii="Times New Roman" w:eastAsia="@Arial Unicode MS" w:hAnsi="Times New Roman" w:cs="Times New Roman"/>
          <w:sz w:val="28"/>
          <w:szCs w:val="28"/>
          <w:lang w:eastAsia="ru-RU"/>
        </w:rPr>
        <w:t xml:space="preserve">и </w:t>
      </w:r>
      <w:r w:rsidRPr="0062556D">
        <w:rPr>
          <w:rFonts w:ascii="Times New Roman" w:eastAsia="@Arial Unicode MS" w:hAnsi="Times New Roman" w:cs="Times New Roman"/>
          <w:b/>
          <w:sz w:val="28"/>
          <w:szCs w:val="28"/>
          <w:lang w:eastAsia="ru-RU"/>
        </w:rPr>
        <w:t>развиваться</w:t>
      </w:r>
      <w:r w:rsidRPr="0062556D">
        <w:rPr>
          <w:rFonts w:ascii="Times New Roman" w:eastAsia="@Arial Unicode MS" w:hAnsi="Times New Roman" w:cs="Times New Roman"/>
          <w:sz w:val="28"/>
          <w:szCs w:val="28"/>
          <w:lang w:eastAsia="ru-RU"/>
        </w:rPr>
        <w:t xml:space="preserve">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Знакомство со средствами ИКТ, гигиена работы с компьютером</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74"/>
        </w:numPr>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62556D">
        <w:rPr>
          <w:rFonts w:ascii="Times New Roman" w:eastAsia="Times New Roman" w:hAnsi="Times New Roman" w:cs="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2556D" w:rsidRPr="0062556D" w:rsidRDefault="0062556D" w:rsidP="00282247">
      <w:pPr>
        <w:numPr>
          <w:ilvl w:val="0"/>
          <w:numId w:val="74"/>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Технология ввода информации в компьютер: ввод текста, запись звука, изображения, цифровых данных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75"/>
        </w:numPr>
        <w:tabs>
          <w:tab w:val="left" w:pos="567"/>
        </w:tabs>
        <w:autoSpaceDE w:val="0"/>
        <w:autoSpaceDN w:val="0"/>
        <w:adjustRightInd w:val="0"/>
        <w:spacing w:after="0" w:line="240" w:lineRule="auto"/>
        <w:jc w:val="both"/>
        <w:textAlignment w:val="center"/>
        <w:rPr>
          <w:rFonts w:ascii="Times New Roman" w:eastAsia="@Arial Unicode MS"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вводить информацию в компьютер с использованием раз</w:t>
      </w:r>
      <w:r w:rsidRPr="0062556D">
        <w:rPr>
          <w:rFonts w:ascii="Times New Roman" w:eastAsia="Times New Roman" w:hAnsi="Times New Roman" w:cs="Times New Roman"/>
          <w:sz w:val="28"/>
          <w:szCs w:val="28"/>
          <w:lang w:eastAsia="ru-RU"/>
        </w:rPr>
        <w:t>личных технических средств (фото</w:t>
      </w:r>
      <w:r w:rsidRPr="0062556D">
        <w:rPr>
          <w:rFonts w:ascii="Times New Roman" w:eastAsia="Times New Roman" w:hAnsi="Times New Roman" w:cs="Times New Roman"/>
          <w:sz w:val="28"/>
          <w:szCs w:val="28"/>
          <w:lang w:eastAsia="ru-RU"/>
        </w:rPr>
        <w:noBreakHyphen/>
        <w:t xml:space="preserve">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r w:rsidRPr="0062556D">
        <w:rPr>
          <w:rFonts w:ascii="Times New Roman" w:eastAsia="@Arial Unicode MS" w:hAnsi="Times New Roman" w:cs="Times New Roman"/>
          <w:sz w:val="28"/>
          <w:szCs w:val="28"/>
          <w:lang w:eastAsia="ru-RU"/>
        </w:rPr>
        <w:t>;</w:t>
      </w:r>
    </w:p>
    <w:p w:rsidR="0062556D" w:rsidRPr="0062556D" w:rsidRDefault="0062556D" w:rsidP="00282247">
      <w:pPr>
        <w:numPr>
          <w:ilvl w:val="0"/>
          <w:numId w:val="75"/>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 xml:space="preserve">рисовать </w:t>
      </w:r>
      <w:r w:rsidRPr="0062556D">
        <w:rPr>
          <w:rFonts w:ascii="Times New Roman" w:eastAsia="@Arial Unicode MS" w:hAnsi="Times New Roman" w:cs="Times New Roman"/>
          <w:sz w:val="28"/>
          <w:szCs w:val="28"/>
          <w:lang w:eastAsia="ru-RU"/>
        </w:rPr>
        <w:t>(создавать простые изображения)</w:t>
      </w:r>
      <w:r w:rsidR="003A42C3">
        <w:rPr>
          <w:rFonts w:ascii="Times New Roman" w:eastAsia="@Arial Unicode MS" w:hAnsi="Times New Roman" w:cs="Times New Roman"/>
          <w:sz w:val="28"/>
          <w:szCs w:val="28"/>
          <w:lang w:eastAsia="ru-RU"/>
        </w:rPr>
        <w:t xml:space="preserve"> </w:t>
      </w:r>
      <w:r w:rsidRPr="0062556D">
        <w:rPr>
          <w:rFonts w:ascii="Times New Roman" w:eastAsia="Times New Roman" w:hAnsi="Times New Roman" w:cs="Times New Roman"/>
          <w:sz w:val="28"/>
          <w:szCs w:val="28"/>
          <w:lang w:eastAsia="ru-RU"/>
        </w:rPr>
        <w:t>на графическом планшете;</w:t>
      </w:r>
    </w:p>
    <w:p w:rsidR="0062556D" w:rsidRPr="0062556D" w:rsidRDefault="0062556D" w:rsidP="00282247">
      <w:pPr>
        <w:numPr>
          <w:ilvl w:val="0"/>
          <w:numId w:val="75"/>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сканировать рисунки и тексты.</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r w:rsidRPr="0062556D">
        <w:rPr>
          <w:rFonts w:ascii="Times New Roman" w:eastAsia="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sidRPr="0062556D">
        <w:rPr>
          <w:rFonts w:ascii="Times New Roman" w:eastAsia="Times New Roman" w:hAnsi="Times New Roman" w:cs="Times New Roman"/>
          <w:iCs/>
          <w:sz w:val="28"/>
          <w:szCs w:val="28"/>
          <w:lang w:eastAsia="ru-RU"/>
        </w:rPr>
        <w:t>.</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Обработка и поиск информации</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widowControl w:val="0"/>
        <w:numPr>
          <w:ilvl w:val="0"/>
          <w:numId w:val="87"/>
        </w:numPr>
        <w:tabs>
          <w:tab w:val="left" w:pos="567"/>
          <w:tab w:val="left" w:leader="dot" w:pos="624"/>
        </w:tabs>
        <w:spacing w:after="0" w:line="240" w:lineRule="auto"/>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2556D" w:rsidRPr="0062556D" w:rsidRDefault="0062556D" w:rsidP="00282247">
      <w:pPr>
        <w:numPr>
          <w:ilvl w:val="0"/>
          <w:numId w:val="87"/>
        </w:numPr>
        <w:tabs>
          <w:tab w:val="left" w:pos="567"/>
          <w:tab w:val="left" w:leader="dot" w:pos="624"/>
        </w:tabs>
        <w:spacing w:after="0" w:line="240" w:lineRule="auto"/>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2556D" w:rsidRPr="0062556D" w:rsidRDefault="0062556D" w:rsidP="00282247">
      <w:pPr>
        <w:numPr>
          <w:ilvl w:val="0"/>
          <w:numId w:val="87"/>
        </w:numPr>
        <w:tabs>
          <w:tab w:val="left" w:pos="567"/>
          <w:tab w:val="left" w:leader="dot" w:pos="624"/>
        </w:tabs>
        <w:spacing w:after="0" w:line="240" w:lineRule="auto"/>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2556D" w:rsidRPr="0062556D" w:rsidRDefault="0062556D" w:rsidP="00282247">
      <w:pPr>
        <w:numPr>
          <w:ilvl w:val="0"/>
          <w:numId w:val="87"/>
        </w:numPr>
        <w:tabs>
          <w:tab w:val="left" w:pos="567"/>
          <w:tab w:val="left" w:leader="dot" w:pos="624"/>
        </w:tabs>
        <w:spacing w:after="0" w:line="240" w:lineRule="auto"/>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2556D">
        <w:rPr>
          <w:rFonts w:ascii="Times New Roman" w:eastAsia="@Arial Unicode MS" w:hAnsi="Times New Roman" w:cs="Times New Roman"/>
          <w:color w:val="000000"/>
          <w:sz w:val="28"/>
          <w:szCs w:val="28"/>
        </w:rPr>
        <w:noBreakHyphen/>
        <w:t xml:space="preserve"> и аудиозаписей, фотоизображений;</w:t>
      </w:r>
    </w:p>
    <w:p w:rsidR="0062556D" w:rsidRPr="0062556D" w:rsidRDefault="0062556D" w:rsidP="00282247">
      <w:pPr>
        <w:numPr>
          <w:ilvl w:val="0"/>
          <w:numId w:val="87"/>
        </w:numPr>
        <w:tabs>
          <w:tab w:val="left" w:pos="567"/>
          <w:tab w:val="left" w:leader="dot" w:pos="624"/>
        </w:tabs>
        <w:spacing w:after="0" w:line="240" w:lineRule="auto"/>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2556D" w:rsidRPr="0062556D" w:rsidRDefault="0062556D" w:rsidP="00282247">
      <w:pPr>
        <w:numPr>
          <w:ilvl w:val="0"/>
          <w:numId w:val="87"/>
        </w:numPr>
        <w:tabs>
          <w:tab w:val="left" w:pos="567"/>
          <w:tab w:val="left" w:leader="dot" w:pos="624"/>
        </w:tabs>
        <w:spacing w:after="0" w:line="240" w:lineRule="auto"/>
        <w:contextualSpacing/>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b/>
          <w:iCs/>
          <w:sz w:val="28"/>
          <w:szCs w:val="28"/>
          <w:lang w:eastAsia="ru-RU"/>
        </w:rPr>
        <w:t xml:space="preserve">Выпускник получит возможность </w:t>
      </w:r>
      <w:r w:rsidRPr="0062556D">
        <w:rPr>
          <w:rFonts w:ascii="Times New Roman" w:eastAsia="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Создание, представление и передача сообщений</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81"/>
        </w:numPr>
        <w:tabs>
          <w:tab w:val="left" w:pos="567"/>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создавать текстовые сообщения с использованием средств ИКТ, редактировать, оформлять и сохранять их;</w:t>
      </w:r>
    </w:p>
    <w:p w:rsidR="0062556D" w:rsidRPr="0062556D" w:rsidRDefault="0062556D" w:rsidP="00282247">
      <w:pPr>
        <w:numPr>
          <w:ilvl w:val="0"/>
          <w:numId w:val="81"/>
        </w:numPr>
        <w:tabs>
          <w:tab w:val="left" w:pos="567"/>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pacing w:val="-4"/>
          <w:sz w:val="28"/>
          <w:szCs w:val="28"/>
        </w:rPr>
        <w:t>создавать простые сообщения в виде аудио</w:t>
      </w:r>
      <w:r w:rsidRPr="0062556D">
        <w:rPr>
          <w:rFonts w:ascii="Times New Roman" w:eastAsia="@Arial Unicode MS" w:hAnsi="Times New Roman" w:cs="Times New Roman"/>
          <w:color w:val="000000"/>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62556D">
        <w:rPr>
          <w:rFonts w:ascii="Times New Roman" w:eastAsia="@Arial Unicode MS" w:hAnsi="Times New Roman" w:cs="Times New Roman"/>
          <w:color w:val="000000"/>
          <w:sz w:val="28"/>
          <w:szCs w:val="28"/>
        </w:rPr>
        <w:t>;</w:t>
      </w:r>
    </w:p>
    <w:p w:rsidR="0062556D" w:rsidRPr="0062556D" w:rsidRDefault="0062556D" w:rsidP="00282247">
      <w:pPr>
        <w:numPr>
          <w:ilvl w:val="0"/>
          <w:numId w:val="81"/>
        </w:numPr>
        <w:tabs>
          <w:tab w:val="left" w:pos="567"/>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2556D" w:rsidRPr="0062556D" w:rsidRDefault="0062556D" w:rsidP="00282247">
      <w:pPr>
        <w:numPr>
          <w:ilvl w:val="0"/>
          <w:numId w:val="81"/>
        </w:numPr>
        <w:tabs>
          <w:tab w:val="left" w:pos="567"/>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создавать простые схемы, диаграммы, планы и пр.;</w:t>
      </w:r>
    </w:p>
    <w:p w:rsidR="0062556D" w:rsidRPr="0062556D" w:rsidRDefault="0062556D" w:rsidP="00282247">
      <w:pPr>
        <w:numPr>
          <w:ilvl w:val="0"/>
          <w:numId w:val="81"/>
        </w:numPr>
        <w:tabs>
          <w:tab w:val="left" w:pos="567"/>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2556D" w:rsidRPr="0062556D" w:rsidRDefault="0062556D" w:rsidP="00282247">
      <w:pPr>
        <w:numPr>
          <w:ilvl w:val="0"/>
          <w:numId w:val="81"/>
        </w:numPr>
        <w:tabs>
          <w:tab w:val="left" w:pos="567"/>
        </w:tabs>
        <w:spacing w:after="0" w:line="240" w:lineRule="auto"/>
        <w:jc w:val="both"/>
        <w:rPr>
          <w:rFonts w:ascii="Times New Roman" w:eastAsia="@Arial Unicode MS" w:hAnsi="Times New Roman" w:cs="Times New Roman"/>
          <w:color w:val="000000"/>
          <w:sz w:val="28"/>
          <w:szCs w:val="28"/>
        </w:rPr>
      </w:pPr>
      <w:r w:rsidRPr="0062556D">
        <w:rPr>
          <w:rFonts w:ascii="Times New Roman" w:eastAsia="@Arial Unicode MS" w:hAnsi="Times New Roman" w:cs="Times New Roman"/>
          <w:color w:val="000000"/>
          <w:sz w:val="28"/>
          <w:szCs w:val="28"/>
        </w:rPr>
        <w:t>размещать сообщение в информационной образовательной среде образовательной организации;</w:t>
      </w:r>
    </w:p>
    <w:p w:rsidR="0062556D" w:rsidRPr="0062556D" w:rsidRDefault="0062556D" w:rsidP="00282247">
      <w:pPr>
        <w:numPr>
          <w:ilvl w:val="0"/>
          <w:numId w:val="81"/>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2"/>
          <w:sz w:val="28"/>
          <w:szCs w:val="28"/>
          <w:lang w:eastAsia="ru-RU"/>
        </w:rPr>
      </w:pPr>
      <w:r w:rsidRPr="0062556D">
        <w:rPr>
          <w:rFonts w:ascii="Times New Roman" w:eastAsia="@Arial Unicode MS" w:hAnsi="Times New Roma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76"/>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представлять данные;</w:t>
      </w:r>
    </w:p>
    <w:p w:rsidR="0062556D" w:rsidRPr="0062556D" w:rsidRDefault="0062556D" w:rsidP="00282247">
      <w:pPr>
        <w:numPr>
          <w:ilvl w:val="0"/>
          <w:numId w:val="76"/>
        </w:numPr>
        <w:tabs>
          <w:tab w:val="left" w:pos="567"/>
        </w:tabs>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2556D" w:rsidRPr="0062556D" w:rsidRDefault="0062556D" w:rsidP="0062556D">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Планирование деятельности, управление и организация</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z w:val="28"/>
          <w:szCs w:val="28"/>
          <w:lang w:eastAsia="ru-RU"/>
        </w:rPr>
      </w:pPr>
      <w:r w:rsidRPr="0062556D">
        <w:rPr>
          <w:rFonts w:ascii="Times New Roman" w:eastAsia="Times New Roman" w:hAnsi="Times New Roman" w:cs="Times New Roman"/>
          <w:b/>
          <w:sz w:val="28"/>
          <w:szCs w:val="28"/>
          <w:lang w:eastAsia="ru-RU"/>
        </w:rPr>
        <w:t>Выпускник научится:</w:t>
      </w:r>
    </w:p>
    <w:p w:rsidR="0062556D" w:rsidRPr="0062556D" w:rsidRDefault="0062556D" w:rsidP="00282247">
      <w:pPr>
        <w:numPr>
          <w:ilvl w:val="0"/>
          <w:numId w:val="7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w:t>
      </w:r>
    </w:p>
    <w:p w:rsidR="0062556D" w:rsidRPr="0062556D" w:rsidRDefault="0062556D" w:rsidP="00282247">
      <w:pPr>
        <w:numPr>
          <w:ilvl w:val="0"/>
          <w:numId w:val="77"/>
        </w:numPr>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ru-RU"/>
        </w:rPr>
      </w:pPr>
      <w:r w:rsidRPr="0062556D">
        <w:rPr>
          <w:rFonts w:ascii="Times New Roman" w:eastAsia="Times New Roman" w:hAnsi="Times New Roman" w:cs="Times New Roman"/>
          <w:spacing w:val="2"/>
          <w:sz w:val="28"/>
          <w:szCs w:val="28"/>
          <w:lang w:eastAsia="ru-RU"/>
        </w:rPr>
        <w:t>планировать несложные исследования объектов и про</w:t>
      </w:r>
      <w:r w:rsidRPr="0062556D">
        <w:rPr>
          <w:rFonts w:ascii="Times New Roman" w:eastAsia="Times New Roman" w:hAnsi="Times New Roman" w:cs="Times New Roman"/>
          <w:sz w:val="28"/>
          <w:szCs w:val="28"/>
          <w:lang w:eastAsia="ru-RU"/>
        </w:rPr>
        <w:t>цессов внешнего мира.</w:t>
      </w:r>
    </w:p>
    <w:p w:rsidR="0062556D" w:rsidRPr="0062556D" w:rsidRDefault="0062556D"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iCs/>
          <w:sz w:val="28"/>
          <w:szCs w:val="28"/>
          <w:lang w:eastAsia="ru-RU"/>
        </w:rPr>
      </w:pPr>
      <w:r w:rsidRPr="0062556D">
        <w:rPr>
          <w:rFonts w:ascii="Times New Roman" w:eastAsia="Times New Roman" w:hAnsi="Times New Roman" w:cs="Times New Roman"/>
          <w:b/>
          <w:iCs/>
          <w:sz w:val="28"/>
          <w:szCs w:val="28"/>
          <w:lang w:eastAsia="ru-RU"/>
        </w:rPr>
        <w:t>Выпускник получит возможность научиться:</w:t>
      </w:r>
    </w:p>
    <w:p w:rsidR="0062556D" w:rsidRPr="0062556D" w:rsidRDefault="0062556D" w:rsidP="00282247">
      <w:pPr>
        <w:numPr>
          <w:ilvl w:val="0"/>
          <w:numId w:val="78"/>
        </w:numPr>
        <w:autoSpaceDE w:val="0"/>
        <w:autoSpaceDN w:val="0"/>
        <w:adjustRightInd w:val="0"/>
        <w:spacing w:after="0" w:line="240" w:lineRule="auto"/>
        <w:jc w:val="both"/>
        <w:textAlignment w:val="center"/>
        <w:rPr>
          <w:rFonts w:ascii="Times New Roman" w:eastAsia="Times New Roman" w:hAnsi="Times New Roman" w:cs="Times New Roman"/>
          <w:i/>
          <w:iCs/>
          <w:sz w:val="28"/>
          <w:szCs w:val="28"/>
          <w:lang w:eastAsia="ru-RU"/>
        </w:rPr>
      </w:pPr>
      <w:r w:rsidRPr="0062556D">
        <w:rPr>
          <w:rFonts w:ascii="Times New Roman" w:eastAsia="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2556D" w:rsidRPr="0062556D" w:rsidRDefault="0062556D" w:rsidP="00282247">
      <w:pPr>
        <w:numPr>
          <w:ilvl w:val="0"/>
          <w:numId w:val="78"/>
        </w:numPr>
        <w:autoSpaceDE w:val="0"/>
        <w:autoSpaceDN w:val="0"/>
        <w:adjustRightInd w:val="0"/>
        <w:spacing w:after="0" w:line="240" w:lineRule="auto"/>
        <w:jc w:val="both"/>
        <w:textAlignment w:val="center"/>
        <w:rPr>
          <w:rFonts w:ascii="Times New Roman" w:eastAsia="Times New Roman" w:hAnsi="Times New Roman" w:cs="Times New Roman"/>
          <w:iCs/>
          <w:sz w:val="28"/>
          <w:szCs w:val="28"/>
          <w:lang w:eastAsia="ru-RU"/>
        </w:rPr>
      </w:pPr>
      <w:r w:rsidRPr="0062556D">
        <w:rPr>
          <w:rFonts w:ascii="Times New Roman" w:eastAsia="Times New Roman" w:hAnsi="Times New Roman" w:cs="Times New Roman"/>
          <w:i/>
          <w:iCs/>
          <w:sz w:val="28"/>
          <w:szCs w:val="28"/>
          <w:lang w:eastAsia="ru-RU"/>
        </w:rPr>
        <w:t>моделировать объекты и процессы реального мира.</w:t>
      </w:r>
    </w:p>
    <w:p w:rsidR="00AB3D25" w:rsidRDefault="0062556D" w:rsidP="0062556D">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b/>
          <w:bCs/>
          <w:sz w:val="28"/>
          <w:szCs w:val="28"/>
          <w:lang w:eastAsia="ru-RU"/>
        </w:rPr>
      </w:pPr>
      <w:r w:rsidRPr="0062556D">
        <w:rPr>
          <w:rFonts w:ascii="Times New Roman" w:eastAsia="@Arial Unicode MS" w:hAnsi="Times New Roman" w:cs="Times New Roman"/>
          <w:b/>
          <w:bCs/>
          <w:sz w:val="28"/>
          <w:szCs w:val="28"/>
          <w:lang w:eastAsia="ru-RU"/>
        </w:rPr>
        <w:t xml:space="preserve">Планируемые </w:t>
      </w:r>
      <w:r w:rsidR="00AB3D25">
        <w:rPr>
          <w:rFonts w:ascii="Times New Roman" w:eastAsia="@Arial Unicode MS" w:hAnsi="Times New Roman" w:cs="Times New Roman"/>
          <w:b/>
          <w:bCs/>
          <w:sz w:val="28"/>
          <w:szCs w:val="28"/>
          <w:lang w:eastAsia="ru-RU"/>
        </w:rPr>
        <w:t xml:space="preserve">предметные </w:t>
      </w:r>
      <w:r w:rsidRPr="0062556D">
        <w:rPr>
          <w:rFonts w:ascii="Times New Roman" w:eastAsia="@Arial Unicode MS" w:hAnsi="Times New Roman" w:cs="Times New Roman"/>
          <w:b/>
          <w:bCs/>
          <w:sz w:val="28"/>
          <w:szCs w:val="28"/>
          <w:lang w:eastAsia="ru-RU"/>
        </w:rPr>
        <w:t>результаты</w:t>
      </w:r>
    </w:p>
    <w:p w:rsidR="00AB3D25" w:rsidRPr="00AB3D25" w:rsidRDefault="00AB3D25" w:rsidP="00AB3D25">
      <w:pPr>
        <w:pStyle w:val="s16"/>
        <w:spacing w:before="0" w:beforeAutospacing="0" w:after="0" w:afterAutospacing="0"/>
        <w:jc w:val="both"/>
        <w:rPr>
          <w:sz w:val="28"/>
          <w:szCs w:val="28"/>
          <w:u w:val="single"/>
        </w:rPr>
      </w:pPr>
      <w:r w:rsidRPr="00AB3D25">
        <w:rPr>
          <w:sz w:val="28"/>
          <w:szCs w:val="28"/>
          <w:u w:val="single"/>
        </w:rPr>
        <w:t>Русский язык. Родной язык:</w:t>
      </w:r>
    </w:p>
    <w:p w:rsidR="00AB3D25" w:rsidRPr="00AB3D25" w:rsidRDefault="00AB3D25" w:rsidP="00AB3D25">
      <w:pPr>
        <w:pStyle w:val="s16"/>
        <w:spacing w:before="0" w:beforeAutospacing="0" w:after="0" w:afterAutospacing="0"/>
        <w:jc w:val="both"/>
        <w:rPr>
          <w:sz w:val="28"/>
          <w:szCs w:val="28"/>
        </w:rPr>
      </w:pPr>
      <w:r w:rsidRPr="00AB3D25">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B3D25" w:rsidRPr="00AB3D25" w:rsidRDefault="00AB3D25" w:rsidP="00AB3D25">
      <w:pPr>
        <w:pStyle w:val="s16"/>
        <w:spacing w:before="0" w:beforeAutospacing="0" w:after="0" w:afterAutospacing="0"/>
        <w:jc w:val="both"/>
        <w:rPr>
          <w:sz w:val="28"/>
          <w:szCs w:val="28"/>
        </w:rPr>
      </w:pPr>
      <w:r w:rsidRPr="00AB3D25">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B3D25" w:rsidRPr="00AB3D25" w:rsidRDefault="00AB3D25" w:rsidP="00AB3D25">
      <w:pPr>
        <w:pStyle w:val="s16"/>
        <w:spacing w:before="0" w:beforeAutospacing="0" w:after="0" w:afterAutospacing="0"/>
        <w:jc w:val="both"/>
        <w:rPr>
          <w:sz w:val="28"/>
          <w:szCs w:val="28"/>
        </w:rPr>
      </w:pPr>
      <w:r w:rsidRPr="00AB3D25">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B3D25" w:rsidRPr="00AB3D25" w:rsidRDefault="00AB3D25" w:rsidP="00AB3D25">
      <w:pPr>
        <w:pStyle w:val="s16"/>
        <w:spacing w:before="0" w:beforeAutospacing="0" w:after="0" w:afterAutospacing="0"/>
        <w:jc w:val="both"/>
        <w:rPr>
          <w:sz w:val="28"/>
          <w:szCs w:val="28"/>
        </w:rPr>
      </w:pPr>
      <w:r w:rsidRPr="00AB3D25">
        <w:rPr>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B3D25" w:rsidRPr="00AB3D25" w:rsidRDefault="00AB3D25" w:rsidP="00AB3D25">
      <w:pPr>
        <w:pStyle w:val="s16"/>
        <w:spacing w:before="0" w:beforeAutospacing="0" w:after="0" w:afterAutospacing="0"/>
        <w:jc w:val="both"/>
        <w:rPr>
          <w:sz w:val="28"/>
          <w:szCs w:val="28"/>
        </w:rPr>
      </w:pPr>
      <w:r w:rsidRPr="00AB3D25">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B3D25" w:rsidRPr="00AB3D25" w:rsidRDefault="00AB3D25" w:rsidP="00AB3D25">
      <w:pPr>
        <w:pStyle w:val="s16"/>
        <w:spacing w:before="0" w:beforeAutospacing="0" w:after="0" w:afterAutospacing="0"/>
        <w:jc w:val="both"/>
        <w:rPr>
          <w:sz w:val="28"/>
          <w:szCs w:val="28"/>
        </w:rPr>
      </w:pPr>
      <w:r w:rsidRPr="00AB3D25">
        <w:rPr>
          <w:sz w:val="28"/>
          <w:szCs w:val="28"/>
        </w:rPr>
        <w:t>6) умение анализировать структуру простого предложения и слова;</w:t>
      </w:r>
    </w:p>
    <w:p w:rsidR="00AB3D25" w:rsidRPr="00AB3D25" w:rsidRDefault="00AB3D25" w:rsidP="00AB3D25">
      <w:pPr>
        <w:pStyle w:val="s16"/>
        <w:spacing w:before="0" w:beforeAutospacing="0" w:after="0" w:afterAutospacing="0"/>
        <w:jc w:val="both"/>
        <w:rPr>
          <w:sz w:val="28"/>
          <w:szCs w:val="28"/>
        </w:rPr>
      </w:pPr>
      <w:r w:rsidRPr="00AB3D25">
        <w:rPr>
          <w:sz w:val="28"/>
          <w:szCs w:val="28"/>
        </w:rPr>
        <w:t>различать звуки на слух;</w:t>
      </w:r>
    </w:p>
    <w:p w:rsidR="00AB3D25" w:rsidRPr="00AB3D25" w:rsidRDefault="00AB3D25" w:rsidP="00AB3D25">
      <w:pPr>
        <w:pStyle w:val="s16"/>
        <w:spacing w:before="0" w:beforeAutospacing="0" w:after="0" w:afterAutospacing="0"/>
        <w:jc w:val="both"/>
        <w:rPr>
          <w:sz w:val="28"/>
          <w:szCs w:val="28"/>
        </w:rPr>
      </w:pPr>
      <w:r w:rsidRPr="00AB3D25">
        <w:rPr>
          <w:sz w:val="28"/>
          <w:szCs w:val="28"/>
        </w:rPr>
        <w:t>различать зрительные образы букв и графически правильно воспроизводить зрительные образы букв и слов, простые предложения;</w:t>
      </w:r>
    </w:p>
    <w:p w:rsidR="00AB3D25" w:rsidRPr="00AB3D25" w:rsidRDefault="00AB3D25" w:rsidP="00AB3D25">
      <w:pPr>
        <w:pStyle w:val="s16"/>
        <w:spacing w:before="0" w:beforeAutospacing="0" w:after="0" w:afterAutospacing="0"/>
        <w:jc w:val="both"/>
        <w:rPr>
          <w:sz w:val="28"/>
          <w:szCs w:val="28"/>
        </w:rPr>
      </w:pPr>
      <w:r w:rsidRPr="00AB3D25">
        <w:rPr>
          <w:sz w:val="28"/>
          <w:szCs w:val="28"/>
        </w:rPr>
        <w:t>овладение предпосылками для формирования навыков орфографически грамотного письма;</w:t>
      </w:r>
    </w:p>
    <w:p w:rsidR="00AB3D25" w:rsidRPr="00AB3D25" w:rsidRDefault="00AB3D25" w:rsidP="00AB3D25">
      <w:pPr>
        <w:pStyle w:val="s16"/>
        <w:spacing w:before="0" w:beforeAutospacing="0" w:after="0" w:afterAutospacing="0"/>
        <w:jc w:val="both"/>
        <w:rPr>
          <w:sz w:val="28"/>
          <w:szCs w:val="28"/>
        </w:rPr>
      </w:pPr>
      <w:r w:rsidRPr="00AB3D25">
        <w:rPr>
          <w:sz w:val="28"/>
          <w:szCs w:val="28"/>
        </w:rPr>
        <w:t>усвоение орфографических правил и умение применять их на письме</w:t>
      </w:r>
    </w:p>
    <w:p w:rsidR="00AB3D25" w:rsidRPr="00AB3D25" w:rsidRDefault="00AB3D25" w:rsidP="00AB3D25">
      <w:pPr>
        <w:spacing w:after="0" w:line="240" w:lineRule="auto"/>
        <w:jc w:val="both"/>
        <w:rPr>
          <w:rFonts w:ascii="Times New Roman" w:eastAsia="Times New Roman" w:hAnsi="Times New Roman" w:cs="Times New Roman"/>
          <w:sz w:val="28"/>
          <w:szCs w:val="28"/>
          <w:u w:val="single"/>
          <w:lang w:eastAsia="ru-RU"/>
        </w:rPr>
      </w:pPr>
      <w:r w:rsidRPr="00AB3D25">
        <w:rPr>
          <w:rFonts w:ascii="Times New Roman" w:eastAsia="Times New Roman" w:hAnsi="Times New Roman" w:cs="Times New Roman"/>
          <w:sz w:val="28"/>
          <w:szCs w:val="28"/>
          <w:u w:val="single"/>
          <w:lang w:eastAsia="ru-RU"/>
        </w:rPr>
        <w:t>Литературное чтение. Литературное чтение на родном языке: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lastRenderedPageBreak/>
        <w:t>2) осознание значимости чтения для личного развития;</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успешности обучения по всем учебным предметам;</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формирование потребности в систематическом чтении;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5) умение самостоятельно выбирать интересующую литературу;</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пользоваться справочными источниками для понимания и получения дополнительной информации;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6) правильное понимание читаемых слов, предложений, текстов;</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проявление интереса к книгам, к самостоятельному чтению;</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7) умение использовать навыки устной и письменной речи в различных коммуникативных ситуациях;</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получать и уточнять информацию от собеседника;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8) расширение круга ситуаций, в которых обучающийся может использовать коммуникацию как средство достижения цели;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обогащение арсенала языковых средств, стремление к их использованию в процессе общения;</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9) умение основываться на нравственно-эстетическом чувстве и художественном вкусе в речевой деятельности;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10) умение понимать смысл доступных графических изображений (рисунков, фотографий, пиктограмм, схем и других);</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11) умение решать актуальные бытовые задачи, используя коммуникацию как средство достижения цели (невербальную, доступную вербальную);</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12) умение пользоваться устройствами, заменяющими устную речь (компьютеры, коммуникаторы, альтернативные средства коммуникации и пр.);</w:t>
      </w:r>
    </w:p>
    <w:p w:rsidR="00AB3D25" w:rsidRPr="00AB3D25" w:rsidRDefault="00AB3D25" w:rsidP="00AB3D25">
      <w:pPr>
        <w:spacing w:after="0" w:line="240" w:lineRule="auto"/>
        <w:jc w:val="both"/>
        <w:rPr>
          <w:rFonts w:ascii="Times New Roman" w:eastAsia="Times New Roman" w:hAnsi="Times New Roman" w:cs="Times New Roman"/>
          <w:sz w:val="24"/>
          <w:szCs w:val="24"/>
          <w:lang w:eastAsia="ru-RU"/>
        </w:rPr>
      </w:pPr>
      <w:r w:rsidRPr="00AB3D25">
        <w:rPr>
          <w:rFonts w:ascii="Times New Roman" w:eastAsia="Times New Roman" w:hAnsi="Times New Roman" w:cs="Times New Roman"/>
          <w:sz w:val="28"/>
          <w:szCs w:val="28"/>
          <w:lang w:eastAsia="ru-RU"/>
        </w:rPr>
        <w:t>повышение компьютерной активности</w:t>
      </w:r>
      <w:r w:rsidRPr="00AB3D25">
        <w:rPr>
          <w:rFonts w:ascii="Times New Roman" w:eastAsia="Times New Roman" w:hAnsi="Times New Roman" w:cs="Times New Roman"/>
          <w:sz w:val="24"/>
          <w:szCs w:val="24"/>
          <w:lang w:eastAsia="ru-RU"/>
        </w:rPr>
        <w:t>.</w:t>
      </w:r>
    </w:p>
    <w:p w:rsidR="00AB3D25" w:rsidRPr="00AB3D25" w:rsidRDefault="00AB3D25" w:rsidP="00AB3D25">
      <w:pPr>
        <w:pStyle w:val="s16"/>
        <w:spacing w:before="0" w:beforeAutospacing="0" w:after="0" w:afterAutospacing="0"/>
        <w:jc w:val="both"/>
        <w:rPr>
          <w:sz w:val="28"/>
          <w:szCs w:val="28"/>
          <w:u w:val="single"/>
        </w:rPr>
      </w:pPr>
      <w:r w:rsidRPr="00AB3D25">
        <w:rPr>
          <w:sz w:val="28"/>
          <w:szCs w:val="28"/>
          <w:u w:val="single"/>
        </w:rPr>
        <w:t>Математика:</w:t>
      </w:r>
    </w:p>
    <w:p w:rsidR="00AB3D25" w:rsidRPr="00AB3D25" w:rsidRDefault="00AB3D25" w:rsidP="00AB3D25">
      <w:pPr>
        <w:pStyle w:val="s16"/>
        <w:spacing w:before="0" w:beforeAutospacing="0" w:after="0" w:afterAutospacing="0"/>
        <w:jc w:val="both"/>
        <w:rPr>
          <w:sz w:val="28"/>
          <w:szCs w:val="28"/>
        </w:rPr>
      </w:pPr>
      <w:r w:rsidRPr="00AB3D25">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B3D25" w:rsidRPr="00AB3D25" w:rsidRDefault="00AB3D25" w:rsidP="00AB3D25">
      <w:pPr>
        <w:pStyle w:val="s16"/>
        <w:spacing w:before="0" w:beforeAutospacing="0" w:after="0" w:afterAutospacing="0"/>
        <w:jc w:val="both"/>
        <w:rPr>
          <w:sz w:val="28"/>
          <w:szCs w:val="28"/>
        </w:rPr>
      </w:pPr>
      <w:r w:rsidRPr="00AB3D25">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w:t>
      </w:r>
      <w:r w:rsidRPr="00AB3D25">
        <w:rPr>
          <w:sz w:val="28"/>
          <w:szCs w:val="28"/>
        </w:rPr>
        <w:lastRenderedPageBreak/>
        <w:t>ки и оценки, наглядного представления данных и процессов, записи и выполнения алгоритмов;</w:t>
      </w:r>
    </w:p>
    <w:p w:rsidR="00AB3D25" w:rsidRPr="00AB3D25" w:rsidRDefault="00AB3D25" w:rsidP="00AB3D25">
      <w:pPr>
        <w:pStyle w:val="s16"/>
        <w:spacing w:before="0" w:beforeAutospacing="0" w:after="0" w:afterAutospacing="0"/>
        <w:jc w:val="both"/>
        <w:rPr>
          <w:sz w:val="28"/>
          <w:szCs w:val="28"/>
        </w:rPr>
      </w:pPr>
      <w:r w:rsidRPr="00AB3D25">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AB3D25" w:rsidRPr="00AB3D25" w:rsidRDefault="00AB3D25" w:rsidP="00AB3D25">
      <w:pPr>
        <w:pStyle w:val="s16"/>
        <w:spacing w:before="0" w:beforeAutospacing="0" w:after="0" w:afterAutospacing="0"/>
        <w:jc w:val="both"/>
        <w:rPr>
          <w:sz w:val="28"/>
          <w:szCs w:val="28"/>
        </w:rPr>
      </w:pPr>
      <w:r w:rsidRPr="00AB3D25">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B3D25" w:rsidRPr="00AB3D25" w:rsidRDefault="00AB3D25" w:rsidP="00AB3D25">
      <w:pPr>
        <w:pStyle w:val="s16"/>
        <w:spacing w:before="0" w:beforeAutospacing="0" w:after="0" w:afterAutospacing="0"/>
        <w:jc w:val="both"/>
        <w:rPr>
          <w:sz w:val="28"/>
          <w:szCs w:val="28"/>
        </w:rPr>
      </w:pPr>
      <w:r w:rsidRPr="00AB3D25">
        <w:rPr>
          <w:sz w:val="28"/>
          <w:szCs w:val="28"/>
        </w:rPr>
        <w:t>5) приобретение первоначальных представлений о компьютерной грамотности;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6) знание натуральных чисел, овладение начальными вычислительными навыками и счетными операциями;</w:t>
      </w:r>
    </w:p>
    <w:p w:rsidR="00AB3D25" w:rsidRPr="00AB3D25" w:rsidRDefault="00AB3D25" w:rsidP="00AB3D25">
      <w:pPr>
        <w:pStyle w:val="s16"/>
        <w:spacing w:before="0" w:beforeAutospacing="0" w:after="0" w:afterAutospacing="0"/>
        <w:jc w:val="both"/>
        <w:rPr>
          <w:sz w:val="28"/>
          <w:szCs w:val="28"/>
        </w:rPr>
      </w:pPr>
      <w:r w:rsidRPr="00AB3D25">
        <w:rPr>
          <w:sz w:val="28"/>
          <w:szCs w:val="28"/>
        </w:rPr>
        <w:t>7) умение понимать и использовать математическую терминологию и письменную символику, связанную с выполнением счетных операций;</w:t>
      </w:r>
    </w:p>
    <w:p w:rsidR="00AB3D25" w:rsidRPr="00AB3D25" w:rsidRDefault="00AB3D25" w:rsidP="00AB3D25">
      <w:pPr>
        <w:pStyle w:val="s16"/>
        <w:spacing w:before="0" w:beforeAutospacing="0" w:after="0" w:afterAutospacing="0"/>
        <w:jc w:val="both"/>
        <w:rPr>
          <w:sz w:val="28"/>
          <w:szCs w:val="28"/>
        </w:rPr>
      </w:pPr>
      <w:r w:rsidRPr="00AB3D25">
        <w:rPr>
          <w:sz w:val="28"/>
          <w:szCs w:val="28"/>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AB3D25" w:rsidRPr="00AB3D25" w:rsidRDefault="00AB3D25" w:rsidP="00AB3D25">
      <w:pPr>
        <w:pStyle w:val="s16"/>
        <w:spacing w:before="0" w:beforeAutospacing="0" w:after="0" w:afterAutospacing="0"/>
        <w:jc w:val="both"/>
        <w:rPr>
          <w:sz w:val="28"/>
          <w:szCs w:val="28"/>
        </w:rPr>
      </w:pPr>
      <w:r w:rsidRPr="00AB3D25">
        <w:rPr>
          <w:sz w:val="28"/>
          <w:szCs w:val="28"/>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находить правильное решение задачи;</w:t>
      </w:r>
    </w:p>
    <w:p w:rsidR="00AB3D25" w:rsidRPr="00AB3D25" w:rsidRDefault="00AB3D25" w:rsidP="00AB3D25">
      <w:pPr>
        <w:pStyle w:val="s16"/>
        <w:spacing w:before="0" w:beforeAutospacing="0" w:after="0" w:afterAutospacing="0"/>
        <w:jc w:val="both"/>
        <w:rPr>
          <w:sz w:val="28"/>
          <w:szCs w:val="28"/>
        </w:rPr>
      </w:pPr>
      <w:r w:rsidRPr="00AB3D25">
        <w:rPr>
          <w:sz w:val="28"/>
          <w:szCs w:val="28"/>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AB3D25" w:rsidRPr="00AB3D25" w:rsidRDefault="00AB3D25" w:rsidP="00AB3D25">
      <w:pPr>
        <w:pStyle w:val="s16"/>
        <w:spacing w:before="0" w:beforeAutospacing="0" w:after="0" w:afterAutospacing="0"/>
        <w:jc w:val="both"/>
        <w:rPr>
          <w:sz w:val="28"/>
          <w:szCs w:val="28"/>
        </w:rPr>
      </w:pPr>
      <w:r w:rsidRPr="00AB3D25">
        <w:rPr>
          <w:sz w:val="28"/>
          <w:szCs w:val="28"/>
        </w:rPr>
        <w:t>11) умение пользоваться цифрами для обозначения адреса, телефона и т.п.;</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обращаться с деньгами:</w:t>
      </w:r>
    </w:p>
    <w:p w:rsidR="00AB3D25" w:rsidRPr="00AB3D25" w:rsidRDefault="00AB3D25" w:rsidP="00AB3D25">
      <w:pPr>
        <w:pStyle w:val="s16"/>
        <w:spacing w:before="0" w:beforeAutospacing="0" w:after="0" w:afterAutospacing="0"/>
        <w:jc w:val="both"/>
        <w:rPr>
          <w:sz w:val="28"/>
          <w:szCs w:val="28"/>
        </w:rPr>
      </w:pPr>
      <w:r w:rsidRPr="00AB3D25">
        <w:rPr>
          <w:sz w:val="28"/>
          <w:szCs w:val="28"/>
        </w:rPr>
        <w:t>расплачиваться, рассчитывать необходимое количество и т.п.</w:t>
      </w:r>
    </w:p>
    <w:p w:rsidR="00AB3D25" w:rsidRPr="00AB3D25" w:rsidRDefault="00AB3D25" w:rsidP="00AB3D25">
      <w:pPr>
        <w:pStyle w:val="s16"/>
        <w:spacing w:before="0" w:beforeAutospacing="0" w:after="0" w:afterAutospacing="0"/>
        <w:jc w:val="both"/>
        <w:rPr>
          <w:sz w:val="28"/>
          <w:szCs w:val="28"/>
        </w:rPr>
      </w:pPr>
      <w:r w:rsidRPr="00AB3D25">
        <w:rPr>
          <w:sz w:val="28"/>
          <w:szCs w:val="28"/>
        </w:rPr>
        <w:t>12) умение составлять распорядок дня;</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рассчитать время на какое-либо действие;</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использовать календарь (количество дней в каждом месяце);</w:t>
      </w:r>
    </w:p>
    <w:p w:rsidR="00AB3D25" w:rsidRPr="00AB3D25" w:rsidRDefault="00AB3D25" w:rsidP="00AB3D25">
      <w:pPr>
        <w:pStyle w:val="s16"/>
        <w:spacing w:before="0" w:beforeAutospacing="0" w:after="0" w:afterAutospacing="0"/>
        <w:jc w:val="both"/>
        <w:rPr>
          <w:sz w:val="28"/>
          <w:szCs w:val="28"/>
        </w:rPr>
      </w:pPr>
      <w:r w:rsidRPr="00AB3D25">
        <w:rPr>
          <w:sz w:val="28"/>
          <w:szCs w:val="28"/>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AB3D25" w:rsidRPr="00AB3D25" w:rsidRDefault="00AB3D25" w:rsidP="00AB3D25">
      <w:pPr>
        <w:pStyle w:val="s16"/>
        <w:spacing w:before="0" w:beforeAutospacing="0" w:after="0" w:afterAutospacing="0"/>
        <w:jc w:val="both"/>
        <w:rPr>
          <w:sz w:val="28"/>
          <w:szCs w:val="28"/>
        </w:rPr>
      </w:pPr>
      <w:r w:rsidRPr="00AB3D25">
        <w:rPr>
          <w:sz w:val="28"/>
          <w:szCs w:val="28"/>
        </w:rPr>
        <w:t>14) умение использовать математическую терминологию при решении учебно-познавательных задач и в повседневной жизни;</w:t>
      </w:r>
    </w:p>
    <w:p w:rsidR="00AB3D25" w:rsidRPr="00AB3D25" w:rsidRDefault="00AB3D25" w:rsidP="00AB3D25">
      <w:pPr>
        <w:pStyle w:val="s16"/>
        <w:spacing w:before="0" w:beforeAutospacing="0" w:after="0" w:afterAutospacing="0"/>
        <w:jc w:val="both"/>
        <w:rPr>
          <w:sz w:val="28"/>
          <w:szCs w:val="28"/>
        </w:rPr>
      </w:pPr>
      <w:r w:rsidRPr="00AB3D25">
        <w:rPr>
          <w:sz w:val="28"/>
          <w:szCs w:val="28"/>
        </w:rPr>
        <w:t>15) владение простейшими приемами поиска (по ключевым словам, каталогам), анализа, систематизации информации, способами ее п</w:t>
      </w:r>
      <w:r>
        <w:rPr>
          <w:sz w:val="28"/>
          <w:szCs w:val="28"/>
        </w:rPr>
        <w:t>олучения, хранения, переработки.</w:t>
      </w:r>
    </w:p>
    <w:p w:rsidR="00AB3D25" w:rsidRPr="00AB3D25" w:rsidRDefault="00AB3D25" w:rsidP="00AB3D25">
      <w:pPr>
        <w:spacing w:after="0" w:line="240" w:lineRule="auto"/>
        <w:rPr>
          <w:rFonts w:ascii="Times New Roman" w:eastAsia="Times New Roman" w:hAnsi="Times New Roman" w:cs="Times New Roman"/>
          <w:sz w:val="28"/>
          <w:szCs w:val="28"/>
          <w:u w:val="single"/>
          <w:lang w:eastAsia="ru-RU"/>
        </w:rPr>
      </w:pPr>
      <w:r w:rsidRPr="00AB3D25">
        <w:rPr>
          <w:rFonts w:ascii="Times New Roman" w:eastAsia="Times New Roman" w:hAnsi="Times New Roman" w:cs="Times New Roman"/>
          <w:sz w:val="28"/>
          <w:szCs w:val="28"/>
          <w:u w:val="single"/>
          <w:lang w:eastAsia="ru-RU"/>
        </w:rPr>
        <w:t>Окружающий мир:</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5) развитие навыков устанавливать и выявлять причинно-следственные связи в окружающем мире;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6) знания об окружающей среде, о живой и неживой природе на основе систематических наблюдений за явлениями природы;</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об объектах и явлениях неживой природы и их значении в жизни человека;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временах года, их характерных признаках, погодных изменениях и влиянии погоды на жизнь человека;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животном и растительном мире, их значении в жизни человека;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закономерных связях между явлениями живой и неживой природы, между деятельностью человека и изменениями в природе;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7) знания о родном крае, особенностях климатических и погодных условий;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8) развитие активности во взаимодействии с миром, понимание собственной результативности;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накопление опыта освоения нового при помощи прогулок, экскурсий и путешествий;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проводить простые опыты под руководством учителя;</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заботливо и бережно относиться к растениям и животным, ухаживать за ними;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9) представления о собственном теле;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распознавание своих ощущений и обогащение сенсорного опыта;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здоровье и нездоровье;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возрастных изменениях человека, адекватное отношение к своим возрастным изменениям;</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поле человека и связанных с ним семейных и профессиональных ролях;</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10) знание прав и обязанностей школьника;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культуре, общекультурных ценностях и моральных ориентирах, определяемых социокультурным окружением ребенка;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11) представления о себе (пол, возраст, имя, фамилия, домашний адрес и т.п.);</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lastRenderedPageBreak/>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расширение практики личных контактов и взаимодействий;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12) умение ставить цели и добиваться результата в учебной, трудовой и досуговой деятельности;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находить друзей на основе личных симпатий;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строить дружеские отношения, оказывать поддержку, сопереживать, сочувствовать;</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взаимодействовать в группе в процессе учебной, игровой и трудовой деятельности;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организовывать свое время с учетом целей, задач и личных предпочтений;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13) представление о России, сформированность уважительного отношения к России, знание государственной символики;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об истории государства и родного края;</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различение прошлого, настоящего и будущего в истории;</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праве на жизнь, на образование, на труд и т.д.;</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представления о правах и обязанностях самого ребенка как ученика, как сына (дочери), как гражданина и т.д.</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14) знание правил поведения и коммуникации в разных социальных ситуациях с людьми разного статуса;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проявлять инициативу, корректно устанавливать и ограничивать вербальный контакт;</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применять формы выражения своих чувств соответственно ситуации социального контакта;</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расширение круга освоенных социальных контактов;</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владение соответствующей лексикой;</w:t>
      </w:r>
    </w:p>
    <w:p w:rsidR="00AB3D25" w:rsidRPr="00AB3D25" w:rsidRDefault="00AB3D25" w:rsidP="00AB3D25">
      <w:pPr>
        <w:spacing w:after="0" w:line="240" w:lineRule="auto"/>
        <w:jc w:val="both"/>
        <w:rPr>
          <w:rFonts w:ascii="Times New Roman" w:eastAsia="Times New Roman" w:hAnsi="Times New Roman" w:cs="Times New Roman"/>
          <w:sz w:val="28"/>
          <w:szCs w:val="28"/>
          <w:lang w:eastAsia="ru-RU"/>
        </w:rPr>
      </w:pPr>
      <w:r w:rsidRPr="00AB3D25">
        <w:rPr>
          <w:rFonts w:ascii="Times New Roman" w:eastAsia="Times New Roman" w:hAnsi="Times New Roman" w:cs="Times New Roman"/>
          <w:sz w:val="28"/>
          <w:szCs w:val="28"/>
          <w:lang w:eastAsia="ru-RU"/>
        </w:rPr>
        <w:t>умение ограничивать свои контакты и взаимодействия в соответствии с требованиями безопасности жизнедеятельности.</w:t>
      </w:r>
    </w:p>
    <w:p w:rsidR="00AB3D25" w:rsidRPr="00AB3D25" w:rsidRDefault="00AB3D25" w:rsidP="00AB3D25">
      <w:pPr>
        <w:pStyle w:val="s16"/>
        <w:spacing w:before="0" w:beforeAutospacing="0" w:after="0" w:afterAutospacing="0"/>
        <w:jc w:val="both"/>
        <w:rPr>
          <w:sz w:val="28"/>
          <w:szCs w:val="28"/>
          <w:u w:val="single"/>
        </w:rPr>
      </w:pPr>
      <w:r w:rsidRPr="00AB3D25">
        <w:rPr>
          <w:sz w:val="28"/>
          <w:szCs w:val="28"/>
          <w:u w:val="single"/>
        </w:rPr>
        <w:t>Основы религиозных культур и светской этики:</w:t>
      </w:r>
    </w:p>
    <w:p w:rsidR="00AB3D25" w:rsidRPr="00AB3D25" w:rsidRDefault="00AB3D25" w:rsidP="00AB3D25">
      <w:pPr>
        <w:pStyle w:val="s16"/>
        <w:spacing w:before="0" w:beforeAutospacing="0" w:after="0" w:afterAutospacing="0"/>
        <w:jc w:val="both"/>
        <w:rPr>
          <w:sz w:val="28"/>
          <w:szCs w:val="28"/>
        </w:rPr>
      </w:pPr>
      <w:r w:rsidRPr="00AB3D25">
        <w:rPr>
          <w:sz w:val="28"/>
          <w:szCs w:val="28"/>
        </w:rPr>
        <w:t>1) готовность к нравственному самосовершенствованию, духовному саморазвитию;</w:t>
      </w:r>
    </w:p>
    <w:p w:rsidR="00AB3D25" w:rsidRPr="00AB3D25" w:rsidRDefault="00AB3D25" w:rsidP="00AB3D25">
      <w:pPr>
        <w:pStyle w:val="s16"/>
        <w:spacing w:before="0" w:beforeAutospacing="0" w:after="0" w:afterAutospacing="0"/>
        <w:jc w:val="both"/>
        <w:rPr>
          <w:sz w:val="28"/>
          <w:szCs w:val="28"/>
        </w:rPr>
      </w:pPr>
      <w:r w:rsidRPr="00AB3D25">
        <w:rPr>
          <w:sz w:val="28"/>
          <w:szCs w:val="28"/>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B3D25" w:rsidRPr="00AB3D25" w:rsidRDefault="00AB3D25" w:rsidP="00AB3D25">
      <w:pPr>
        <w:pStyle w:val="s16"/>
        <w:spacing w:before="0" w:beforeAutospacing="0" w:after="0" w:afterAutospacing="0"/>
        <w:jc w:val="both"/>
        <w:rPr>
          <w:sz w:val="28"/>
          <w:szCs w:val="28"/>
        </w:rPr>
      </w:pPr>
      <w:r w:rsidRPr="00AB3D25">
        <w:rPr>
          <w:sz w:val="28"/>
          <w:szCs w:val="28"/>
        </w:rPr>
        <w:t>3) понимание значения нравственности, веры и религии в жизни человека и общества;</w:t>
      </w:r>
    </w:p>
    <w:p w:rsidR="00AB3D25" w:rsidRPr="00AB3D25" w:rsidRDefault="00AB3D25" w:rsidP="00AB3D25">
      <w:pPr>
        <w:pStyle w:val="s16"/>
        <w:spacing w:before="0" w:beforeAutospacing="0" w:after="0" w:afterAutospacing="0"/>
        <w:jc w:val="both"/>
        <w:rPr>
          <w:sz w:val="28"/>
          <w:szCs w:val="28"/>
        </w:rPr>
      </w:pPr>
      <w:r w:rsidRPr="00AB3D25">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AB3D25" w:rsidRPr="00AB3D25" w:rsidRDefault="00AB3D25" w:rsidP="00AB3D25">
      <w:pPr>
        <w:pStyle w:val="s16"/>
        <w:spacing w:before="0" w:beforeAutospacing="0" w:after="0" w:afterAutospacing="0"/>
        <w:jc w:val="both"/>
        <w:rPr>
          <w:sz w:val="28"/>
          <w:szCs w:val="28"/>
        </w:rPr>
      </w:pPr>
      <w:r w:rsidRPr="00AB3D25">
        <w:rPr>
          <w:sz w:val="28"/>
          <w:szCs w:val="28"/>
        </w:rPr>
        <w:t>5) первоначальные представления об исторической роли традиционных религий в становлении российской государственности;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6) становление внутренней установки личности поступать согласно своей совести;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воспитание нравственности, основанной на свободе совести и вероисповедания, духовных традициях народов России;</w:t>
      </w:r>
    </w:p>
    <w:p w:rsidR="00AB3D25" w:rsidRPr="00AB3D25" w:rsidRDefault="00AB3D25" w:rsidP="00AB3D25">
      <w:pPr>
        <w:pStyle w:val="s16"/>
        <w:spacing w:before="0" w:beforeAutospacing="0" w:after="0" w:afterAutospacing="0"/>
        <w:jc w:val="both"/>
        <w:rPr>
          <w:sz w:val="28"/>
          <w:szCs w:val="28"/>
        </w:rPr>
      </w:pPr>
      <w:r w:rsidRPr="00AB3D25">
        <w:rPr>
          <w:sz w:val="28"/>
          <w:szCs w:val="28"/>
        </w:rPr>
        <w:t>7) осознание ценности человеческой жизни</w:t>
      </w:r>
    </w:p>
    <w:p w:rsidR="00AB3D25" w:rsidRPr="00AB3D25" w:rsidRDefault="00AB3D25" w:rsidP="00AB3D25">
      <w:pPr>
        <w:pStyle w:val="s16"/>
        <w:spacing w:before="0" w:beforeAutospacing="0" w:after="0" w:afterAutospacing="0"/>
        <w:jc w:val="both"/>
        <w:rPr>
          <w:sz w:val="28"/>
          <w:szCs w:val="28"/>
          <w:u w:val="single"/>
        </w:rPr>
      </w:pPr>
      <w:r w:rsidRPr="00AB3D25">
        <w:rPr>
          <w:sz w:val="28"/>
          <w:szCs w:val="28"/>
          <w:u w:val="single"/>
        </w:rPr>
        <w:t>Изобразительное искусство:</w:t>
      </w:r>
    </w:p>
    <w:p w:rsidR="00AB3D25" w:rsidRPr="00AB3D25" w:rsidRDefault="00AB3D25" w:rsidP="00AB3D25">
      <w:pPr>
        <w:pStyle w:val="s16"/>
        <w:spacing w:before="0" w:beforeAutospacing="0" w:after="0" w:afterAutospacing="0"/>
        <w:jc w:val="both"/>
        <w:rPr>
          <w:sz w:val="28"/>
          <w:szCs w:val="28"/>
        </w:rPr>
      </w:pPr>
      <w:r w:rsidRPr="00AB3D25">
        <w:rPr>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B3D25" w:rsidRPr="00AB3D25" w:rsidRDefault="00AB3D25" w:rsidP="00AB3D25">
      <w:pPr>
        <w:pStyle w:val="s16"/>
        <w:spacing w:before="0" w:beforeAutospacing="0" w:after="0" w:afterAutospacing="0"/>
        <w:jc w:val="both"/>
        <w:rPr>
          <w:sz w:val="28"/>
          <w:szCs w:val="28"/>
        </w:rPr>
      </w:pPr>
      <w:r w:rsidRPr="00AB3D25">
        <w:rPr>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AB3D25" w:rsidRPr="00AB3D25" w:rsidRDefault="00AB3D25" w:rsidP="00AB3D25">
      <w:pPr>
        <w:pStyle w:val="s16"/>
        <w:spacing w:before="0" w:beforeAutospacing="0" w:after="0" w:afterAutospacing="0"/>
        <w:jc w:val="both"/>
        <w:rPr>
          <w:sz w:val="28"/>
          <w:szCs w:val="28"/>
        </w:rPr>
      </w:pPr>
      <w:r w:rsidRPr="00AB3D25">
        <w:rPr>
          <w:sz w:val="28"/>
          <w:szCs w:val="28"/>
        </w:rPr>
        <w:t>понимание красоты как ценности;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потребности в художественном творчестве и в общении с искусством;</w:t>
      </w:r>
    </w:p>
    <w:p w:rsidR="00AB3D25" w:rsidRPr="00AB3D25" w:rsidRDefault="00AB3D25" w:rsidP="00AB3D25">
      <w:pPr>
        <w:pStyle w:val="s16"/>
        <w:spacing w:before="0" w:beforeAutospacing="0" w:after="0" w:afterAutospacing="0"/>
        <w:jc w:val="both"/>
        <w:rPr>
          <w:sz w:val="28"/>
          <w:szCs w:val="28"/>
        </w:rPr>
      </w:pPr>
      <w:r w:rsidRPr="00AB3D25">
        <w:rPr>
          <w:sz w:val="28"/>
          <w:szCs w:val="28"/>
        </w:rPr>
        <w:t>3) овладение практическими умениями и навыками в восприятии, анализе и оценке произведений искусства;</w:t>
      </w:r>
    </w:p>
    <w:p w:rsidR="00AB3D25" w:rsidRPr="00AB3D25" w:rsidRDefault="00AB3D25" w:rsidP="00AB3D25">
      <w:pPr>
        <w:pStyle w:val="s16"/>
        <w:spacing w:before="0" w:beforeAutospacing="0" w:after="0" w:afterAutospacing="0"/>
        <w:jc w:val="both"/>
        <w:rPr>
          <w:sz w:val="28"/>
          <w:szCs w:val="28"/>
        </w:rPr>
      </w:pPr>
      <w:r w:rsidRPr="00AB3D25">
        <w:rPr>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B3D25" w:rsidRPr="00AB3D25" w:rsidRDefault="00AB3D25" w:rsidP="00AB3D25">
      <w:pPr>
        <w:pStyle w:val="s16"/>
        <w:spacing w:before="0" w:beforeAutospacing="0" w:after="0" w:afterAutospacing="0"/>
        <w:jc w:val="both"/>
        <w:rPr>
          <w:sz w:val="28"/>
          <w:szCs w:val="28"/>
        </w:rPr>
      </w:pPr>
      <w:r w:rsidRPr="00AB3D25">
        <w:rPr>
          <w:sz w:val="28"/>
          <w:szCs w:val="28"/>
        </w:rPr>
        <w:t>5) освоение средств изобразительной деятельности;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использовать инструменты и материалы в процессе доступной изобразительной деятельности;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умение использовать различные технологии в процессе рисования, лепки, аппликации.</w:t>
      </w:r>
    </w:p>
    <w:p w:rsidR="00AB3D25" w:rsidRPr="00AB3D25" w:rsidRDefault="00AB3D25" w:rsidP="00AB3D25">
      <w:pPr>
        <w:pStyle w:val="s16"/>
        <w:spacing w:before="0" w:beforeAutospacing="0" w:after="0" w:afterAutospacing="0"/>
        <w:jc w:val="both"/>
        <w:rPr>
          <w:sz w:val="28"/>
          <w:szCs w:val="28"/>
        </w:rPr>
      </w:pPr>
      <w:r w:rsidRPr="00AB3D25">
        <w:rPr>
          <w:sz w:val="28"/>
          <w:szCs w:val="28"/>
        </w:rPr>
        <w:t>6) способность к совместной и самостоятельной изобразительной деятельности;</w:t>
      </w:r>
    </w:p>
    <w:p w:rsidR="00AB3D25" w:rsidRPr="00AB3D25" w:rsidRDefault="00AB3D25" w:rsidP="00AB3D25">
      <w:pPr>
        <w:pStyle w:val="s16"/>
        <w:spacing w:before="0" w:beforeAutospacing="0" w:after="0" w:afterAutospacing="0"/>
        <w:jc w:val="both"/>
        <w:rPr>
          <w:sz w:val="28"/>
          <w:szCs w:val="28"/>
        </w:rPr>
      </w:pPr>
      <w:r w:rsidRPr="00AB3D25">
        <w:rPr>
          <w:sz w:val="28"/>
          <w:szCs w:val="28"/>
        </w:rPr>
        <w:t>интерес к доступным видам художественных ремесел (роспись, плетение, изготовление игрушек и другие);</w:t>
      </w:r>
    </w:p>
    <w:p w:rsidR="00AB3D25" w:rsidRPr="00AB3D25" w:rsidRDefault="00AB3D25" w:rsidP="00AB3D25">
      <w:pPr>
        <w:pStyle w:val="s16"/>
        <w:spacing w:before="0" w:beforeAutospacing="0" w:after="0" w:afterAutospacing="0"/>
        <w:jc w:val="both"/>
        <w:rPr>
          <w:sz w:val="28"/>
          <w:szCs w:val="28"/>
        </w:rPr>
      </w:pPr>
      <w:r w:rsidRPr="00AB3D25">
        <w:rPr>
          <w:sz w:val="28"/>
          <w:szCs w:val="28"/>
        </w:rPr>
        <w:t>7) овладение элементарными практическими умениями и навыками в области художественных ремесел;</w:t>
      </w:r>
    </w:p>
    <w:p w:rsidR="00AB3D25" w:rsidRPr="00AB3D25" w:rsidRDefault="00AB3D25" w:rsidP="00AB3D25">
      <w:pPr>
        <w:pStyle w:val="s16"/>
        <w:spacing w:before="0" w:beforeAutospacing="0" w:after="0" w:afterAutospacing="0"/>
        <w:jc w:val="both"/>
        <w:rPr>
          <w:sz w:val="28"/>
          <w:szCs w:val="28"/>
        </w:rPr>
      </w:pPr>
      <w:r w:rsidRPr="00AB3D25">
        <w:rPr>
          <w:sz w:val="28"/>
          <w:szCs w:val="28"/>
        </w:rPr>
        <w:t>8) умение воспринимать, различать и сравнивать предъявляемые сенсорные эталоны;</w:t>
      </w:r>
    </w:p>
    <w:p w:rsidR="00AB3D25" w:rsidRPr="00AB3D25" w:rsidRDefault="00AB3D25" w:rsidP="00AB3D25">
      <w:pPr>
        <w:pStyle w:val="s16"/>
        <w:spacing w:before="0" w:beforeAutospacing="0" w:after="0" w:afterAutospacing="0"/>
        <w:jc w:val="both"/>
        <w:rPr>
          <w:sz w:val="28"/>
          <w:szCs w:val="28"/>
        </w:rPr>
      </w:pPr>
      <w:r w:rsidRPr="00AB3D25">
        <w:rPr>
          <w:sz w:val="28"/>
          <w:szCs w:val="28"/>
        </w:rPr>
        <w:t>сформированность оптико-пространственных представлений, конструктивного праксиса;</w:t>
      </w:r>
    </w:p>
    <w:p w:rsidR="00AB3D25" w:rsidRPr="00AB3D25" w:rsidRDefault="00AB3D25" w:rsidP="00AB3D25">
      <w:pPr>
        <w:pStyle w:val="s16"/>
        <w:spacing w:before="0" w:beforeAutospacing="0" w:after="0" w:afterAutospacing="0"/>
        <w:jc w:val="both"/>
        <w:rPr>
          <w:sz w:val="28"/>
          <w:szCs w:val="28"/>
        </w:rPr>
      </w:pPr>
      <w:r w:rsidRPr="00AB3D25">
        <w:rPr>
          <w:sz w:val="28"/>
          <w:szCs w:val="28"/>
        </w:rPr>
        <w:lastRenderedPageBreak/>
        <w:t>9) овладение лексиконом, обеспечивающим усвоение изобразительной грамоты.</w:t>
      </w:r>
    </w:p>
    <w:p w:rsidR="00AB3D25" w:rsidRPr="00AB3D25" w:rsidRDefault="00195FF3" w:rsidP="00AB3D25">
      <w:pPr>
        <w:pStyle w:val="s16"/>
        <w:spacing w:before="0" w:beforeAutospacing="0" w:after="0" w:afterAutospacing="0"/>
        <w:jc w:val="both"/>
        <w:rPr>
          <w:sz w:val="28"/>
          <w:szCs w:val="28"/>
        </w:rPr>
      </w:pPr>
      <w:r>
        <w:rPr>
          <w:sz w:val="28"/>
          <w:szCs w:val="28"/>
        </w:rPr>
        <w:t xml:space="preserve">10) </w:t>
      </w:r>
      <w:r w:rsidR="00AB3D25" w:rsidRPr="00AB3D25">
        <w:rPr>
          <w:sz w:val="28"/>
          <w:szCs w:val="28"/>
        </w:rPr>
        <w:t>Ориентировка в окружающей культурной среде. Интерес к различным видам</w:t>
      </w:r>
      <w:r>
        <w:rPr>
          <w:sz w:val="28"/>
          <w:szCs w:val="28"/>
        </w:rPr>
        <w:t xml:space="preserve"> </w:t>
      </w:r>
      <w:r w:rsidR="00AB3D25" w:rsidRPr="00AB3D25">
        <w:rPr>
          <w:sz w:val="28"/>
          <w:szCs w:val="28"/>
        </w:rPr>
        <w:t>изобразительной деятельности.</w:t>
      </w:r>
    </w:p>
    <w:p w:rsidR="00195FF3" w:rsidRPr="00195FF3" w:rsidRDefault="00195FF3" w:rsidP="00195FF3">
      <w:pPr>
        <w:pStyle w:val="s16"/>
        <w:spacing w:before="0" w:beforeAutospacing="0" w:after="0" w:afterAutospacing="0"/>
        <w:jc w:val="both"/>
        <w:rPr>
          <w:sz w:val="28"/>
          <w:szCs w:val="28"/>
          <w:u w:val="single"/>
        </w:rPr>
      </w:pPr>
      <w:r w:rsidRPr="00195FF3">
        <w:rPr>
          <w:sz w:val="28"/>
          <w:szCs w:val="28"/>
          <w:u w:val="single"/>
        </w:rPr>
        <w:t>Музыка:</w:t>
      </w:r>
    </w:p>
    <w:p w:rsidR="00195FF3" w:rsidRPr="00195FF3" w:rsidRDefault="00195FF3" w:rsidP="00195FF3">
      <w:pPr>
        <w:pStyle w:val="s16"/>
        <w:spacing w:before="0" w:beforeAutospacing="0" w:after="0" w:afterAutospacing="0"/>
        <w:jc w:val="both"/>
        <w:rPr>
          <w:sz w:val="28"/>
          <w:szCs w:val="28"/>
        </w:rPr>
      </w:pPr>
      <w:r w:rsidRPr="00195FF3">
        <w:rPr>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195FF3" w:rsidRPr="00195FF3" w:rsidRDefault="00195FF3" w:rsidP="00195FF3">
      <w:pPr>
        <w:pStyle w:val="s16"/>
        <w:spacing w:before="0" w:beforeAutospacing="0" w:after="0" w:afterAutospacing="0"/>
        <w:jc w:val="both"/>
        <w:rPr>
          <w:sz w:val="28"/>
          <w:szCs w:val="28"/>
        </w:rPr>
      </w:pPr>
      <w:r w:rsidRPr="00195FF3">
        <w:rPr>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5FF3" w:rsidRPr="00195FF3" w:rsidRDefault="00195FF3" w:rsidP="00195FF3">
      <w:pPr>
        <w:pStyle w:val="s16"/>
        <w:spacing w:before="0" w:beforeAutospacing="0" w:after="0" w:afterAutospacing="0"/>
        <w:jc w:val="both"/>
        <w:rPr>
          <w:sz w:val="28"/>
          <w:szCs w:val="28"/>
        </w:rPr>
      </w:pPr>
      <w:r w:rsidRPr="00195FF3">
        <w:rPr>
          <w:sz w:val="28"/>
          <w:szCs w:val="28"/>
        </w:rPr>
        <w:t>3) умение воспринимать музыку и выражать свое отношение к музыкальному произведению;</w:t>
      </w:r>
    </w:p>
    <w:p w:rsidR="00195FF3" w:rsidRPr="00195FF3" w:rsidRDefault="00195FF3" w:rsidP="00195FF3">
      <w:pPr>
        <w:pStyle w:val="s16"/>
        <w:spacing w:before="0" w:beforeAutospacing="0" w:after="0" w:afterAutospacing="0"/>
        <w:jc w:val="both"/>
        <w:rPr>
          <w:sz w:val="28"/>
          <w:szCs w:val="28"/>
        </w:rPr>
      </w:pPr>
      <w:r w:rsidRPr="00195FF3">
        <w:rPr>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95FF3" w:rsidRPr="00195FF3" w:rsidRDefault="00195FF3" w:rsidP="00195FF3">
      <w:pPr>
        <w:pStyle w:val="s16"/>
        <w:spacing w:before="0" w:beforeAutospacing="0" w:after="0" w:afterAutospacing="0"/>
        <w:jc w:val="both"/>
        <w:rPr>
          <w:sz w:val="28"/>
          <w:szCs w:val="28"/>
        </w:rPr>
      </w:pPr>
      <w:r w:rsidRPr="00195FF3">
        <w:rPr>
          <w:sz w:val="28"/>
          <w:szCs w:val="28"/>
        </w:rPr>
        <w:t>5) интерес к различным видам музыкальной деятельности (слушание, пение, движения под музыку и другие);</w:t>
      </w:r>
    </w:p>
    <w:p w:rsidR="00195FF3" w:rsidRPr="00195FF3" w:rsidRDefault="00195FF3" w:rsidP="00195FF3">
      <w:pPr>
        <w:pStyle w:val="s16"/>
        <w:spacing w:before="0" w:beforeAutospacing="0" w:after="0" w:afterAutospacing="0"/>
        <w:jc w:val="both"/>
        <w:rPr>
          <w:sz w:val="28"/>
          <w:szCs w:val="28"/>
        </w:rPr>
      </w:pPr>
      <w:r w:rsidRPr="00195FF3">
        <w:rPr>
          <w:sz w:val="28"/>
          <w:szCs w:val="28"/>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95FF3" w:rsidRPr="00195FF3" w:rsidRDefault="00195FF3" w:rsidP="00195FF3">
      <w:pPr>
        <w:pStyle w:val="s16"/>
        <w:spacing w:before="0" w:beforeAutospacing="0" w:after="0" w:afterAutospacing="0"/>
        <w:jc w:val="both"/>
        <w:rPr>
          <w:sz w:val="28"/>
          <w:szCs w:val="28"/>
        </w:rPr>
      </w:pPr>
      <w:r w:rsidRPr="00195FF3">
        <w:rPr>
          <w:sz w:val="28"/>
          <w:szCs w:val="28"/>
        </w:rPr>
        <w:t>7) сформированность слухового восприятия, координированной работы дыхательной, голосовой и артикуляторной мускулатуры;</w:t>
      </w:r>
    </w:p>
    <w:p w:rsidR="00195FF3" w:rsidRPr="00195FF3" w:rsidRDefault="00195FF3" w:rsidP="00195FF3">
      <w:pPr>
        <w:pStyle w:val="s16"/>
        <w:spacing w:before="0" w:beforeAutospacing="0" w:after="0" w:afterAutospacing="0"/>
        <w:jc w:val="both"/>
        <w:rPr>
          <w:sz w:val="28"/>
          <w:szCs w:val="28"/>
        </w:rPr>
      </w:pPr>
      <w:r w:rsidRPr="00195FF3">
        <w:rPr>
          <w:sz w:val="28"/>
          <w:szCs w:val="28"/>
        </w:rPr>
        <w:t>8) умение воспринимать различную по характеру музыку и двигаться (танцевать) в соответствии с ее особенностями;</w:t>
      </w:r>
    </w:p>
    <w:p w:rsidR="00195FF3" w:rsidRPr="00195FF3" w:rsidRDefault="00195FF3" w:rsidP="00195FF3">
      <w:pPr>
        <w:pStyle w:val="s16"/>
        <w:spacing w:before="0" w:beforeAutospacing="0" w:after="0" w:afterAutospacing="0"/>
        <w:jc w:val="both"/>
        <w:rPr>
          <w:sz w:val="28"/>
          <w:szCs w:val="28"/>
        </w:rPr>
      </w:pPr>
      <w:r w:rsidRPr="00195FF3">
        <w:rPr>
          <w:sz w:val="28"/>
          <w:szCs w:val="28"/>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95FF3" w:rsidRPr="00195FF3" w:rsidRDefault="00195FF3" w:rsidP="00195FF3">
      <w:pPr>
        <w:pStyle w:val="s16"/>
        <w:spacing w:before="0" w:beforeAutospacing="0" w:after="0" w:afterAutospacing="0"/>
        <w:jc w:val="both"/>
        <w:rPr>
          <w:sz w:val="28"/>
          <w:szCs w:val="28"/>
        </w:rPr>
      </w:pPr>
      <w:r w:rsidRPr="00195FF3">
        <w:rPr>
          <w:sz w:val="28"/>
          <w:szCs w:val="28"/>
        </w:rPr>
        <w:t>10) освоение приемов игры на детских музыкальных инструментах;</w:t>
      </w:r>
    </w:p>
    <w:p w:rsidR="00195FF3" w:rsidRPr="00195FF3" w:rsidRDefault="00195FF3" w:rsidP="00195FF3">
      <w:pPr>
        <w:pStyle w:val="s16"/>
        <w:spacing w:before="0" w:beforeAutospacing="0" w:after="0" w:afterAutospacing="0"/>
        <w:jc w:val="both"/>
        <w:rPr>
          <w:sz w:val="28"/>
          <w:szCs w:val="28"/>
        </w:rPr>
      </w:pPr>
      <w:r w:rsidRPr="00195FF3">
        <w:rPr>
          <w:sz w:val="28"/>
          <w:szCs w:val="28"/>
        </w:rPr>
        <w:t>11) сформированность эстетического чувства на основе знакомства с мировой и отечественной художественной культурой;</w:t>
      </w:r>
    </w:p>
    <w:p w:rsidR="00195FF3" w:rsidRPr="00195FF3" w:rsidRDefault="00195FF3" w:rsidP="00195FF3">
      <w:pPr>
        <w:pStyle w:val="s16"/>
        <w:spacing w:before="0" w:beforeAutospacing="0" w:after="0" w:afterAutospacing="0"/>
        <w:jc w:val="both"/>
        <w:rPr>
          <w:sz w:val="28"/>
          <w:szCs w:val="28"/>
        </w:rPr>
      </w:pPr>
      <w:r w:rsidRPr="00195FF3">
        <w:rPr>
          <w:sz w:val="28"/>
          <w:szCs w:val="28"/>
        </w:rPr>
        <w:t>расширение практики восприятия различных видов искусства;</w:t>
      </w:r>
    </w:p>
    <w:p w:rsidR="00195FF3" w:rsidRPr="00195FF3" w:rsidRDefault="00195FF3" w:rsidP="00195FF3">
      <w:pPr>
        <w:pStyle w:val="s16"/>
        <w:spacing w:before="0" w:beforeAutospacing="0" w:after="0" w:afterAutospacing="0"/>
        <w:jc w:val="both"/>
        <w:rPr>
          <w:sz w:val="28"/>
          <w:szCs w:val="28"/>
        </w:rPr>
      </w:pPr>
      <w:r w:rsidRPr="00195FF3">
        <w:rPr>
          <w:sz w:val="28"/>
          <w:szCs w:val="28"/>
        </w:rPr>
        <w:t>умение воспринимать, элементарно анализировать и оценивать произведения искусства;</w:t>
      </w:r>
    </w:p>
    <w:p w:rsidR="00195FF3" w:rsidRPr="00195FF3" w:rsidRDefault="00195FF3" w:rsidP="00195FF3">
      <w:pPr>
        <w:pStyle w:val="s16"/>
        <w:spacing w:before="0" w:beforeAutospacing="0" w:after="0" w:afterAutospacing="0"/>
        <w:jc w:val="both"/>
        <w:rPr>
          <w:sz w:val="28"/>
          <w:szCs w:val="28"/>
        </w:rPr>
      </w:pPr>
      <w:r w:rsidRPr="00195FF3">
        <w:rPr>
          <w:sz w:val="28"/>
          <w:szCs w:val="28"/>
        </w:rPr>
        <w:t>определение собственных предпочтений в искусстве (живопись, музыка, художественная литература и т.д.);</w:t>
      </w:r>
    </w:p>
    <w:p w:rsidR="00195FF3" w:rsidRPr="00195FF3" w:rsidRDefault="00195FF3" w:rsidP="00195FF3">
      <w:pPr>
        <w:pStyle w:val="s16"/>
        <w:spacing w:before="0" w:beforeAutospacing="0" w:after="0" w:afterAutospacing="0"/>
        <w:jc w:val="both"/>
        <w:rPr>
          <w:sz w:val="28"/>
          <w:szCs w:val="28"/>
        </w:rPr>
      </w:pPr>
      <w:r w:rsidRPr="00195FF3">
        <w:rPr>
          <w:sz w:val="28"/>
          <w:szCs w:val="28"/>
        </w:rPr>
        <w:t>использование простейших эстетических ориентиров (эталонов) в жизни обучающегося;</w:t>
      </w:r>
    </w:p>
    <w:p w:rsidR="00195FF3" w:rsidRPr="00195FF3" w:rsidRDefault="00195FF3" w:rsidP="00195FF3">
      <w:pPr>
        <w:pStyle w:val="s16"/>
        <w:spacing w:before="0" w:beforeAutospacing="0" w:after="0" w:afterAutospacing="0"/>
        <w:jc w:val="both"/>
        <w:rPr>
          <w:sz w:val="28"/>
          <w:szCs w:val="28"/>
        </w:rPr>
      </w:pPr>
      <w:r w:rsidRPr="00195FF3">
        <w:rPr>
          <w:sz w:val="28"/>
          <w:szCs w:val="28"/>
        </w:rPr>
        <w:t>12) умение использовать навыки, полученные на занятиях по изобразительной и музыкальной деятельности в самостоятельной деятельности;</w:t>
      </w:r>
    </w:p>
    <w:p w:rsidR="00195FF3" w:rsidRPr="00195FF3" w:rsidRDefault="00195FF3" w:rsidP="00195FF3">
      <w:pPr>
        <w:pStyle w:val="s16"/>
        <w:spacing w:before="0" w:beforeAutospacing="0" w:after="0" w:afterAutospacing="0"/>
        <w:jc w:val="both"/>
        <w:rPr>
          <w:sz w:val="28"/>
          <w:szCs w:val="28"/>
        </w:rPr>
      </w:pPr>
      <w:r w:rsidRPr="00195FF3">
        <w:rPr>
          <w:sz w:val="28"/>
          <w:szCs w:val="28"/>
        </w:rPr>
        <w:t>стремление к собственной художественной деятельности, демонстрация результатов своей работы;</w:t>
      </w:r>
    </w:p>
    <w:p w:rsidR="00195FF3" w:rsidRPr="00195FF3" w:rsidRDefault="00195FF3" w:rsidP="00195FF3">
      <w:pPr>
        <w:pStyle w:val="s16"/>
        <w:spacing w:before="0" w:beforeAutospacing="0" w:after="0" w:afterAutospacing="0"/>
        <w:jc w:val="both"/>
        <w:rPr>
          <w:sz w:val="28"/>
          <w:szCs w:val="28"/>
        </w:rPr>
      </w:pPr>
      <w:r>
        <w:rPr>
          <w:sz w:val="28"/>
          <w:szCs w:val="28"/>
        </w:rPr>
        <w:t xml:space="preserve">13) </w:t>
      </w:r>
      <w:r w:rsidRPr="00195FF3">
        <w:rPr>
          <w:sz w:val="28"/>
          <w:szCs w:val="28"/>
        </w:rPr>
        <w:t>потребность в общении с искусством.</w:t>
      </w:r>
    </w:p>
    <w:p w:rsidR="00195FF3" w:rsidRPr="00195FF3" w:rsidRDefault="00195FF3" w:rsidP="00195FF3">
      <w:pPr>
        <w:pStyle w:val="s16"/>
        <w:spacing w:before="0" w:beforeAutospacing="0" w:after="0" w:afterAutospacing="0"/>
        <w:jc w:val="both"/>
        <w:rPr>
          <w:sz w:val="28"/>
          <w:szCs w:val="28"/>
          <w:u w:val="single"/>
        </w:rPr>
      </w:pPr>
      <w:r w:rsidRPr="00195FF3">
        <w:rPr>
          <w:sz w:val="28"/>
          <w:szCs w:val="28"/>
          <w:u w:val="single"/>
        </w:rPr>
        <w:t>Технология:</w:t>
      </w:r>
    </w:p>
    <w:p w:rsidR="00195FF3" w:rsidRPr="00195FF3" w:rsidRDefault="00195FF3" w:rsidP="00195FF3">
      <w:pPr>
        <w:pStyle w:val="s16"/>
        <w:spacing w:before="0" w:beforeAutospacing="0" w:after="0" w:afterAutospacing="0"/>
        <w:jc w:val="both"/>
        <w:rPr>
          <w:sz w:val="28"/>
          <w:szCs w:val="28"/>
        </w:rPr>
      </w:pPr>
      <w:r w:rsidRPr="00195FF3">
        <w:rPr>
          <w:sz w:val="28"/>
          <w:szCs w:val="28"/>
        </w:rPr>
        <w:t>1) получение первоначальных представлений о созидательном и нравственном значении труда в жизни человека и общества;</w:t>
      </w:r>
    </w:p>
    <w:p w:rsidR="00195FF3" w:rsidRPr="00195FF3" w:rsidRDefault="00195FF3" w:rsidP="00195FF3">
      <w:pPr>
        <w:pStyle w:val="s16"/>
        <w:spacing w:before="0" w:beforeAutospacing="0" w:after="0" w:afterAutospacing="0"/>
        <w:jc w:val="both"/>
        <w:rPr>
          <w:sz w:val="28"/>
          <w:szCs w:val="28"/>
        </w:rPr>
      </w:pPr>
      <w:r w:rsidRPr="00195FF3">
        <w:rPr>
          <w:sz w:val="28"/>
          <w:szCs w:val="28"/>
        </w:rPr>
        <w:lastRenderedPageBreak/>
        <w:t>о мире профессий и важности правильного выбора профессии;</w:t>
      </w:r>
    </w:p>
    <w:p w:rsidR="00195FF3" w:rsidRPr="00195FF3" w:rsidRDefault="00195FF3" w:rsidP="00195FF3">
      <w:pPr>
        <w:pStyle w:val="s16"/>
        <w:spacing w:before="0" w:beforeAutospacing="0" w:after="0" w:afterAutospacing="0"/>
        <w:jc w:val="both"/>
        <w:rPr>
          <w:sz w:val="28"/>
          <w:szCs w:val="28"/>
        </w:rPr>
      </w:pPr>
      <w:r w:rsidRPr="00195FF3">
        <w:rPr>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195FF3" w:rsidRPr="00195FF3" w:rsidRDefault="00195FF3" w:rsidP="00195FF3">
      <w:pPr>
        <w:pStyle w:val="s16"/>
        <w:spacing w:before="0" w:beforeAutospacing="0" w:after="0" w:afterAutospacing="0"/>
        <w:jc w:val="both"/>
        <w:rPr>
          <w:sz w:val="28"/>
          <w:szCs w:val="28"/>
        </w:rPr>
      </w:pPr>
      <w:r w:rsidRPr="00195FF3">
        <w:rPr>
          <w:sz w:val="28"/>
          <w:szCs w:val="28"/>
        </w:rPr>
        <w:t>3) приобретение навыков самообслуживания;</w:t>
      </w:r>
    </w:p>
    <w:p w:rsidR="00195FF3" w:rsidRPr="00195FF3" w:rsidRDefault="00195FF3" w:rsidP="00195FF3">
      <w:pPr>
        <w:pStyle w:val="s16"/>
        <w:spacing w:before="0" w:beforeAutospacing="0" w:after="0" w:afterAutospacing="0"/>
        <w:jc w:val="both"/>
        <w:rPr>
          <w:sz w:val="28"/>
          <w:szCs w:val="28"/>
        </w:rPr>
      </w:pPr>
      <w:r w:rsidRPr="00195FF3">
        <w:rPr>
          <w:sz w:val="28"/>
          <w:szCs w:val="28"/>
        </w:rPr>
        <w:t>овладение технологическими приемами ручной обработки материалов;</w:t>
      </w:r>
    </w:p>
    <w:p w:rsidR="00195FF3" w:rsidRPr="00195FF3" w:rsidRDefault="00195FF3" w:rsidP="00195FF3">
      <w:pPr>
        <w:pStyle w:val="s16"/>
        <w:spacing w:before="0" w:beforeAutospacing="0" w:after="0" w:afterAutospacing="0"/>
        <w:jc w:val="both"/>
        <w:rPr>
          <w:sz w:val="28"/>
          <w:szCs w:val="28"/>
        </w:rPr>
      </w:pPr>
      <w:r w:rsidRPr="00195FF3">
        <w:rPr>
          <w:sz w:val="28"/>
          <w:szCs w:val="28"/>
        </w:rPr>
        <w:t>усвоение правил техники безопасности;</w:t>
      </w:r>
    </w:p>
    <w:p w:rsidR="00195FF3" w:rsidRPr="00195FF3" w:rsidRDefault="00195FF3" w:rsidP="00195FF3">
      <w:pPr>
        <w:pStyle w:val="s16"/>
        <w:spacing w:before="0" w:beforeAutospacing="0" w:after="0" w:afterAutospacing="0"/>
        <w:jc w:val="both"/>
        <w:rPr>
          <w:sz w:val="28"/>
          <w:szCs w:val="28"/>
        </w:rPr>
      </w:pPr>
      <w:r w:rsidRPr="00195FF3">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5FF3" w:rsidRPr="00195FF3" w:rsidRDefault="00195FF3" w:rsidP="00195FF3">
      <w:pPr>
        <w:pStyle w:val="s16"/>
        <w:spacing w:before="0" w:beforeAutospacing="0" w:after="0" w:afterAutospacing="0"/>
        <w:jc w:val="both"/>
        <w:rPr>
          <w:sz w:val="28"/>
          <w:szCs w:val="28"/>
        </w:rPr>
      </w:pPr>
      <w:r w:rsidRPr="00195FF3">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195FF3" w:rsidRPr="00195FF3" w:rsidRDefault="00195FF3" w:rsidP="00195FF3">
      <w:pPr>
        <w:pStyle w:val="s16"/>
        <w:spacing w:before="0" w:beforeAutospacing="0" w:after="0" w:afterAutospacing="0"/>
        <w:jc w:val="both"/>
        <w:rPr>
          <w:sz w:val="28"/>
          <w:szCs w:val="28"/>
        </w:rPr>
      </w:pPr>
      <w:r w:rsidRPr="00195FF3">
        <w:rPr>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95FF3" w:rsidRPr="00195FF3" w:rsidRDefault="00195FF3" w:rsidP="00195FF3">
      <w:pPr>
        <w:pStyle w:val="s16"/>
        <w:spacing w:before="0" w:beforeAutospacing="0" w:after="0" w:afterAutospacing="0"/>
        <w:jc w:val="both"/>
        <w:rPr>
          <w:sz w:val="28"/>
          <w:szCs w:val="28"/>
        </w:rPr>
      </w:pPr>
      <w:r w:rsidRPr="00195FF3">
        <w:rPr>
          <w:sz w:val="28"/>
          <w:szCs w:val="28"/>
        </w:rPr>
        <w:t>7) сформированность представлений о многообразии материалов, их видах, свойствах, происхождении;</w:t>
      </w:r>
    </w:p>
    <w:p w:rsidR="00195FF3" w:rsidRPr="00195FF3" w:rsidRDefault="00195FF3" w:rsidP="00195FF3">
      <w:pPr>
        <w:pStyle w:val="s16"/>
        <w:spacing w:before="0" w:beforeAutospacing="0" w:after="0" w:afterAutospacing="0"/>
        <w:jc w:val="both"/>
        <w:rPr>
          <w:sz w:val="28"/>
          <w:szCs w:val="28"/>
        </w:rPr>
      </w:pPr>
      <w:r w:rsidRPr="00195FF3">
        <w:rPr>
          <w:sz w:val="28"/>
          <w:szCs w:val="28"/>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95FF3" w:rsidRPr="00195FF3" w:rsidRDefault="00195FF3" w:rsidP="00195FF3">
      <w:pPr>
        <w:pStyle w:val="s16"/>
        <w:spacing w:before="0" w:beforeAutospacing="0" w:after="0" w:afterAutospacing="0"/>
        <w:jc w:val="both"/>
        <w:rPr>
          <w:sz w:val="28"/>
          <w:szCs w:val="28"/>
        </w:rPr>
      </w:pPr>
      <w:r w:rsidRPr="00195FF3">
        <w:rPr>
          <w:sz w:val="28"/>
          <w:szCs w:val="28"/>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195FF3" w:rsidRPr="00195FF3" w:rsidRDefault="00195FF3" w:rsidP="00195FF3">
      <w:pPr>
        <w:pStyle w:val="s16"/>
        <w:spacing w:before="0" w:beforeAutospacing="0" w:after="0" w:afterAutospacing="0"/>
        <w:jc w:val="both"/>
        <w:rPr>
          <w:sz w:val="28"/>
          <w:szCs w:val="28"/>
        </w:rPr>
      </w:pPr>
      <w:r w:rsidRPr="00195FF3">
        <w:rPr>
          <w:sz w:val="28"/>
          <w:szCs w:val="28"/>
        </w:rPr>
        <w:t>10) активное использование слов, обозначающих материалы, их признаки, действия, производимые во время изготовления изделия;</w:t>
      </w:r>
    </w:p>
    <w:p w:rsidR="00195FF3" w:rsidRPr="00195FF3" w:rsidRDefault="00195FF3" w:rsidP="00195FF3">
      <w:pPr>
        <w:pStyle w:val="s16"/>
        <w:spacing w:before="0" w:beforeAutospacing="0" w:after="0" w:afterAutospacing="0"/>
        <w:jc w:val="both"/>
        <w:rPr>
          <w:sz w:val="28"/>
          <w:szCs w:val="28"/>
        </w:rPr>
      </w:pPr>
      <w:r>
        <w:rPr>
          <w:sz w:val="28"/>
          <w:szCs w:val="28"/>
        </w:rPr>
        <w:t xml:space="preserve">11) </w:t>
      </w:r>
      <w:r w:rsidRPr="00195FF3">
        <w:rPr>
          <w:sz w:val="28"/>
          <w:szCs w:val="28"/>
        </w:rPr>
        <w:t>умение составить план связного рассказа о проделанной работе на основе последовательности трудовых операций.</w:t>
      </w:r>
    </w:p>
    <w:p w:rsidR="00195FF3" w:rsidRPr="00195FF3" w:rsidRDefault="00195FF3" w:rsidP="00195FF3">
      <w:pPr>
        <w:pStyle w:val="s16"/>
        <w:spacing w:before="0" w:beforeAutospacing="0" w:after="0" w:afterAutospacing="0"/>
        <w:jc w:val="both"/>
        <w:rPr>
          <w:sz w:val="28"/>
          <w:szCs w:val="28"/>
          <w:u w:val="single"/>
        </w:rPr>
      </w:pPr>
      <w:r w:rsidRPr="00195FF3">
        <w:rPr>
          <w:sz w:val="28"/>
          <w:szCs w:val="28"/>
          <w:u w:val="single"/>
        </w:rPr>
        <w:t>Физическая культура:</w:t>
      </w:r>
    </w:p>
    <w:p w:rsidR="00195FF3" w:rsidRPr="00195FF3" w:rsidRDefault="00195FF3" w:rsidP="00195FF3">
      <w:pPr>
        <w:pStyle w:val="s16"/>
        <w:spacing w:before="0" w:beforeAutospacing="0" w:after="0" w:afterAutospacing="0"/>
        <w:jc w:val="both"/>
        <w:rPr>
          <w:sz w:val="28"/>
          <w:szCs w:val="28"/>
        </w:rPr>
      </w:pPr>
      <w:r w:rsidRPr="00195FF3">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5FF3" w:rsidRPr="00195FF3" w:rsidRDefault="00195FF3" w:rsidP="00195FF3">
      <w:pPr>
        <w:pStyle w:val="s16"/>
        <w:spacing w:before="0" w:beforeAutospacing="0" w:after="0" w:afterAutospacing="0"/>
        <w:jc w:val="both"/>
        <w:rPr>
          <w:sz w:val="28"/>
          <w:szCs w:val="28"/>
        </w:rPr>
      </w:pPr>
      <w:r w:rsidRPr="00195FF3">
        <w:rPr>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5FF3" w:rsidRPr="00195FF3" w:rsidRDefault="00195FF3" w:rsidP="00195FF3">
      <w:pPr>
        <w:pStyle w:val="s16"/>
        <w:spacing w:before="0" w:beforeAutospacing="0" w:after="0" w:afterAutospacing="0"/>
        <w:jc w:val="both"/>
        <w:rPr>
          <w:sz w:val="28"/>
          <w:szCs w:val="28"/>
        </w:rPr>
      </w:pPr>
      <w:r w:rsidRPr="00195FF3">
        <w:rPr>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95FF3" w:rsidRPr="00195FF3" w:rsidRDefault="00195FF3" w:rsidP="00195FF3">
      <w:pPr>
        <w:pStyle w:val="s16"/>
        <w:spacing w:before="0" w:beforeAutospacing="0" w:after="0" w:afterAutospacing="0"/>
        <w:jc w:val="both"/>
        <w:rPr>
          <w:sz w:val="28"/>
          <w:szCs w:val="28"/>
        </w:rPr>
      </w:pPr>
      <w:r w:rsidRPr="00195FF3">
        <w:rPr>
          <w:sz w:val="28"/>
          <w:szCs w:val="28"/>
        </w:rPr>
        <w:t>4) представления о собственном теле, о своих физических возможностях и ограничениях;</w:t>
      </w:r>
    </w:p>
    <w:p w:rsidR="00195FF3" w:rsidRPr="00195FF3" w:rsidRDefault="00195FF3" w:rsidP="00195FF3">
      <w:pPr>
        <w:pStyle w:val="s16"/>
        <w:spacing w:before="0" w:beforeAutospacing="0" w:after="0" w:afterAutospacing="0"/>
        <w:jc w:val="both"/>
        <w:rPr>
          <w:sz w:val="28"/>
          <w:szCs w:val="28"/>
        </w:rPr>
      </w:pPr>
      <w:r w:rsidRPr="00195FF3">
        <w:rPr>
          <w:sz w:val="28"/>
          <w:szCs w:val="28"/>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195FF3" w:rsidRPr="00195FF3" w:rsidRDefault="00195FF3" w:rsidP="00195FF3">
      <w:pPr>
        <w:pStyle w:val="s16"/>
        <w:spacing w:before="0" w:beforeAutospacing="0" w:after="0" w:afterAutospacing="0"/>
        <w:jc w:val="both"/>
        <w:rPr>
          <w:sz w:val="28"/>
          <w:szCs w:val="28"/>
        </w:rPr>
      </w:pPr>
      <w:r w:rsidRPr="00195FF3">
        <w:rPr>
          <w:sz w:val="28"/>
          <w:szCs w:val="28"/>
        </w:rPr>
        <w:t>сформированность понятия о тренировке тела;</w:t>
      </w:r>
    </w:p>
    <w:p w:rsidR="00195FF3" w:rsidRPr="00195FF3" w:rsidRDefault="00195FF3" w:rsidP="00195FF3">
      <w:pPr>
        <w:pStyle w:val="s16"/>
        <w:spacing w:before="0" w:beforeAutospacing="0" w:after="0" w:afterAutospacing="0"/>
        <w:jc w:val="both"/>
        <w:rPr>
          <w:sz w:val="28"/>
          <w:szCs w:val="28"/>
        </w:rPr>
      </w:pPr>
      <w:r w:rsidRPr="00195FF3">
        <w:rPr>
          <w:sz w:val="28"/>
          <w:szCs w:val="28"/>
        </w:rPr>
        <w:lastRenderedPageBreak/>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195FF3" w:rsidRPr="00195FF3" w:rsidRDefault="00195FF3" w:rsidP="00195FF3">
      <w:pPr>
        <w:pStyle w:val="s16"/>
        <w:spacing w:before="0" w:beforeAutospacing="0" w:after="0" w:afterAutospacing="0"/>
        <w:jc w:val="both"/>
        <w:rPr>
          <w:sz w:val="28"/>
          <w:szCs w:val="28"/>
        </w:rPr>
      </w:pPr>
      <w:r w:rsidRPr="00195FF3">
        <w:rPr>
          <w:sz w:val="28"/>
          <w:szCs w:val="28"/>
        </w:rP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95FF3" w:rsidRPr="00195FF3" w:rsidRDefault="00195FF3" w:rsidP="00195FF3">
      <w:pPr>
        <w:pStyle w:val="s16"/>
        <w:spacing w:before="0" w:beforeAutospacing="0" w:after="0" w:afterAutospacing="0"/>
        <w:jc w:val="both"/>
        <w:rPr>
          <w:sz w:val="28"/>
          <w:szCs w:val="28"/>
        </w:rPr>
      </w:pPr>
      <w:r w:rsidRPr="00195FF3">
        <w:rPr>
          <w:sz w:val="28"/>
          <w:szCs w:val="28"/>
        </w:rPr>
        <w:t>5) ориентация в понятиях "режим дня" и "здоровый образ жизни";</w:t>
      </w:r>
    </w:p>
    <w:p w:rsidR="00195FF3" w:rsidRPr="00195FF3" w:rsidRDefault="00195FF3" w:rsidP="00195FF3">
      <w:pPr>
        <w:pStyle w:val="s16"/>
        <w:spacing w:before="0" w:beforeAutospacing="0" w:after="0" w:afterAutospacing="0"/>
        <w:jc w:val="both"/>
        <w:rPr>
          <w:sz w:val="28"/>
          <w:szCs w:val="28"/>
        </w:rPr>
      </w:pPr>
      <w:r w:rsidRPr="00195FF3">
        <w:rPr>
          <w:sz w:val="28"/>
          <w:szCs w:val="28"/>
        </w:rPr>
        <w:t>знание о роли и значении режима дня в сохранении и укреплении здоровья;</w:t>
      </w:r>
    </w:p>
    <w:p w:rsidR="00195FF3" w:rsidRPr="00195FF3" w:rsidRDefault="00195FF3" w:rsidP="00195FF3">
      <w:pPr>
        <w:pStyle w:val="s16"/>
        <w:spacing w:before="0" w:beforeAutospacing="0" w:after="0" w:afterAutospacing="0"/>
        <w:jc w:val="both"/>
        <w:rPr>
          <w:sz w:val="28"/>
          <w:szCs w:val="28"/>
        </w:rPr>
      </w:pPr>
      <w:r w:rsidRPr="00195FF3">
        <w:rPr>
          <w:sz w:val="28"/>
          <w:szCs w:val="28"/>
        </w:rPr>
        <w:t>умение соблюдать правила личной гигиены;</w:t>
      </w:r>
    </w:p>
    <w:p w:rsidR="00195FF3" w:rsidRPr="00195FF3" w:rsidRDefault="00195FF3" w:rsidP="00195FF3">
      <w:pPr>
        <w:pStyle w:val="s16"/>
        <w:spacing w:before="0" w:beforeAutospacing="0" w:after="0" w:afterAutospacing="0"/>
        <w:jc w:val="both"/>
        <w:rPr>
          <w:sz w:val="28"/>
          <w:szCs w:val="28"/>
        </w:rPr>
      </w:pPr>
      <w:r w:rsidRPr="00195FF3">
        <w:rPr>
          <w:sz w:val="28"/>
          <w:szCs w:val="28"/>
        </w:rPr>
        <w:t>умение дозировать физическую нагрузку в соответствии с индивидуальными особенностями организма;</w:t>
      </w:r>
    </w:p>
    <w:p w:rsidR="00195FF3" w:rsidRPr="00195FF3" w:rsidRDefault="00195FF3" w:rsidP="00195FF3">
      <w:pPr>
        <w:pStyle w:val="s16"/>
        <w:spacing w:before="0" w:beforeAutospacing="0" w:after="0" w:afterAutospacing="0"/>
        <w:jc w:val="both"/>
        <w:rPr>
          <w:sz w:val="28"/>
          <w:szCs w:val="28"/>
        </w:rPr>
      </w:pPr>
      <w:r w:rsidRPr="00195FF3">
        <w:rPr>
          <w:sz w:val="28"/>
          <w:szCs w:val="28"/>
        </w:rPr>
        <w:t>овладение комплексами физических упражнений, рекомендованных по состоянию здоровья;</w:t>
      </w:r>
    </w:p>
    <w:p w:rsidR="00195FF3" w:rsidRPr="00195FF3" w:rsidRDefault="00195FF3" w:rsidP="00195FF3">
      <w:pPr>
        <w:pStyle w:val="s16"/>
        <w:spacing w:before="0" w:beforeAutospacing="0" w:after="0" w:afterAutospacing="0"/>
        <w:jc w:val="both"/>
        <w:rPr>
          <w:sz w:val="28"/>
          <w:szCs w:val="28"/>
        </w:rPr>
      </w:pPr>
      <w:r w:rsidRPr="00195FF3">
        <w:rPr>
          <w:sz w:val="28"/>
          <w:szCs w:val="28"/>
        </w:rPr>
        <w:t>6) интерес к определенным (доступным) видам физкультурно-спортивной деятельности:</w:t>
      </w:r>
      <w:r>
        <w:rPr>
          <w:sz w:val="28"/>
          <w:szCs w:val="28"/>
        </w:rPr>
        <w:t xml:space="preserve"> </w:t>
      </w:r>
      <w:r w:rsidRPr="00195FF3">
        <w:rPr>
          <w:sz w:val="28"/>
          <w:szCs w:val="28"/>
        </w:rPr>
        <w:t>плавание, ходьба на лыжах, езда на велосипеде, спортивные игры, туризм и другие;</w:t>
      </w:r>
    </w:p>
    <w:p w:rsidR="00195FF3" w:rsidRPr="00195FF3" w:rsidRDefault="00195FF3" w:rsidP="00195FF3">
      <w:pPr>
        <w:pStyle w:val="s16"/>
        <w:spacing w:before="0" w:beforeAutospacing="0" w:after="0" w:afterAutospacing="0"/>
        <w:jc w:val="both"/>
        <w:rPr>
          <w:sz w:val="28"/>
          <w:szCs w:val="28"/>
        </w:rPr>
      </w:pPr>
      <w:r>
        <w:rPr>
          <w:sz w:val="28"/>
          <w:szCs w:val="28"/>
        </w:rPr>
        <w:t xml:space="preserve">7) </w:t>
      </w:r>
      <w:r w:rsidRPr="00195FF3">
        <w:rPr>
          <w:sz w:val="28"/>
          <w:szCs w:val="28"/>
        </w:rPr>
        <w:t>овладение спортивными умениями, доступными по состоянию здоровья (плавание, ходьба на лыжах и пр.);</w:t>
      </w:r>
    </w:p>
    <w:p w:rsidR="00195FF3" w:rsidRPr="00195FF3" w:rsidRDefault="00195FF3" w:rsidP="00195FF3">
      <w:pPr>
        <w:pStyle w:val="s16"/>
        <w:spacing w:before="0" w:beforeAutospacing="0" w:after="0" w:afterAutospacing="0"/>
        <w:jc w:val="both"/>
        <w:rPr>
          <w:sz w:val="28"/>
          <w:szCs w:val="28"/>
        </w:rPr>
      </w:pPr>
      <w:r>
        <w:rPr>
          <w:sz w:val="28"/>
          <w:szCs w:val="28"/>
        </w:rPr>
        <w:t xml:space="preserve">8) </w:t>
      </w:r>
      <w:r w:rsidRPr="00195FF3">
        <w:rPr>
          <w:sz w:val="28"/>
          <w:szCs w:val="28"/>
        </w:rPr>
        <w:t>умение радоваться достигнутым результатам, получать удовольствие от занятий физической культурой.</w:t>
      </w:r>
    </w:p>
    <w:p w:rsidR="00AB3D25" w:rsidRPr="00195FF3" w:rsidRDefault="00F978C5" w:rsidP="00F978C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Предметы, части формируемой участниками образовательных отношений</w:t>
      </w:r>
    </w:p>
    <w:p w:rsidR="00AB3D25" w:rsidRPr="009809C3" w:rsidRDefault="00F978C5" w:rsidP="00F978C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8"/>
          <w:szCs w:val="28"/>
          <w:u w:val="single"/>
          <w:lang w:eastAsia="ru-RU"/>
        </w:rPr>
      </w:pPr>
      <w:r w:rsidRPr="009809C3">
        <w:rPr>
          <w:rFonts w:ascii="Times New Roman" w:eastAsia="@Arial Unicode MS" w:hAnsi="Times New Roman" w:cs="Times New Roman"/>
          <w:bCs/>
          <w:sz w:val="28"/>
          <w:szCs w:val="28"/>
          <w:u w:val="single"/>
          <w:lang w:eastAsia="ru-RU"/>
        </w:rPr>
        <w:t>Иностранный язык</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освоение правил речевого и неречевого поведения;</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4) овладение начальными представлениями о нормах иностранного языка (фонетических, лексических, грамматических);</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5) умение (в объеме содержания учебного предмета) находить и сравнивать языковые единицы (звук, буква, слово);</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6) приобретение начальных навыков общения в устной и письменной форме на основе своих речевых возможностей и потребностей:</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умение понимать обращенную речь, содержание небольших доступных текстов;</w:t>
      </w:r>
    </w:p>
    <w:p w:rsidR="00F978C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7) умение вести элементарный диалог, составлять рассказ;</w:t>
      </w:r>
    </w:p>
    <w:p w:rsidR="00AB3D25" w:rsidRPr="009809C3" w:rsidRDefault="00F978C5" w:rsidP="00F978C5">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8) читать вслух (про себя) небольшие тексты и понимать их содержание, находить в тексте нужную информацию.</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lastRenderedPageBreak/>
        <w:t>Шахматы</w:t>
      </w:r>
    </w:p>
    <w:p w:rsidR="0062556D" w:rsidRPr="009809C3" w:rsidRDefault="0062556D" w:rsidP="0062556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Выпускник научится:</w:t>
      </w:r>
    </w:p>
    <w:p w:rsidR="0062556D" w:rsidRPr="009809C3" w:rsidRDefault="0062556D" w:rsidP="00282247">
      <w:pPr>
        <w:numPr>
          <w:ilvl w:val="0"/>
          <w:numId w:val="58"/>
        </w:numPr>
        <w:spacing w:after="0" w:line="240" w:lineRule="auto"/>
        <w:ind w:left="0" w:firstLine="0"/>
        <w:contextualSpacing/>
        <w:jc w:val="both"/>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понимать роль шахмат и их значении в жизни человека; на основе исторических данных о развитии данного вида спорта;</w:t>
      </w:r>
    </w:p>
    <w:p w:rsidR="0062556D" w:rsidRPr="009809C3" w:rsidRDefault="0062556D" w:rsidP="00282247">
      <w:pPr>
        <w:numPr>
          <w:ilvl w:val="0"/>
          <w:numId w:val="58"/>
        </w:numPr>
        <w:spacing w:after="0" w:line="240" w:lineRule="auto"/>
        <w:ind w:left="0" w:firstLine="0"/>
        <w:contextualSpacing/>
        <w:jc w:val="both"/>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владеть терминологией шахматной игры;</w:t>
      </w:r>
    </w:p>
    <w:p w:rsidR="0062556D" w:rsidRPr="009809C3" w:rsidRDefault="0062556D" w:rsidP="00282247">
      <w:pPr>
        <w:numPr>
          <w:ilvl w:val="0"/>
          <w:numId w:val="58"/>
        </w:numPr>
        <w:spacing w:after="0" w:line="240" w:lineRule="auto"/>
        <w:ind w:left="0" w:firstLine="0"/>
        <w:contextualSpacing/>
        <w:jc w:val="both"/>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понимать функциональный смысл и направленность действий при закреплении шахматного материала;</w:t>
      </w:r>
    </w:p>
    <w:p w:rsidR="0062556D" w:rsidRPr="009809C3" w:rsidRDefault="0062556D" w:rsidP="00282247">
      <w:pPr>
        <w:numPr>
          <w:ilvl w:val="0"/>
          <w:numId w:val="58"/>
        </w:numPr>
        <w:spacing w:after="0" w:line="240" w:lineRule="auto"/>
        <w:ind w:left="0" w:firstLine="0"/>
        <w:contextualSpacing/>
        <w:jc w:val="both"/>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владеть навыками организации отдыха и досуга с использованием шахматной игры.</w:t>
      </w:r>
    </w:p>
    <w:p w:rsidR="0062556D" w:rsidRPr="009809C3" w:rsidRDefault="0062556D" w:rsidP="0062556D">
      <w:pPr>
        <w:spacing w:after="0" w:line="240" w:lineRule="auto"/>
        <w:ind w:firstLine="709"/>
        <w:contextualSpacing/>
        <w:jc w:val="both"/>
        <w:rPr>
          <w:rFonts w:ascii="Times New Roman" w:eastAsia="Calibri" w:hAnsi="Times New Roman" w:cs="Times New Roman"/>
          <w:i/>
          <w:sz w:val="28"/>
          <w:szCs w:val="28"/>
        </w:rPr>
      </w:pPr>
      <w:r w:rsidRPr="009809C3">
        <w:rPr>
          <w:rFonts w:ascii="Times New Roman" w:eastAsia="Calibri" w:hAnsi="Times New Roman" w:cs="Times New Roman"/>
          <w:b/>
          <w:i/>
          <w:sz w:val="28"/>
          <w:szCs w:val="28"/>
        </w:rPr>
        <w:t>Выпускник получит возможность научиться:</w:t>
      </w:r>
      <w:r w:rsidRPr="009809C3">
        <w:rPr>
          <w:rFonts w:ascii="Times New Roman" w:eastAsia="Calibri" w:hAnsi="Times New Roman" w:cs="Times New Roman"/>
          <w:i/>
          <w:sz w:val="28"/>
          <w:szCs w:val="28"/>
        </w:rPr>
        <w:t xml:space="preserve"> вести шахматную игру, применяя различные тактические приемы в различных соревнованиях и шахматных праздниках.</w:t>
      </w:r>
    </w:p>
    <w:p w:rsidR="0062556D" w:rsidRPr="009809C3" w:rsidRDefault="0062556D" w:rsidP="0062556D">
      <w:pPr>
        <w:spacing w:after="0" w:line="240" w:lineRule="auto"/>
        <w:contextualSpacing/>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СтартУМ</w:t>
      </w:r>
    </w:p>
    <w:p w:rsidR="0062556D" w:rsidRPr="009809C3" w:rsidRDefault="0062556D" w:rsidP="0062556D">
      <w:pPr>
        <w:spacing w:after="0" w:line="240" w:lineRule="auto"/>
        <w:ind w:firstLine="709"/>
        <w:contextualSpacing/>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Выпускник научится:</w:t>
      </w:r>
    </w:p>
    <w:p w:rsidR="0062556D" w:rsidRPr="009809C3" w:rsidRDefault="0062556D" w:rsidP="00282247">
      <w:pPr>
        <w:numPr>
          <w:ilvl w:val="0"/>
          <w:numId w:val="11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xml:space="preserve">работать с конструктором </w:t>
      </w:r>
      <w:r w:rsidRPr="009809C3">
        <w:rPr>
          <w:rFonts w:ascii="Times New Roman" w:eastAsia="Calibri" w:hAnsi="Times New Roman" w:cs="Times New Roman"/>
          <w:sz w:val="28"/>
          <w:szCs w:val="28"/>
          <w:lang w:val="en-US"/>
        </w:rPr>
        <w:t>Cuboro</w:t>
      </w:r>
      <w:r w:rsidRPr="009809C3">
        <w:rPr>
          <w:rFonts w:ascii="Times New Roman" w:eastAsia="Calibri" w:hAnsi="Times New Roman" w:cs="Times New Roman"/>
          <w:sz w:val="28"/>
          <w:szCs w:val="28"/>
        </w:rPr>
        <w:t>, строить фигуры по рисунку;</w:t>
      </w:r>
    </w:p>
    <w:p w:rsidR="0062556D" w:rsidRPr="009809C3" w:rsidRDefault="0062556D" w:rsidP="00282247">
      <w:pPr>
        <w:numPr>
          <w:ilvl w:val="0"/>
          <w:numId w:val="11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 помощью конструкторов Тамграмм, Полидрон, Лего, наборов частей фигур строить фигуры, в том числе объемные порисунку, в соответсвии со своим воображением;</w:t>
      </w:r>
    </w:p>
    <w:p w:rsidR="0062556D" w:rsidRPr="009809C3" w:rsidRDefault="0062556D" w:rsidP="00282247">
      <w:pPr>
        <w:numPr>
          <w:ilvl w:val="0"/>
          <w:numId w:val="11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решать нестандартные задачи, старинные задачи, при помщи перебора, задачи, допускающием несколько способов решения;</w:t>
      </w:r>
    </w:p>
    <w:p w:rsidR="0062556D" w:rsidRPr="009809C3" w:rsidRDefault="0062556D" w:rsidP="00282247">
      <w:pPr>
        <w:numPr>
          <w:ilvl w:val="0"/>
          <w:numId w:val="11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решать и составлять ребусы, содержащие числа;</w:t>
      </w:r>
    </w:p>
    <w:p w:rsidR="0062556D" w:rsidRPr="009809C3" w:rsidRDefault="0062556D" w:rsidP="00282247">
      <w:pPr>
        <w:numPr>
          <w:ilvl w:val="0"/>
          <w:numId w:val="11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нестандатртно умножать числа;</w:t>
      </w:r>
    </w:p>
    <w:p w:rsidR="0062556D" w:rsidRPr="009809C3" w:rsidRDefault="0062556D" w:rsidP="00282247">
      <w:pPr>
        <w:numPr>
          <w:ilvl w:val="0"/>
          <w:numId w:val="11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решать числовые головоломки.</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Введение в естествознание</w:t>
      </w:r>
    </w:p>
    <w:p w:rsidR="0062556D" w:rsidRPr="009809C3" w:rsidRDefault="0062556D" w:rsidP="0062556D">
      <w:pPr>
        <w:spacing w:after="0" w:line="240" w:lineRule="auto"/>
        <w:ind w:firstLine="709"/>
        <w:jc w:val="both"/>
        <w:rPr>
          <w:rFonts w:ascii="Times New Roman" w:eastAsia="Calibri" w:hAnsi="Times New Roman" w:cs="Times New Roman"/>
          <w:color w:val="000000"/>
          <w:sz w:val="28"/>
          <w:szCs w:val="28"/>
        </w:rPr>
      </w:pPr>
      <w:r w:rsidRPr="009809C3">
        <w:rPr>
          <w:rFonts w:ascii="Times New Roman" w:eastAsia="Calibri" w:hAnsi="Times New Roman" w:cs="Times New Roman"/>
          <w:b/>
          <w:bCs/>
          <w:i/>
          <w:iCs/>
          <w:color w:val="000000"/>
          <w:sz w:val="28"/>
          <w:szCs w:val="28"/>
        </w:rPr>
        <w:t>Выпускник  научится:</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узнавать изученные объекты и явления живой и неживой природы;</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использовать различные справочные издания (словарь, определитель растений и животных на основе иллюстраций, атлас карт, в том числе и компьютерные издания) для поиска необходимой информации;</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использовать готовые модели (глобус, карта, план) для объяснения явлений или описания свойств объектов;</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2556D" w:rsidRPr="009809C3" w:rsidRDefault="0062556D" w:rsidP="00282247">
      <w:pPr>
        <w:numPr>
          <w:ilvl w:val="0"/>
          <w:numId w:val="59"/>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Робототехника</w:t>
      </w:r>
    </w:p>
    <w:p w:rsidR="0062556D" w:rsidRPr="009809C3" w:rsidRDefault="0062556D" w:rsidP="0062556D">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Выпускник научится:</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техническим приемам ручной обработки материалов;</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использовать термины в области «Робототехника»;</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самостоятельно использовать основные приемы конструирования роботов;</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строить роботов с простыми механизмами и управлять ими с помощью создания программ;</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работать в программе LEGO Digital Designer;</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творческим  решениям несложных конструкторских, технологических и организационных задач;</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основам программирования в компьютерной среде, моделирования LEGO;</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xml:space="preserve">- конструировать различные модели; </w:t>
      </w:r>
    </w:p>
    <w:p w:rsidR="0062556D" w:rsidRPr="009809C3" w:rsidRDefault="0062556D" w:rsidP="0062556D">
      <w:p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использовать созданные программы.</w:t>
      </w:r>
    </w:p>
    <w:p w:rsidR="0062556D" w:rsidRPr="009809C3" w:rsidRDefault="0062556D" w:rsidP="0062556D">
      <w:pPr>
        <w:tabs>
          <w:tab w:val="left" w:pos="567"/>
        </w:tabs>
        <w:spacing w:after="0" w:line="240" w:lineRule="auto"/>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Курсы внеурочной деятельности</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Разговор о правильном питании</w:t>
      </w:r>
    </w:p>
    <w:p w:rsidR="0062556D" w:rsidRPr="009809C3"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Курс внеурочной деятельности «Разговор о правильном питании» направлен формирование у детей основ культуры питания как одной из составляющих здорового образа жизни.</w:t>
      </w:r>
    </w:p>
    <w:p w:rsidR="0062556D" w:rsidRPr="009809C3" w:rsidRDefault="0062556D" w:rsidP="006255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809C3">
        <w:rPr>
          <w:rFonts w:ascii="Times New Roman" w:eastAsia="Times New Roman" w:hAnsi="Times New Roman" w:cs="Times New Roman"/>
          <w:sz w:val="28"/>
          <w:szCs w:val="28"/>
          <w:lang w:eastAsia="ru-RU"/>
        </w:rPr>
        <w:t>Правильное питание является одним из главных условий сохранения здоровья человека. От того, как человек питается, зависят его здоровье, настроение, трудоспособность. Важно с раннего возраста формировать у ребенка полезные привычки и навыки, которые помогут ему вырасти здоровым и успешным.</w:t>
      </w:r>
    </w:p>
    <w:p w:rsidR="0062556D" w:rsidRPr="009809C3" w:rsidRDefault="0062556D" w:rsidP="0062556D">
      <w:pPr>
        <w:spacing w:after="0" w:line="240" w:lineRule="auto"/>
        <w:ind w:firstLine="709"/>
        <w:jc w:val="both"/>
        <w:rPr>
          <w:rFonts w:ascii="Times New Roman" w:eastAsia="Calibri" w:hAnsi="Times New Roman" w:cs="Times New Roman"/>
          <w:b/>
          <w:color w:val="000000"/>
          <w:sz w:val="28"/>
          <w:szCs w:val="28"/>
        </w:rPr>
      </w:pPr>
      <w:r w:rsidRPr="009809C3">
        <w:rPr>
          <w:rFonts w:ascii="Times New Roman" w:eastAsia="Calibri" w:hAnsi="Times New Roman" w:cs="Times New Roman"/>
          <w:b/>
          <w:color w:val="000000"/>
          <w:sz w:val="28"/>
          <w:szCs w:val="28"/>
        </w:rPr>
        <w:t>Личностные результаты:</w:t>
      </w:r>
    </w:p>
    <w:p w:rsidR="0062556D" w:rsidRPr="009809C3"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 установка на безопасный, здоровый образ жизни, наличие мотивации к творческому труду;</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проявление познавательных интересов и активности в области здорового питания;</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овладение установками, нормами и правилами здорового питания;</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развитие представления об адекватности питания, его соответствия росту, весу, возрасту, образу жизни человека.</w:t>
      </w:r>
    </w:p>
    <w:p w:rsidR="0062556D" w:rsidRPr="009809C3"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 учебно-познавательный интерес к новому материалу и способам решения новой задачи;</w:t>
      </w:r>
    </w:p>
    <w:p w:rsidR="0062556D" w:rsidRPr="009809C3"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 знание основных моральных норм и ориентация на их выполнение.</w:t>
      </w:r>
    </w:p>
    <w:p w:rsidR="0062556D" w:rsidRPr="009809C3" w:rsidRDefault="0062556D" w:rsidP="0062556D">
      <w:pPr>
        <w:spacing w:after="0" w:line="240" w:lineRule="auto"/>
        <w:ind w:firstLine="709"/>
        <w:rPr>
          <w:rFonts w:ascii="Times New Roman" w:eastAsia="Calibri" w:hAnsi="Times New Roman" w:cs="Times New Roman"/>
          <w:b/>
          <w:color w:val="000000"/>
          <w:sz w:val="28"/>
          <w:szCs w:val="28"/>
        </w:rPr>
      </w:pPr>
      <w:r w:rsidRPr="009809C3">
        <w:rPr>
          <w:rFonts w:ascii="Times New Roman" w:eastAsia="Calibri" w:hAnsi="Times New Roman" w:cs="Times New Roman"/>
          <w:b/>
          <w:color w:val="000000"/>
          <w:sz w:val="28"/>
          <w:szCs w:val="28"/>
        </w:rPr>
        <w:t>Метапредметные результаты:</w:t>
      </w:r>
    </w:p>
    <w:p w:rsidR="0062556D" w:rsidRPr="009809C3"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lastRenderedPageBreak/>
        <w:t xml:space="preserve">- способность и готовность к освоению систематических знаний о правильном питании, их самостоятельному пополнению; </w:t>
      </w:r>
    </w:p>
    <w:p w:rsidR="0062556D" w:rsidRPr="009809C3" w:rsidRDefault="0062556D" w:rsidP="0062556D">
      <w:pPr>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 способность к решению личностных и социально значимых проблем здорового питания и воплощение найденных решений в практику;</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способность к самоорганизации, саморегуляции и рефлексии в области здорового питания.</w:t>
      </w:r>
    </w:p>
    <w:p w:rsidR="0062556D" w:rsidRPr="009809C3" w:rsidRDefault="0062556D" w:rsidP="0062556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809C3">
        <w:rPr>
          <w:rFonts w:ascii="Times New Roman" w:eastAsia="Times New Roman" w:hAnsi="Times New Roman" w:cs="Times New Roman"/>
          <w:color w:val="000000"/>
          <w:sz w:val="28"/>
          <w:szCs w:val="28"/>
          <w:lang w:eastAsia="ru-RU"/>
        </w:rPr>
        <w:t>- делать предварительный отбор источников информации: ориентироваться в учебном пособии, других источниках информации</w:t>
      </w:r>
    </w:p>
    <w:p w:rsidR="0062556D" w:rsidRPr="009809C3" w:rsidRDefault="0062556D" w:rsidP="006255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 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62556D" w:rsidRPr="009809C3" w:rsidRDefault="0062556D" w:rsidP="006255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9C3">
        <w:rPr>
          <w:rFonts w:ascii="Times New Roman" w:eastAsia="Times New Roman" w:hAnsi="Times New Roman" w:cs="Times New Roman"/>
          <w:color w:val="000000"/>
          <w:sz w:val="28"/>
          <w:szCs w:val="28"/>
          <w:lang w:eastAsia="ru-RU"/>
        </w:rPr>
        <w:t>- анализировать и объективно оценивать результаты собственного труда, находить возможности и способы их улучшения;</w:t>
      </w:r>
    </w:p>
    <w:p w:rsidR="0062556D" w:rsidRPr="009809C3" w:rsidRDefault="0062556D" w:rsidP="0062556D">
      <w:pPr>
        <w:shd w:val="clear" w:color="auto" w:fill="FFFFFF"/>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оценивать красоту телосложения и осанки, сравнивать их с эталонными образцами.</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shd w:val="clear" w:color="auto" w:fill="FFFFFF"/>
        </w:rPr>
        <w:t>- общаться и взаимодействовать со сверстниками на принципах взаимоуважения и взаимопомощи, дружбы и толерантности;</w:t>
      </w:r>
      <w:r w:rsidRPr="009809C3">
        <w:rPr>
          <w:rFonts w:ascii="Times New Roman" w:eastAsia="Calibri" w:hAnsi="Times New Roman" w:cs="Times New Roman"/>
          <w:color w:val="000000"/>
          <w:sz w:val="28"/>
          <w:szCs w:val="28"/>
        </w:rPr>
        <w:t xml:space="preserve"> </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учиться выполнять различные роли в группе (лидера, исполнителя, критика)</w:t>
      </w:r>
    </w:p>
    <w:p w:rsidR="0062556D" w:rsidRPr="009809C3" w:rsidRDefault="0062556D" w:rsidP="0062556D">
      <w:pPr>
        <w:spacing w:after="0" w:line="240" w:lineRule="auto"/>
        <w:jc w:val="both"/>
        <w:rPr>
          <w:rFonts w:ascii="Times New Roman" w:eastAsia="Calibri" w:hAnsi="Times New Roman" w:cs="Times New Roman"/>
          <w:color w:val="000000"/>
          <w:sz w:val="28"/>
          <w:szCs w:val="28"/>
        </w:rPr>
      </w:pPr>
      <w:r w:rsidRPr="009809C3">
        <w:rPr>
          <w:rFonts w:ascii="Times New Roman" w:eastAsia="Calibri" w:hAnsi="Times New Roman" w:cs="Times New Roman"/>
          <w:color w:val="000000"/>
          <w:sz w:val="28"/>
          <w:szCs w:val="28"/>
        </w:rPr>
        <w:t>- доносить свою позицию до остальных участников практической деятельности: оформлять свою мысль в устной речи.</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Азбука пешехода</w:t>
      </w:r>
    </w:p>
    <w:p w:rsidR="0062556D" w:rsidRPr="009809C3" w:rsidRDefault="0062556D" w:rsidP="0062556D">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bCs/>
          <w:sz w:val="28"/>
          <w:szCs w:val="28"/>
        </w:rPr>
        <w:t>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по правилам дорожного движения.</w:t>
      </w:r>
    </w:p>
    <w:p w:rsidR="0062556D" w:rsidRPr="009809C3" w:rsidRDefault="0062556D" w:rsidP="0062556D">
      <w:pPr>
        <w:tabs>
          <w:tab w:val="left" w:pos="284"/>
        </w:tabs>
        <w:spacing w:after="0" w:line="240" w:lineRule="auto"/>
        <w:ind w:firstLine="709"/>
        <w:rPr>
          <w:rFonts w:ascii="Times New Roman" w:eastAsia="Calibri" w:hAnsi="Times New Roman" w:cs="Times New Roman"/>
          <w:b/>
          <w:bCs/>
          <w:i/>
          <w:sz w:val="28"/>
          <w:szCs w:val="28"/>
        </w:rPr>
      </w:pPr>
      <w:r w:rsidRPr="009809C3">
        <w:rPr>
          <w:rFonts w:ascii="Times New Roman" w:eastAsia="Calibri" w:hAnsi="Times New Roman" w:cs="Times New Roman"/>
          <w:bCs/>
          <w:sz w:val="28"/>
          <w:szCs w:val="28"/>
        </w:rPr>
        <w:t>Целью данного курса внеурочной деятельности является: создание условий для воспитания законопослушных участников дорожного движения.</w:t>
      </w:r>
    </w:p>
    <w:p w:rsidR="0062556D" w:rsidRPr="009809C3" w:rsidRDefault="0062556D" w:rsidP="0062556D">
      <w:pPr>
        <w:spacing w:after="0" w:line="240" w:lineRule="auto"/>
        <w:ind w:firstLine="709"/>
        <w:jc w:val="both"/>
        <w:rPr>
          <w:rFonts w:ascii="Times New Roman" w:eastAsia="Calibri" w:hAnsi="Times New Roman" w:cs="Times New Roman"/>
          <w:b/>
          <w:bCs/>
          <w:sz w:val="28"/>
          <w:szCs w:val="28"/>
        </w:rPr>
      </w:pPr>
      <w:r w:rsidRPr="009809C3">
        <w:rPr>
          <w:rFonts w:ascii="Times New Roman" w:eastAsia="Calibri" w:hAnsi="Times New Roman" w:cs="Times New Roman"/>
          <w:b/>
          <w:bCs/>
          <w:sz w:val="28"/>
          <w:szCs w:val="28"/>
        </w:rPr>
        <w:t>Личностные результаты:</w:t>
      </w:r>
    </w:p>
    <w:p w:rsidR="0062556D" w:rsidRPr="009809C3" w:rsidRDefault="0062556D" w:rsidP="00282247">
      <w:pPr>
        <w:numPr>
          <w:ilvl w:val="0"/>
          <w:numId w:val="111"/>
        </w:num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выделять различные дорожные знаки, узнавать их и соотносить с особенностями своего поведения как участника движения;</w:t>
      </w:r>
    </w:p>
    <w:p w:rsidR="0062556D" w:rsidRPr="009809C3" w:rsidRDefault="0062556D" w:rsidP="00282247">
      <w:pPr>
        <w:numPr>
          <w:ilvl w:val="0"/>
          <w:numId w:val="111"/>
        </w:num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объяснять значение и функции конкретного знака (в значении, приближенном к установленным ПДД в соответствующем документе);</w:t>
      </w:r>
    </w:p>
    <w:p w:rsidR="0062556D" w:rsidRPr="009809C3" w:rsidRDefault="0062556D" w:rsidP="00282247">
      <w:pPr>
        <w:numPr>
          <w:ilvl w:val="0"/>
          <w:numId w:val="111"/>
        </w:num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находить и исправлять ошибки в графическом изображении дорожных ситуаций;</w:t>
      </w:r>
    </w:p>
    <w:p w:rsidR="0062556D" w:rsidRPr="009809C3" w:rsidRDefault="0062556D" w:rsidP="00282247">
      <w:pPr>
        <w:numPr>
          <w:ilvl w:val="0"/>
          <w:numId w:val="111"/>
        </w:numPr>
        <w:tabs>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раскрывать в соответствии с дорожными знаками правила движения;</w:t>
      </w:r>
    </w:p>
    <w:p w:rsidR="0062556D" w:rsidRPr="009809C3" w:rsidRDefault="0062556D" w:rsidP="00282247">
      <w:pPr>
        <w:numPr>
          <w:ilvl w:val="0"/>
          <w:numId w:val="111"/>
        </w:numPr>
        <w:tabs>
          <w:tab w:val="left" w:pos="426"/>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62556D" w:rsidRPr="009809C3" w:rsidRDefault="0062556D" w:rsidP="0062556D">
      <w:pPr>
        <w:tabs>
          <w:tab w:val="left" w:pos="284"/>
        </w:tabs>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iCs/>
          <w:sz w:val="28"/>
          <w:szCs w:val="28"/>
        </w:rPr>
        <w:t>Метапредметные результаты</w:t>
      </w:r>
      <w:r w:rsidRPr="009809C3">
        <w:rPr>
          <w:rFonts w:ascii="Times New Roman" w:eastAsia="Calibri" w:hAnsi="Times New Roman" w:cs="Times New Roman"/>
          <w:b/>
          <w:sz w:val="28"/>
          <w:szCs w:val="28"/>
        </w:rPr>
        <w:t>:</w:t>
      </w:r>
    </w:p>
    <w:p w:rsidR="0062556D" w:rsidRPr="009809C3" w:rsidRDefault="0062556D" w:rsidP="00282247">
      <w:pPr>
        <w:numPr>
          <w:ilvl w:val="0"/>
          <w:numId w:val="112"/>
        </w:numPr>
        <w:tabs>
          <w:tab w:val="left" w:pos="0"/>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умение анализировать, оценивать, сравнивать, строить рассуждение;</w:t>
      </w:r>
    </w:p>
    <w:p w:rsidR="0062556D" w:rsidRPr="009809C3" w:rsidRDefault="0062556D" w:rsidP="00282247">
      <w:pPr>
        <w:numPr>
          <w:ilvl w:val="0"/>
          <w:numId w:val="112"/>
        </w:numPr>
        <w:tabs>
          <w:tab w:val="left" w:pos="0"/>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формирование способности оценивать свое поведение со стороны;</w:t>
      </w:r>
    </w:p>
    <w:p w:rsidR="0062556D" w:rsidRPr="009809C3" w:rsidRDefault="0062556D" w:rsidP="00282247">
      <w:pPr>
        <w:numPr>
          <w:ilvl w:val="0"/>
          <w:numId w:val="112"/>
        </w:numPr>
        <w:tabs>
          <w:tab w:val="left" w:pos="0"/>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lastRenderedPageBreak/>
        <w:t>формирование рефлексивных умений — предвидение возможных опасностей в реальной обстановке;</w:t>
      </w:r>
    </w:p>
    <w:p w:rsidR="0062556D" w:rsidRPr="009809C3" w:rsidRDefault="0062556D" w:rsidP="00282247">
      <w:pPr>
        <w:numPr>
          <w:ilvl w:val="0"/>
          <w:numId w:val="112"/>
        </w:numPr>
        <w:tabs>
          <w:tab w:val="left" w:pos="0"/>
          <w:tab w:val="left" w:pos="567"/>
        </w:tabs>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формирование умения планировать и оценивать результаты своего поведения.</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Волшебный компьютер</w:t>
      </w:r>
    </w:p>
    <w:p w:rsidR="0062556D" w:rsidRPr="009809C3" w:rsidRDefault="0062556D" w:rsidP="0062556D">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62556D" w:rsidRPr="009809C3" w:rsidRDefault="0062556D" w:rsidP="0062556D">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 xml:space="preserve">Цель курса - </w:t>
      </w:r>
      <w:r w:rsidRPr="009809C3">
        <w:rPr>
          <w:rFonts w:ascii="Times New Roman" w:eastAsia="Calibri" w:hAnsi="Times New Roman" w:cs="Times New Roman"/>
          <w:bCs/>
          <w:sz w:val="28"/>
          <w:szCs w:val="28"/>
        </w:rPr>
        <w:t>формирование основ информационно-коммуникационной компетентности</w:t>
      </w:r>
      <w:r w:rsidRPr="009809C3">
        <w:rPr>
          <w:rFonts w:ascii="Times New Roman" w:eastAsia="Calibri" w:hAnsi="Times New Roman" w:cs="Times New Roman"/>
          <w:sz w:val="28"/>
          <w:szCs w:val="28"/>
        </w:rPr>
        <w:t xml:space="preserve"> </w:t>
      </w:r>
      <w:r w:rsidRPr="009809C3">
        <w:rPr>
          <w:rFonts w:ascii="Times New Roman" w:eastAsia="Calibri" w:hAnsi="Times New Roman" w:cs="Times New Roman"/>
          <w:i/>
          <w:iCs/>
          <w:sz w:val="28"/>
          <w:szCs w:val="28"/>
        </w:rPr>
        <w:t>(</w:t>
      </w:r>
      <w:r w:rsidRPr="009809C3">
        <w:rPr>
          <w:rFonts w:ascii="Times New Roman" w:eastAsia="Calibri" w:hAnsi="Times New Roman" w:cs="Times New Roman"/>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62556D" w:rsidRPr="009809C3" w:rsidRDefault="0062556D" w:rsidP="0062556D">
      <w:pPr>
        <w:spacing w:after="0" w:line="240" w:lineRule="auto"/>
        <w:ind w:firstLine="709"/>
        <w:rPr>
          <w:rFonts w:ascii="Times New Roman" w:eastAsia="Calibri" w:hAnsi="Times New Roman" w:cs="Times New Roman"/>
          <w:b/>
          <w:sz w:val="28"/>
          <w:szCs w:val="28"/>
        </w:rPr>
      </w:pPr>
      <w:r w:rsidRPr="009809C3">
        <w:rPr>
          <w:rFonts w:ascii="Times New Roman" w:eastAsia="Calibri" w:hAnsi="Times New Roman" w:cs="Times New Roman"/>
          <w:b/>
          <w:sz w:val="28"/>
          <w:szCs w:val="28"/>
        </w:rPr>
        <w:t>Личностные результаты:</w:t>
      </w:r>
    </w:p>
    <w:p w:rsidR="0062556D" w:rsidRPr="009809C3" w:rsidRDefault="0062556D" w:rsidP="00282247">
      <w:pPr>
        <w:numPr>
          <w:ilvl w:val="0"/>
          <w:numId w:val="83"/>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внутренняя позиции школьника на основе положительного отношения к школе;</w:t>
      </w:r>
    </w:p>
    <w:p w:rsidR="0062556D" w:rsidRPr="009809C3" w:rsidRDefault="0062556D" w:rsidP="00282247">
      <w:pPr>
        <w:numPr>
          <w:ilvl w:val="0"/>
          <w:numId w:val="8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принятие образа «хорошего ученика»;</w:t>
      </w:r>
    </w:p>
    <w:p w:rsidR="0062556D" w:rsidRPr="009809C3" w:rsidRDefault="0062556D" w:rsidP="00282247">
      <w:pPr>
        <w:numPr>
          <w:ilvl w:val="0"/>
          <w:numId w:val="8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положительная мотивация и познавательный интерес к изучению курса;</w:t>
      </w:r>
    </w:p>
    <w:p w:rsidR="0062556D" w:rsidRPr="009809C3" w:rsidRDefault="0062556D" w:rsidP="00282247">
      <w:pPr>
        <w:numPr>
          <w:ilvl w:val="0"/>
          <w:numId w:val="8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способность к самооценке;</w:t>
      </w:r>
    </w:p>
    <w:p w:rsidR="0062556D" w:rsidRPr="009809C3" w:rsidRDefault="0062556D" w:rsidP="00282247">
      <w:pPr>
        <w:numPr>
          <w:ilvl w:val="0"/>
          <w:numId w:val="83"/>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начальные навыки сотрудничества в разных ситуациях.</w:t>
      </w:r>
    </w:p>
    <w:p w:rsidR="0062556D" w:rsidRPr="009809C3" w:rsidRDefault="0062556D" w:rsidP="0062556D">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Метапредметные результаты:</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сбор, обработка, передача и анализ полученной информации;</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подведение под понятие на основе распознавания объектов, выделения существенных признаков;</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синтез; сравнение; классификация по заданным критериям; установление аналогий;</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начальные навыки умения формулировать и удерживать учебную задачу, преобразовывать практическую задачу в познавательную;</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работать в группе, учитывать мнения партнеров, отличные от собственных, ставить вопросы, обращаться за помощью, формулировать свои затруднения;</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договариваться и приходить к общему решению, формулировать собственное мнение и позицию, осуществлять взаимный контроль;</w:t>
      </w:r>
    </w:p>
    <w:p w:rsidR="0062556D" w:rsidRPr="009809C3" w:rsidRDefault="0062556D" w:rsidP="00282247">
      <w:pPr>
        <w:numPr>
          <w:ilvl w:val="0"/>
          <w:numId w:val="84"/>
        </w:numPr>
        <w:tabs>
          <w:tab w:val="left" w:pos="567"/>
        </w:tabs>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адекватно оценивать собственное поведение и поведение окружающих.</w:t>
      </w:r>
    </w:p>
    <w:p w:rsidR="0062556D" w:rsidRPr="009809C3" w:rsidRDefault="0062556D" w:rsidP="0062556D">
      <w:pPr>
        <w:spacing w:after="0" w:line="240" w:lineRule="auto"/>
        <w:contextualSpacing/>
        <w:jc w:val="both"/>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Учусь создавать проект</w:t>
      </w:r>
    </w:p>
    <w:p w:rsidR="0062556D" w:rsidRPr="009809C3" w:rsidRDefault="0062556D" w:rsidP="0062556D">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Курс внеурочной деятельности «Учусь создавать проект» представляет систему обучающих и развивающих занятий по проектно-исследовательской деятельности для учащихся начальной школы. Данный курс пробуждает интерес к содержанию и последовательности процесса исследования; учит понимать разницу между продуктом и результатом проектной деятельности; помогает создать и реализовать замысел в любой сфере человеческой деятельности.</w:t>
      </w:r>
    </w:p>
    <w:p w:rsidR="0062556D" w:rsidRPr="009809C3" w:rsidRDefault="0062556D" w:rsidP="0062556D">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lastRenderedPageBreak/>
        <w:t>Цель курса внеурочной деятельности «Учусь создавать проект» - развитие творческого воображения, внимания, наблюдательности, логического мышления, путем формирования основ проектной деятельности.</w:t>
      </w:r>
    </w:p>
    <w:p w:rsidR="0062556D" w:rsidRPr="009809C3" w:rsidRDefault="0062556D" w:rsidP="0062556D">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Личностные результаты:</w:t>
      </w:r>
    </w:p>
    <w:p w:rsidR="0062556D" w:rsidRPr="009809C3" w:rsidRDefault="0062556D" w:rsidP="00282247">
      <w:pPr>
        <w:numPr>
          <w:ilvl w:val="0"/>
          <w:numId w:val="85"/>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положительное отношение к проектно-исследовательской деятельности;</w:t>
      </w:r>
    </w:p>
    <w:p w:rsidR="0062556D" w:rsidRPr="009809C3" w:rsidRDefault="0062556D" w:rsidP="00282247">
      <w:pPr>
        <w:numPr>
          <w:ilvl w:val="0"/>
          <w:numId w:val="85"/>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интерес к новому содержанию и новым способам познания;</w:t>
      </w:r>
    </w:p>
    <w:p w:rsidR="0062556D" w:rsidRPr="009809C3" w:rsidRDefault="0062556D" w:rsidP="00282247">
      <w:pPr>
        <w:numPr>
          <w:ilvl w:val="0"/>
          <w:numId w:val="85"/>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ориентация на понимание причин успеха в проектно-исследовательской деятельности, в том числе на самоанализ и самоконтроль результата;</w:t>
      </w:r>
    </w:p>
    <w:p w:rsidR="0062556D" w:rsidRPr="009809C3" w:rsidRDefault="0062556D" w:rsidP="00282247">
      <w:pPr>
        <w:numPr>
          <w:ilvl w:val="0"/>
          <w:numId w:val="85"/>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способность к самооценке на основе критериев успешности проектно-исследовательской деятельности.</w:t>
      </w:r>
    </w:p>
    <w:p w:rsidR="0062556D" w:rsidRPr="009809C3" w:rsidRDefault="0062556D" w:rsidP="0062556D">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Метапредметные результаты:</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использовать знаки, символы, модели, схемы для решения познавательных задач и представления их результатов;</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высказываться в устной и письменной формах;</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ориентироваться на разные способы решения познавательных исследовательских задач;</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владеть основами смыслового чтения текста;</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w:t>
      </w:r>
    </w:p>
    <w:p w:rsidR="0062556D" w:rsidRPr="009809C3" w:rsidRDefault="0062556D" w:rsidP="00282247">
      <w:pPr>
        <w:numPr>
          <w:ilvl w:val="0"/>
          <w:numId w:val="86"/>
        </w:numPr>
        <w:spacing w:after="0" w:line="240" w:lineRule="auto"/>
        <w:contextualSpacing/>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обобщать (выделять класс объектов по какому-либо признаку), подводить под понятие, устанавливать аналогии;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видеть проблемы, ставить вопросы, выдвигать гипотезы, планировать и проводить наблюдения и эксперименты, высказывать суждения.</w:t>
      </w:r>
      <w:r w:rsidRPr="0062556D">
        <w:rPr>
          <w:rFonts w:ascii="Times New Roman" w:eastAsia="Calibri" w:hAnsi="Times New Roman" w:cs="Times New Roman"/>
          <w:sz w:val="28"/>
          <w:szCs w:val="28"/>
        </w:rPr>
        <w:t xml:space="preserve">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 xml:space="preserve">Планируемые результаты освоения обучающимися с </w:t>
      </w:r>
      <w:r>
        <w:rPr>
          <w:rFonts w:ascii="Times New Roman" w:eastAsia="Calibri" w:hAnsi="Times New Roman" w:cs="Times New Roman"/>
          <w:b/>
          <w:sz w:val="28"/>
          <w:szCs w:val="28"/>
        </w:rPr>
        <w:t xml:space="preserve">тяжелыми нарушениями речи </w:t>
      </w:r>
      <w:r w:rsidRPr="0062556D">
        <w:rPr>
          <w:rFonts w:ascii="Times New Roman" w:eastAsia="Calibri" w:hAnsi="Times New Roman" w:cs="Times New Roman"/>
          <w:b/>
          <w:sz w:val="28"/>
          <w:szCs w:val="28"/>
        </w:rPr>
        <w:t xml:space="preserve">(вариант </w:t>
      </w:r>
      <w:r>
        <w:rPr>
          <w:rFonts w:ascii="Times New Roman" w:eastAsia="Calibri" w:hAnsi="Times New Roman" w:cs="Times New Roman"/>
          <w:b/>
          <w:sz w:val="28"/>
          <w:szCs w:val="28"/>
        </w:rPr>
        <w:t>5</w:t>
      </w:r>
      <w:r w:rsidR="00201071">
        <w:rPr>
          <w:rFonts w:ascii="Times New Roman" w:eastAsia="Calibri" w:hAnsi="Times New Roman" w:cs="Times New Roman"/>
          <w:b/>
          <w:sz w:val="28"/>
          <w:szCs w:val="28"/>
        </w:rPr>
        <w:t>.2</w:t>
      </w:r>
      <w:r w:rsidRPr="0062556D">
        <w:rPr>
          <w:rFonts w:ascii="Times New Roman" w:eastAsia="Calibri" w:hAnsi="Times New Roman" w:cs="Times New Roman"/>
          <w:b/>
          <w:sz w:val="28"/>
          <w:szCs w:val="28"/>
        </w:rPr>
        <w:t>.)</w:t>
      </w:r>
    </w:p>
    <w:p w:rsidR="0062556D" w:rsidRPr="0062556D" w:rsidRDefault="0062556D" w:rsidP="00F978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1) развитие адекватных представлений о собственных возможностях, о насущно необходимом жизнеобеспечении, проявляющееся: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умении обратиться к учителю при затруднениях в учебном процессе, сформулировать запрос о специальной помощи;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умении использовать помощь взрослого для разрешения затруднения, давать адекватную обратную связь учителю: понимаю или не понимаю; 36 - в умении написать при необходимости SMS-сообщение, правильно выбрать ад</w:t>
      </w:r>
      <w:r w:rsidRPr="0062556D">
        <w:rPr>
          <w:rFonts w:ascii="Times New Roman" w:eastAsia="Calibri" w:hAnsi="Times New Roman" w:cs="Times New Roman"/>
          <w:sz w:val="28"/>
          <w:szCs w:val="28"/>
        </w:rPr>
        <w:lastRenderedPageBreak/>
        <w:t xml:space="preserve">ресата (близкого человека), корректно и точно сформулировать возникшую проблему.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2) овладение социально-бытовыми умениями, используемыми в повседневной жизни, проявляющееся: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включаться в разнообразные повседневные дела, принимать посильное участие;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стремлении участвовать в подготовке и проведении праздников дома и в школе.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3) овладение навыками коммуникации и принятыми ритуалами социального взаимодействия, проявляющееся: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умении начать и поддержать разговор, задать вопрос, выразить свои намерения, просьбу, пожелание, опасения, завершить разговор;</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умении корректно выразить отказ и недовольство, благодарность, сочувствие и т.д.;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умении получать и уточнять информацию от собеседника;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освоении культурных форм выражения своих чувств.</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4) способность к осмыслению и дифференциации картины мира, ее пространственно-временной организации, проявляющаяся: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 в расширении представлений о целостной и подробной картине мира, упорядоченной в пространстве и времени, адекватных возрасту ребенка;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накапливать личные впечатления, связанные с явлениями окружающего мира;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устанавливать взаимосвязь между природным порядком и ходом собственной жизни в семье и в школе;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развитии любознательности, наблюдательности, способности замечать новое, задавать вопросы; - в развитии активности во взаимодействии с миром, понимании собственной результативности; - в накоплении опыта освоения нового при помощи экскурсий и путешествий;</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умении передать свои впечатления, соображения, умозаключения так, чтобы быть понятым другим человеком;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принимать и включать в свой личный опыт жизненный опыт других людей;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способности взаимодействовать с другими людьми, умении делиться своими воспоминаниями, впечатлениями и планами.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Результаты освоения коррекционно-развивающей обл</w:t>
      </w:r>
      <w:r>
        <w:rPr>
          <w:rFonts w:ascii="Times New Roman" w:eastAsia="Calibri" w:hAnsi="Times New Roman" w:cs="Times New Roman"/>
          <w:b/>
          <w:sz w:val="28"/>
          <w:szCs w:val="28"/>
        </w:rPr>
        <w:t>асти АООП НОО обучающимися с ТНР</w:t>
      </w:r>
      <w:r w:rsidRPr="0062556D">
        <w:rPr>
          <w:rFonts w:ascii="Times New Roman" w:eastAsia="Calibri" w:hAnsi="Times New Roman" w:cs="Times New Roman"/>
          <w:b/>
          <w:sz w:val="28"/>
          <w:szCs w:val="28"/>
        </w:rPr>
        <w:t xml:space="preserve">: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 xml:space="preserve">Коррекционный курс «Коррекционно-развивающие занятия»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b/>
          <w:sz w:val="28"/>
          <w:szCs w:val="28"/>
        </w:rPr>
      </w:pPr>
      <w:r w:rsidRPr="0062556D">
        <w:rPr>
          <w:rFonts w:ascii="Times New Roman" w:eastAsia="Calibri" w:hAnsi="Times New Roman" w:cs="Times New Roman"/>
          <w:b/>
          <w:sz w:val="28"/>
          <w:szCs w:val="28"/>
        </w:rPr>
        <w:t xml:space="preserve">Логопедические занятия: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lastRenderedPageBreak/>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b/>
          <w:sz w:val="28"/>
          <w:szCs w:val="28"/>
        </w:rPr>
        <w:t>Психокоррекционные занятия:</w:t>
      </w:r>
      <w:r w:rsidRPr="0062556D">
        <w:rPr>
          <w:rFonts w:ascii="Times New Roman" w:eastAsia="Calibri" w:hAnsi="Times New Roman" w:cs="Times New Roman"/>
          <w:sz w:val="28"/>
          <w:szCs w:val="28"/>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b/>
          <w:sz w:val="28"/>
          <w:szCs w:val="28"/>
        </w:rPr>
        <w:t>Результаты специальной поддержки осво</w:t>
      </w:r>
      <w:r>
        <w:rPr>
          <w:rFonts w:ascii="Times New Roman" w:eastAsia="Calibri" w:hAnsi="Times New Roman" w:cs="Times New Roman"/>
          <w:b/>
          <w:sz w:val="28"/>
          <w:szCs w:val="28"/>
        </w:rPr>
        <w:t>ения АООП НОО обучающимися с ТНР</w:t>
      </w:r>
      <w:r w:rsidRPr="0062556D">
        <w:rPr>
          <w:rFonts w:ascii="Times New Roman" w:eastAsia="Calibri" w:hAnsi="Times New Roman" w:cs="Times New Roman"/>
          <w:b/>
          <w:sz w:val="28"/>
          <w:szCs w:val="28"/>
        </w:rPr>
        <w:t xml:space="preserve"> отражают</w:t>
      </w:r>
      <w:r w:rsidRPr="0062556D">
        <w:rPr>
          <w:rFonts w:ascii="Times New Roman" w:eastAsia="Calibri" w:hAnsi="Times New Roman" w:cs="Times New Roman"/>
          <w:sz w:val="28"/>
          <w:szCs w:val="28"/>
        </w:rPr>
        <w:t>:</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 способность усваивать новый учебный материал, адекватно включаться в классные занятия и соответствовать общему темпу занятий;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способность к наблюдательности, умение замечать новое;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овладение эффективными способами учебно-познавательной и предметно-практической деятельности;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стремление к активности и самостоятельности в разных видах предметно-практической деятельности; -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сформированные в соответствии с требованиями к результатам освоения АООП НОО предметные, метапредметные и личностные результаты;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 xml:space="preserve">- сформированные в соответствии АООП НОО универсальные учебные действия. </w:t>
      </w:r>
    </w:p>
    <w:p w:rsidR="0062556D" w:rsidRPr="0062556D" w:rsidRDefault="0062556D" w:rsidP="0062556D">
      <w:pPr>
        <w:autoSpaceDE w:val="0"/>
        <w:autoSpaceDN w:val="0"/>
        <w:adjustRightInd w:val="0"/>
        <w:spacing w:after="0" w:line="240" w:lineRule="auto"/>
        <w:jc w:val="both"/>
        <w:rPr>
          <w:rFonts w:ascii="Times New Roman" w:eastAsia="Calibri" w:hAnsi="Times New Roman" w:cs="Times New Roman"/>
          <w:sz w:val="28"/>
          <w:szCs w:val="28"/>
        </w:rPr>
      </w:pPr>
      <w:r w:rsidRPr="0062556D">
        <w:rPr>
          <w:rFonts w:ascii="Times New Roman" w:eastAsia="Calibri"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127FB" w:rsidRPr="00D3659E" w:rsidRDefault="007127FB" w:rsidP="00F978C5">
      <w:pPr>
        <w:spacing w:after="0" w:line="240" w:lineRule="auto"/>
        <w:jc w:val="both"/>
        <w:rPr>
          <w:rFonts w:ascii="Times New Roman" w:hAnsi="Times New Roman" w:cs="Times New Roman"/>
          <w:b/>
          <w:sz w:val="28"/>
          <w:szCs w:val="28"/>
        </w:rPr>
      </w:pPr>
      <w:r w:rsidRPr="00D3659E">
        <w:rPr>
          <w:rFonts w:ascii="Times New Roman" w:hAnsi="Times New Roman" w:cs="Times New Roman"/>
          <w:b/>
          <w:sz w:val="28"/>
          <w:szCs w:val="28"/>
        </w:rPr>
        <w:lastRenderedPageBreak/>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127FB"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Оценка результатов освоения обучающимися с ТНР АООП НОО (кроме программы коррекционной работы) осуществляется в соответствии с требованиями ФГОС НОО.</w:t>
      </w:r>
    </w:p>
    <w:p w:rsidR="006F38D8" w:rsidRPr="007304A8" w:rsidRDefault="006F38D8" w:rsidP="006F38D8">
      <w:pPr>
        <w:spacing w:after="0" w:line="240" w:lineRule="auto"/>
        <w:ind w:firstLine="709"/>
        <w:jc w:val="both"/>
        <w:rPr>
          <w:rFonts w:ascii="Times New Roman" w:hAnsi="Times New Roman"/>
          <w:kern w:val="20"/>
          <w:sz w:val="28"/>
          <w:szCs w:val="20"/>
        </w:rPr>
      </w:pPr>
      <w:r>
        <w:rPr>
          <w:rFonts w:ascii="Times New Roman" w:hAnsi="Times New Roman" w:cs="Times New Roman"/>
          <w:sz w:val="28"/>
          <w:szCs w:val="20"/>
        </w:rPr>
        <w:t xml:space="preserve">Система оценки достижения обучающимися с ТНР планируемых результатов освоения АООП НОО </w:t>
      </w:r>
      <w:r w:rsidRPr="007304A8">
        <w:rPr>
          <w:rFonts w:ascii="Times New Roman" w:hAnsi="Times New Roman" w:cs="Times New Roman"/>
          <w:sz w:val="28"/>
          <w:szCs w:val="20"/>
        </w:rPr>
        <w:t>ориентир</w:t>
      </w:r>
      <w:r>
        <w:rPr>
          <w:rFonts w:ascii="Times New Roman" w:hAnsi="Times New Roman" w:cs="Times New Roman"/>
          <w:sz w:val="28"/>
          <w:szCs w:val="20"/>
        </w:rPr>
        <w:t>ует</w:t>
      </w:r>
      <w:r w:rsidRPr="007304A8">
        <w:rPr>
          <w:rFonts w:ascii="Times New Roman" w:hAnsi="Times New Roman" w:cs="Times New Roman"/>
          <w:sz w:val="28"/>
          <w:szCs w:val="20"/>
        </w:rPr>
        <w:t xml:space="preserve">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w:t>
      </w:r>
      <w:r>
        <w:rPr>
          <w:rFonts w:ascii="Times New Roman" w:hAnsi="Times New Roman" w:cs="Times New Roman"/>
          <w:sz w:val="28"/>
          <w:szCs w:val="20"/>
        </w:rPr>
        <w:t>е</w:t>
      </w:r>
      <w:r w:rsidRPr="007304A8">
        <w:rPr>
          <w:rFonts w:ascii="Times New Roman" w:hAnsi="Times New Roman" w:cs="Times New Roman"/>
          <w:sz w:val="28"/>
          <w:szCs w:val="20"/>
        </w:rPr>
        <w:t>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w:t>
      </w:r>
      <w:r>
        <w:rPr>
          <w:rFonts w:ascii="Times New Roman" w:hAnsi="Times New Roman" w:cs="Times New Roman"/>
          <w:sz w:val="28"/>
          <w:szCs w:val="20"/>
        </w:rPr>
        <w:t>е</w:t>
      </w:r>
      <w:r w:rsidRPr="007304A8">
        <w:rPr>
          <w:rFonts w:ascii="Times New Roman" w:hAnsi="Times New Roman" w:cs="Times New Roman"/>
          <w:sz w:val="28"/>
          <w:szCs w:val="20"/>
        </w:rPr>
        <w:t>т оценку достижений</w:t>
      </w:r>
      <w:r w:rsidRPr="007304A8">
        <w:rPr>
          <w:rFonts w:ascii="Times New Roman" w:hAnsi="Times New Roman" w:cs="Times New Roman"/>
          <w:color w:val="FF0000"/>
          <w:sz w:val="28"/>
          <w:szCs w:val="20"/>
        </w:rPr>
        <w:t>,</w:t>
      </w:r>
      <w:r w:rsidRPr="007304A8">
        <w:rPr>
          <w:rFonts w:ascii="Times New Roman" w:hAnsi="Times New Roman" w:cs="Times New Roman"/>
          <w:sz w:val="28"/>
          <w:szCs w:val="20"/>
        </w:rPr>
        <w:t xml:space="preserve"> в том числе итоговую оценку, обучающихся с ТНР, освоивших АООП НОО. </w:t>
      </w:r>
    </w:p>
    <w:p w:rsidR="006F38D8" w:rsidRPr="007304A8" w:rsidRDefault="006F38D8" w:rsidP="006F38D8">
      <w:pPr>
        <w:pStyle w:val="aff8"/>
        <w:ind w:firstLine="709"/>
        <w:rPr>
          <w:szCs w:val="28"/>
        </w:rPr>
      </w:pPr>
      <w:r>
        <w:rPr>
          <w:kern w:val="20"/>
          <w:szCs w:val="20"/>
        </w:rPr>
        <w:t>К</w:t>
      </w:r>
      <w:r w:rsidRPr="007304A8">
        <w:rPr>
          <w:kern w:val="20"/>
          <w:szCs w:val="20"/>
        </w:rPr>
        <w:t>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r w:rsidR="009809C3">
        <w:rPr>
          <w:kern w:val="20"/>
          <w:szCs w:val="20"/>
        </w:rPr>
        <w:t xml:space="preserve"> Критерии конкретизируются в рабочих программах.</w:t>
      </w:r>
    </w:p>
    <w:p w:rsidR="007127FB" w:rsidRPr="00A23795" w:rsidRDefault="007127FB" w:rsidP="006F38D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А оценка индивидуальных образовательных</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6F38D8" w:rsidRDefault="007127FB" w:rsidP="006F38D8">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оценки используются разнообразные методы и формы,</w:t>
      </w:r>
      <w:r w:rsidR="006F38D8">
        <w:rPr>
          <w:rFonts w:ascii="Times New Roman" w:hAnsi="Times New Roman" w:cs="Times New Roman"/>
          <w:sz w:val="28"/>
          <w:szCs w:val="28"/>
        </w:rPr>
        <w:t xml:space="preserve"> взаимно дополняющие друг друга.</w:t>
      </w:r>
      <w:bookmarkStart w:id="34" w:name="_Toc36141833"/>
    </w:p>
    <w:p w:rsidR="009809C3" w:rsidRDefault="009809C3" w:rsidP="006F38D8">
      <w:pPr>
        <w:spacing w:after="0" w:line="240" w:lineRule="auto"/>
        <w:ind w:firstLine="709"/>
        <w:jc w:val="both"/>
        <w:rPr>
          <w:rFonts w:ascii="Times New Roman" w:hAnsi="Times New Roman" w:cs="Times New Roman"/>
          <w:sz w:val="28"/>
          <w:szCs w:val="28"/>
        </w:rPr>
      </w:pPr>
    </w:p>
    <w:p w:rsidR="009809C3" w:rsidRDefault="009809C3" w:rsidP="006F38D8">
      <w:pPr>
        <w:spacing w:after="0" w:line="240" w:lineRule="auto"/>
        <w:ind w:firstLine="709"/>
        <w:jc w:val="both"/>
        <w:rPr>
          <w:rFonts w:ascii="Times New Roman" w:hAnsi="Times New Roman" w:cs="Times New Roman"/>
          <w:sz w:val="28"/>
          <w:szCs w:val="28"/>
        </w:rPr>
      </w:pPr>
    </w:p>
    <w:p w:rsidR="009809C3" w:rsidRDefault="009809C3">
      <w:pPr>
        <w:rPr>
          <w:rFonts w:ascii="Times New Roman" w:hAnsi="Times New Roman" w:cs="Times New Roman"/>
          <w:sz w:val="28"/>
          <w:szCs w:val="28"/>
        </w:rPr>
      </w:pPr>
      <w:r>
        <w:rPr>
          <w:rFonts w:ascii="Times New Roman" w:hAnsi="Times New Roman" w:cs="Times New Roman"/>
          <w:sz w:val="28"/>
          <w:szCs w:val="28"/>
        </w:rPr>
        <w:br w:type="page"/>
      </w:r>
    </w:p>
    <w:p w:rsidR="007E1C52" w:rsidRPr="0052764A" w:rsidRDefault="007E1C52" w:rsidP="0062556D">
      <w:pPr>
        <w:pStyle w:val="1"/>
        <w:spacing w:before="0" w:line="240" w:lineRule="auto"/>
        <w:ind w:firstLine="709"/>
        <w:jc w:val="center"/>
        <w:rPr>
          <w:rFonts w:ascii="Times New Roman" w:hAnsi="Times New Roman"/>
          <w:b/>
          <w:bCs/>
          <w:color w:val="000009"/>
          <w:sz w:val="28"/>
          <w:szCs w:val="28"/>
        </w:rPr>
      </w:pPr>
      <w:r w:rsidRPr="0052764A">
        <w:rPr>
          <w:rFonts w:ascii="Times New Roman" w:hAnsi="Times New Roman"/>
          <w:b/>
          <w:bCs/>
          <w:color w:val="000009"/>
          <w:sz w:val="28"/>
          <w:szCs w:val="28"/>
        </w:rPr>
        <w:lastRenderedPageBreak/>
        <w:t>2. СОДЕРЖАТЕЛЬНЫЙ РАЗДЕЛ</w:t>
      </w:r>
      <w:bookmarkEnd w:id="34"/>
    </w:p>
    <w:p w:rsidR="00844851" w:rsidRPr="007D0C35" w:rsidRDefault="007E1C52" w:rsidP="0062556D">
      <w:pPr>
        <w:spacing w:after="0" w:line="240" w:lineRule="auto"/>
        <w:ind w:firstLine="709"/>
        <w:jc w:val="center"/>
        <w:rPr>
          <w:rFonts w:ascii="Times New Roman" w:hAnsi="Times New Roman" w:cs="Times New Roman"/>
          <w:b/>
          <w:bCs/>
          <w:color w:val="00000A"/>
          <w:sz w:val="28"/>
          <w:szCs w:val="28"/>
        </w:rPr>
      </w:pPr>
      <w:bookmarkStart w:id="35" w:name="_Toc36141834"/>
      <w:r w:rsidRPr="0052764A">
        <w:rPr>
          <w:rFonts w:ascii="Times New Roman" w:hAnsi="Times New Roman" w:cs="Times New Roman"/>
          <w:b/>
          <w:bCs/>
          <w:color w:val="00000A"/>
          <w:sz w:val="28"/>
          <w:szCs w:val="28"/>
        </w:rPr>
        <w:t>Программа формирования универсальных учебных действий</w:t>
      </w:r>
      <w:bookmarkEnd w:id="35"/>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kern w:val="28"/>
          <w:sz w:val="28"/>
          <w:szCs w:val="28"/>
        </w:rPr>
      </w:pPr>
      <w:r w:rsidRPr="001E4EA2">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bCs/>
          <w:sz w:val="28"/>
          <w:szCs w:val="28"/>
        </w:rPr>
        <w:t>Программа предусматривает формирование</w:t>
      </w:r>
      <w:r w:rsidRPr="001E4EA2">
        <w:rPr>
          <w:rFonts w:ascii="Times New Roman" w:hAnsi="Times New Roman" w:cs="Times New Roman"/>
          <w:sz w:val="28"/>
          <w:szCs w:val="28"/>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sz w:val="28"/>
          <w:szCs w:val="28"/>
        </w:rPr>
        <w:t>Программа формирования универсальных учебных действий обеспечивает:</w:t>
      </w:r>
    </w:p>
    <w:p w:rsidR="001E4EA2" w:rsidRPr="001E4EA2" w:rsidRDefault="001E4EA2" w:rsidP="001E4EA2">
      <w:pPr>
        <w:pStyle w:val="1d"/>
        <w:spacing w:after="0" w:line="240" w:lineRule="auto"/>
        <w:ind w:left="0" w:firstLine="709"/>
        <w:jc w:val="both"/>
        <w:rPr>
          <w:rFonts w:ascii="Times New Roman" w:hAnsi="Times New Roman"/>
          <w:sz w:val="28"/>
          <w:szCs w:val="28"/>
        </w:rPr>
      </w:pPr>
      <w:r w:rsidRPr="001E4EA2">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E4EA2" w:rsidRPr="001E4EA2" w:rsidRDefault="001E4EA2" w:rsidP="001E4EA2">
      <w:pPr>
        <w:pStyle w:val="1d"/>
        <w:spacing w:after="0" w:line="240" w:lineRule="auto"/>
        <w:ind w:left="0" w:firstLine="709"/>
        <w:jc w:val="both"/>
        <w:rPr>
          <w:rFonts w:ascii="Times New Roman" w:hAnsi="Times New Roman"/>
          <w:sz w:val="28"/>
          <w:szCs w:val="28"/>
        </w:rPr>
      </w:pPr>
      <w:r w:rsidRPr="001E4EA2">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E4EA2" w:rsidRPr="001E4EA2" w:rsidRDefault="001E4EA2" w:rsidP="001E4EA2">
      <w:pPr>
        <w:pStyle w:val="1d"/>
        <w:spacing w:after="0" w:line="240" w:lineRule="auto"/>
        <w:ind w:left="0" w:firstLine="709"/>
        <w:jc w:val="both"/>
        <w:rPr>
          <w:rFonts w:ascii="Times New Roman" w:hAnsi="Times New Roman"/>
          <w:sz w:val="28"/>
          <w:szCs w:val="28"/>
        </w:rPr>
      </w:pPr>
      <w:r w:rsidRPr="001E4EA2">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1E4EA2" w:rsidRPr="001E4EA2" w:rsidRDefault="001E4EA2" w:rsidP="001E4EA2">
      <w:pPr>
        <w:pStyle w:val="1d"/>
        <w:spacing w:after="0" w:line="240" w:lineRule="auto"/>
        <w:ind w:left="0" w:firstLine="709"/>
        <w:jc w:val="both"/>
        <w:rPr>
          <w:rFonts w:ascii="Times New Roman" w:hAnsi="Times New Roman"/>
          <w:sz w:val="28"/>
          <w:szCs w:val="28"/>
        </w:rPr>
      </w:pPr>
      <w:r w:rsidRPr="001E4EA2">
        <w:rPr>
          <w:rFonts w:ascii="Times New Roman" w:hAnsi="Times New Roman"/>
          <w:sz w:val="28"/>
          <w:szCs w:val="28"/>
        </w:rPr>
        <w:t xml:space="preserve">целостность  развития личности обучающегося.  </w:t>
      </w:r>
    </w:p>
    <w:p w:rsidR="001E4EA2" w:rsidRPr="001E4EA2" w:rsidRDefault="001E4EA2" w:rsidP="001E4EA2">
      <w:pPr>
        <w:pStyle w:val="3c"/>
        <w:ind w:firstLine="709"/>
        <w:jc w:val="both"/>
        <w:rPr>
          <w:rFonts w:ascii="Times New Roman" w:hAnsi="Times New Roman" w:cs="Times New Roman"/>
          <w:b/>
          <w:color w:val="000000"/>
          <w:sz w:val="28"/>
          <w:szCs w:val="28"/>
        </w:rPr>
      </w:pPr>
      <w:r w:rsidRPr="001E4EA2">
        <w:rPr>
          <w:rFonts w:ascii="Times New Roman" w:hAnsi="Times New Roman" w:cs="Times New Roman"/>
          <w:b/>
          <w:color w:val="000000"/>
          <w:sz w:val="28"/>
          <w:szCs w:val="28"/>
        </w:rPr>
        <w:t xml:space="preserve">Задачи программы: </w:t>
      </w:r>
    </w:p>
    <w:p w:rsidR="001E4EA2" w:rsidRPr="001E4EA2" w:rsidRDefault="001E4EA2" w:rsidP="001E4EA2">
      <w:pPr>
        <w:pStyle w:val="3c"/>
        <w:widowControl w:val="0"/>
        <w:suppressAutoHyphens/>
        <w:autoSpaceDE w:val="0"/>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1E4EA2" w:rsidRPr="001E4EA2" w:rsidRDefault="001E4EA2" w:rsidP="001E4EA2">
      <w:pPr>
        <w:pStyle w:val="3c"/>
        <w:widowControl w:val="0"/>
        <w:suppressAutoHyphens/>
        <w:autoSpaceDE w:val="0"/>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1E4EA2" w:rsidRPr="001E4EA2" w:rsidRDefault="001E4EA2" w:rsidP="001E4EA2">
      <w:pPr>
        <w:pStyle w:val="3c"/>
        <w:widowControl w:val="0"/>
        <w:suppressAutoHyphens/>
        <w:autoSpaceDE w:val="0"/>
        <w:ind w:firstLine="709"/>
        <w:jc w:val="both"/>
        <w:rPr>
          <w:rFonts w:ascii="Times New Roman" w:hAnsi="Times New Roman" w:cs="Times New Roman"/>
          <w:sz w:val="28"/>
          <w:szCs w:val="28"/>
        </w:rPr>
      </w:pPr>
      <w:r w:rsidRPr="001E4EA2">
        <w:rPr>
          <w:rFonts w:ascii="Times New Roman" w:hAnsi="Times New Roman" w:cs="Times New Roman"/>
          <w:sz w:val="28"/>
          <w:szCs w:val="28"/>
        </w:rPr>
        <w:t>- формирование основных компонентов учебной деятельности (познавательные и учебные мотивы, учебная цель, учебная задача, учебные  операции);</w:t>
      </w:r>
    </w:p>
    <w:p w:rsidR="001E4EA2" w:rsidRPr="001E4EA2" w:rsidRDefault="001E4EA2" w:rsidP="001E4EA2">
      <w:pPr>
        <w:pStyle w:val="3c"/>
        <w:widowControl w:val="0"/>
        <w:suppressAutoHyphens/>
        <w:autoSpaceDE w:val="0"/>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 определение состава и характеристики универсальных учебных действий;</w:t>
      </w:r>
    </w:p>
    <w:p w:rsidR="001E4EA2" w:rsidRPr="001E4EA2" w:rsidRDefault="001E4EA2" w:rsidP="001E4EA2">
      <w:pPr>
        <w:pStyle w:val="3c"/>
        <w:widowControl w:val="0"/>
        <w:suppressAutoHyphens/>
        <w:autoSpaceDE w:val="0"/>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1E4EA2" w:rsidRPr="001E4EA2" w:rsidRDefault="001E4EA2" w:rsidP="001E4EA2">
      <w:pPr>
        <w:pStyle w:val="3c"/>
        <w:widowControl w:val="0"/>
        <w:suppressAutoHyphens/>
        <w:autoSpaceDE w:val="0"/>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1E4EA2" w:rsidRPr="001E4EA2" w:rsidRDefault="001E4EA2" w:rsidP="001E4EA2">
      <w:pPr>
        <w:pStyle w:val="3c"/>
        <w:widowControl w:val="0"/>
        <w:suppressAutoHyphens/>
        <w:autoSpaceDE w:val="0"/>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b/>
          <w:bCs/>
          <w:sz w:val="28"/>
          <w:szCs w:val="28"/>
        </w:rPr>
        <w:t>Личностные универсальные учебные действия</w:t>
      </w:r>
      <w:r w:rsidRPr="001E4EA2">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b/>
          <w:bCs/>
          <w:sz w:val="28"/>
          <w:szCs w:val="28"/>
        </w:rPr>
        <w:lastRenderedPageBreak/>
        <w:t>Регулятивные универсальные учебные</w:t>
      </w:r>
      <w:r w:rsidRPr="001E4EA2">
        <w:rPr>
          <w:rFonts w:ascii="Times New Roman" w:hAnsi="Times New Roman" w:cs="Times New Roman"/>
          <w:sz w:val="28"/>
          <w:szCs w:val="28"/>
        </w:rPr>
        <w:t xml:space="preserve"> </w:t>
      </w:r>
      <w:r w:rsidRPr="001E4EA2">
        <w:rPr>
          <w:rFonts w:ascii="Times New Roman" w:hAnsi="Times New Roman" w:cs="Times New Roman"/>
          <w:b/>
          <w:sz w:val="28"/>
          <w:szCs w:val="28"/>
        </w:rPr>
        <w:t>действия</w:t>
      </w:r>
      <w:r w:rsidRPr="001E4EA2">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b/>
          <w:bCs/>
          <w:sz w:val="28"/>
          <w:szCs w:val="28"/>
        </w:rPr>
        <w:t>Познавательные универсальные учебные</w:t>
      </w:r>
      <w:r w:rsidRPr="001E4EA2">
        <w:rPr>
          <w:rFonts w:ascii="Times New Roman" w:hAnsi="Times New Roman" w:cs="Times New Roman"/>
          <w:sz w:val="28"/>
          <w:szCs w:val="28"/>
        </w:rPr>
        <w:t xml:space="preserve"> </w:t>
      </w:r>
      <w:r w:rsidRPr="001E4EA2">
        <w:rPr>
          <w:rFonts w:ascii="Times New Roman" w:hAnsi="Times New Roman" w:cs="Times New Roman"/>
          <w:b/>
          <w:sz w:val="28"/>
          <w:szCs w:val="28"/>
        </w:rPr>
        <w:t>действия</w:t>
      </w:r>
      <w:r w:rsidRPr="001E4EA2">
        <w:rPr>
          <w:rFonts w:ascii="Times New Roman" w:hAnsi="Times New Roman" w:cs="Times New Roman"/>
          <w:sz w:val="28"/>
          <w:szCs w:val="28"/>
        </w:rPr>
        <w:t xml:space="preserve"> включают общеучебные и логические универсальные учебные действия. </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bCs/>
          <w:sz w:val="28"/>
          <w:szCs w:val="28"/>
        </w:rPr>
        <w:t xml:space="preserve">Формируя </w:t>
      </w:r>
      <w:r w:rsidRPr="001E4EA2">
        <w:rPr>
          <w:rFonts w:ascii="Times New Roman" w:hAnsi="Times New Roman" w:cs="Times New Roman"/>
          <w:b/>
          <w:bCs/>
          <w:sz w:val="28"/>
          <w:szCs w:val="28"/>
        </w:rPr>
        <w:t>общеучебные универсальные действия</w:t>
      </w:r>
      <w:r w:rsidRPr="001E4EA2">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Особую группу общеучебных универсальных действий составляют </w:t>
      </w:r>
      <w:r w:rsidRPr="001E4EA2">
        <w:rPr>
          <w:rFonts w:ascii="Times New Roman" w:hAnsi="Times New Roman" w:cs="Times New Roman"/>
          <w:b/>
          <w:bCs/>
          <w:sz w:val="28"/>
          <w:szCs w:val="28"/>
        </w:rPr>
        <w:t xml:space="preserve">знаково-символические действия. </w:t>
      </w:r>
      <w:r w:rsidRPr="001E4EA2">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1E4EA2">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1E4EA2" w:rsidRPr="001E4EA2" w:rsidRDefault="001E4EA2" w:rsidP="001E4EA2">
      <w:pPr>
        <w:pStyle w:val="3c"/>
        <w:ind w:firstLine="709"/>
        <w:jc w:val="both"/>
        <w:rPr>
          <w:rFonts w:ascii="Times New Roman" w:hAnsi="Times New Roman" w:cs="Times New Roman"/>
          <w:b/>
          <w:bCs/>
          <w:sz w:val="28"/>
          <w:szCs w:val="28"/>
        </w:rPr>
      </w:pPr>
      <w:r w:rsidRPr="001E4EA2">
        <w:rPr>
          <w:rFonts w:ascii="Times New Roman" w:hAnsi="Times New Roman" w:cs="Times New Roman"/>
          <w:bCs/>
          <w:sz w:val="28"/>
          <w:szCs w:val="28"/>
        </w:rPr>
        <w:t>Овладение</w:t>
      </w:r>
      <w:r w:rsidRPr="001E4EA2">
        <w:rPr>
          <w:rFonts w:ascii="Times New Roman" w:hAnsi="Times New Roman" w:cs="Times New Roman"/>
          <w:b/>
          <w:bCs/>
          <w:sz w:val="28"/>
          <w:szCs w:val="28"/>
        </w:rPr>
        <w:t xml:space="preserve"> логическими универсальными действиями </w:t>
      </w:r>
      <w:r w:rsidRPr="001E4EA2">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1E4EA2">
        <w:rPr>
          <w:rFonts w:ascii="Times New Roman" w:hAnsi="Times New Roman" w:cs="Times New Roman"/>
          <w:b/>
          <w:bCs/>
          <w:sz w:val="28"/>
          <w:szCs w:val="28"/>
        </w:rPr>
        <w:t xml:space="preserve"> </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b/>
          <w:bCs/>
          <w:sz w:val="28"/>
          <w:szCs w:val="28"/>
        </w:rPr>
        <w:t>Коммуникативные универсальные учебные</w:t>
      </w:r>
      <w:r w:rsidRPr="001E4EA2">
        <w:rPr>
          <w:rFonts w:ascii="Times New Roman" w:hAnsi="Times New Roman" w:cs="Times New Roman"/>
          <w:sz w:val="28"/>
          <w:szCs w:val="28"/>
        </w:rPr>
        <w:t xml:space="preserve"> </w:t>
      </w:r>
      <w:r w:rsidRPr="001E4EA2">
        <w:rPr>
          <w:rFonts w:ascii="Times New Roman" w:hAnsi="Times New Roman" w:cs="Times New Roman"/>
          <w:b/>
          <w:sz w:val="28"/>
          <w:szCs w:val="28"/>
        </w:rPr>
        <w:t>действия</w:t>
      </w:r>
      <w:r w:rsidRPr="001E4EA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w:t>
      </w:r>
      <w:r w:rsidRPr="001E4EA2">
        <w:rPr>
          <w:rFonts w:ascii="Times New Roman" w:hAnsi="Times New Roman" w:cs="Times New Roman"/>
          <w:sz w:val="28"/>
          <w:szCs w:val="28"/>
        </w:rPr>
        <w:lastRenderedPageBreak/>
        <w:t xml:space="preserve">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E4EA2" w:rsidRPr="001E4EA2" w:rsidRDefault="001E4EA2" w:rsidP="001E4EA2">
      <w:pPr>
        <w:pStyle w:val="3c"/>
        <w:ind w:firstLine="709"/>
        <w:jc w:val="both"/>
        <w:rPr>
          <w:rFonts w:ascii="Times New Roman" w:hAnsi="Times New Roman" w:cs="Times New Roman"/>
          <w:b/>
          <w:bCs/>
          <w:sz w:val="28"/>
          <w:szCs w:val="28"/>
        </w:rPr>
      </w:pPr>
      <w:r w:rsidRPr="001E4EA2">
        <w:rPr>
          <w:rFonts w:ascii="Times New Roman" w:hAnsi="Times New Roman" w:cs="Times New Roman"/>
          <w:bCs/>
          <w:sz w:val="28"/>
          <w:szCs w:val="28"/>
        </w:rPr>
        <w:t>Формируя</w:t>
      </w:r>
      <w:r w:rsidRPr="001E4EA2">
        <w:rPr>
          <w:rFonts w:ascii="Times New Roman" w:hAnsi="Times New Roman" w:cs="Times New Roman"/>
          <w:b/>
          <w:bCs/>
          <w:sz w:val="28"/>
          <w:szCs w:val="28"/>
        </w:rPr>
        <w:t xml:space="preserve"> коммуникативные универсальные учебные действия, </w:t>
      </w:r>
      <w:r w:rsidRPr="001E4EA2">
        <w:rPr>
          <w:rFonts w:ascii="Times New Roman" w:hAnsi="Times New Roman" w:cs="Times New Roman"/>
          <w:bCs/>
          <w:sz w:val="28"/>
          <w:szCs w:val="28"/>
        </w:rPr>
        <w:t>обучающихся с ТНР учат</w:t>
      </w:r>
      <w:r w:rsidRPr="001E4EA2">
        <w:rPr>
          <w:rFonts w:ascii="Times New Roman" w:hAnsi="Times New Roman" w:cs="Times New Roman"/>
          <w:b/>
          <w:bCs/>
          <w:sz w:val="28"/>
          <w:szCs w:val="28"/>
        </w:rPr>
        <w:t xml:space="preserve"> </w:t>
      </w:r>
      <w:r w:rsidRPr="001E4EA2">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1E4EA2">
        <w:rPr>
          <w:rFonts w:ascii="Times New Roman" w:hAnsi="Times New Roman" w:cs="Times New Roman"/>
          <w:b/>
          <w:bCs/>
          <w:sz w:val="28"/>
          <w:szCs w:val="28"/>
        </w:rPr>
        <w:t xml:space="preserve"> </w:t>
      </w:r>
      <w:r w:rsidRPr="001E4EA2">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E4EA2" w:rsidRPr="001E4EA2" w:rsidRDefault="001E4EA2" w:rsidP="001E4EA2">
      <w:pPr>
        <w:pStyle w:val="3c"/>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1E4EA2" w:rsidRPr="001E4EA2" w:rsidRDefault="001E4EA2" w:rsidP="001E4EA2">
      <w:pPr>
        <w:spacing w:after="0" w:line="240" w:lineRule="auto"/>
        <w:ind w:firstLine="709"/>
        <w:jc w:val="both"/>
        <w:rPr>
          <w:rFonts w:ascii="Times New Roman" w:hAnsi="Times New Roman" w:cs="Times New Roman"/>
          <w:color w:val="000000"/>
          <w:sz w:val="28"/>
          <w:szCs w:val="28"/>
        </w:rPr>
      </w:pPr>
      <w:r w:rsidRPr="001E4EA2">
        <w:rPr>
          <w:rFonts w:ascii="Times New Roman" w:hAnsi="Times New Roman" w:cs="Times New Roman"/>
          <w:color w:val="000000"/>
          <w:sz w:val="28"/>
          <w:szCs w:val="28"/>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1E4EA2" w:rsidRPr="001E4EA2" w:rsidRDefault="001E4EA2" w:rsidP="001E4EA2">
      <w:pPr>
        <w:spacing w:after="0" w:line="240" w:lineRule="auto"/>
        <w:ind w:firstLine="709"/>
        <w:jc w:val="both"/>
        <w:rPr>
          <w:rFonts w:ascii="Times New Roman" w:hAnsi="Times New Roman" w:cs="Times New Roman"/>
          <w:color w:val="000000"/>
          <w:sz w:val="28"/>
          <w:szCs w:val="28"/>
        </w:rPr>
      </w:pPr>
      <w:r w:rsidRPr="001E4EA2">
        <w:rPr>
          <w:rFonts w:ascii="Times New Roman" w:hAnsi="Times New Roman" w:cs="Times New Roman"/>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E4EA2" w:rsidRPr="001E4EA2" w:rsidRDefault="001E4EA2" w:rsidP="001E4EA2">
      <w:pPr>
        <w:pStyle w:val="a8"/>
        <w:spacing w:line="240" w:lineRule="auto"/>
        <w:ind w:firstLine="709"/>
        <w:rPr>
          <w:rFonts w:ascii="Times New Roman" w:hAnsi="Times New Roman"/>
          <w:b/>
          <w:bCs/>
          <w:sz w:val="28"/>
          <w:szCs w:val="28"/>
        </w:rPr>
      </w:pPr>
      <w:r w:rsidRPr="001E4EA2">
        <w:rPr>
          <w:rFonts w:ascii="Times New Roman" w:hAnsi="Times New Roman"/>
          <w:sz w:val="28"/>
          <w:szCs w:val="28"/>
        </w:rPr>
        <w:t xml:space="preserve">Учебный предмет </w:t>
      </w:r>
      <w:r w:rsidRPr="001E4EA2">
        <w:rPr>
          <w:rFonts w:ascii="Times New Roman" w:hAnsi="Times New Roman"/>
          <w:i/>
          <w:iCs/>
          <w:sz w:val="28"/>
          <w:szCs w:val="28"/>
        </w:rPr>
        <w:t>«Русский язык»</w:t>
      </w:r>
      <w:r w:rsidRPr="001E4EA2">
        <w:rPr>
          <w:rFonts w:ascii="Times New Roman" w:hAnsi="Times New Roman"/>
          <w:i/>
          <w:iCs/>
          <w:spacing w:val="2"/>
          <w:sz w:val="28"/>
          <w:szCs w:val="28"/>
        </w:rPr>
        <w:t xml:space="preserve"> </w:t>
      </w:r>
      <w:r w:rsidRPr="001E4EA2">
        <w:rPr>
          <w:rFonts w:ascii="Times New Roman" w:hAnsi="Times New Roman"/>
          <w:spacing w:val="2"/>
          <w:sz w:val="28"/>
          <w:szCs w:val="28"/>
        </w:rPr>
        <w:t>обеспечивает формирование познавательных, коммуникативных и регулятивных действий. Работа с тек</w:t>
      </w:r>
      <w:r w:rsidRPr="001E4EA2">
        <w:rPr>
          <w:rFonts w:ascii="Times New Roman" w:hAnsi="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E4EA2">
        <w:rPr>
          <w:rFonts w:ascii="Times New Roman" w:hAnsi="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E4EA2">
        <w:rPr>
          <w:rFonts w:ascii="Times New Roman" w:hAnsi="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lastRenderedPageBreak/>
        <w:t xml:space="preserve">Учебный предмет </w:t>
      </w:r>
      <w:r w:rsidRPr="001E4EA2">
        <w:rPr>
          <w:rFonts w:ascii="Times New Roman" w:hAnsi="Times New Roman" w:cs="Times New Roman"/>
          <w:i/>
          <w:iCs/>
          <w:sz w:val="28"/>
          <w:szCs w:val="28"/>
        </w:rPr>
        <w:t>«Русский язык»</w:t>
      </w:r>
      <w:r w:rsidRPr="001E4EA2">
        <w:rPr>
          <w:rFonts w:ascii="Times New Roman" w:hAnsi="Times New Roman" w:cs="Times New Roman"/>
          <w:sz w:val="28"/>
          <w:szCs w:val="28"/>
        </w:rPr>
        <w:t xml:space="preserve"> обеспечивает формирование следующих универсальных учебных действий:</w:t>
      </w:r>
    </w:p>
    <w:p w:rsidR="001E4EA2" w:rsidRPr="001E4EA2" w:rsidRDefault="001E4EA2" w:rsidP="001E4EA2">
      <w:pPr>
        <w:numPr>
          <w:ilvl w:val="0"/>
          <w:numId w:val="115"/>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1E4EA2" w:rsidRPr="001E4EA2" w:rsidRDefault="001E4EA2" w:rsidP="001E4EA2">
      <w:pPr>
        <w:numPr>
          <w:ilvl w:val="0"/>
          <w:numId w:val="115"/>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ориентироваться в целях, задачах, средствах и условиях общения;</w:t>
      </w:r>
    </w:p>
    <w:p w:rsidR="001E4EA2" w:rsidRPr="001E4EA2" w:rsidRDefault="001E4EA2" w:rsidP="001E4EA2">
      <w:pPr>
        <w:numPr>
          <w:ilvl w:val="0"/>
          <w:numId w:val="115"/>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1E4EA2" w:rsidRPr="001E4EA2" w:rsidRDefault="001E4EA2" w:rsidP="001E4EA2">
      <w:pPr>
        <w:numPr>
          <w:ilvl w:val="0"/>
          <w:numId w:val="115"/>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стремление к более точному выражению собственных мыслей; умение задавать вопросы.</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Учебный предмет </w:t>
      </w:r>
      <w:r w:rsidRPr="001E4EA2">
        <w:rPr>
          <w:rFonts w:ascii="Times New Roman" w:hAnsi="Times New Roman" w:cs="Times New Roman"/>
          <w:i/>
          <w:iCs/>
          <w:sz w:val="28"/>
          <w:szCs w:val="28"/>
        </w:rPr>
        <w:t xml:space="preserve">«Литературное чтение», </w:t>
      </w:r>
      <w:r w:rsidRPr="001E4EA2">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1E4EA2">
        <w:rPr>
          <w:rFonts w:ascii="Times New Roman" w:hAnsi="Times New Roman" w:cs="Times New Roman"/>
          <w:sz w:val="28"/>
          <w:szCs w:val="28"/>
        </w:rPr>
        <w:t xml:space="preserve"> обеспечивает формирование следующих универсальных учебных действий:</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овладение осознанным, правильным, беглым, выразительным чтением;</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строить план с выделением существенной и дополнительной информации;</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1E4EA2" w:rsidRPr="001E4EA2" w:rsidRDefault="001E4EA2" w:rsidP="001E4EA2">
      <w:pPr>
        <w:numPr>
          <w:ilvl w:val="0"/>
          <w:numId w:val="11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 У</w:t>
      </w:r>
      <w:r w:rsidRPr="001E4EA2">
        <w:rPr>
          <w:rFonts w:ascii="Times New Roman" w:hAnsi="Times New Roman" w:cs="Times New Roman"/>
          <w:spacing w:val="2"/>
          <w:sz w:val="28"/>
          <w:szCs w:val="28"/>
        </w:rPr>
        <w:t xml:space="preserve">чебный предмет </w:t>
      </w:r>
      <w:r w:rsidRPr="001E4EA2">
        <w:rPr>
          <w:rFonts w:ascii="Times New Roman" w:hAnsi="Times New Roman" w:cs="Times New Roman"/>
          <w:i/>
          <w:iCs/>
          <w:spacing w:val="2"/>
          <w:sz w:val="28"/>
          <w:szCs w:val="28"/>
        </w:rPr>
        <w:t xml:space="preserve">«Иностранный язык» </w:t>
      </w:r>
      <w:r w:rsidRPr="001E4EA2">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1E4EA2" w:rsidRPr="001E4EA2" w:rsidRDefault="001E4EA2" w:rsidP="001E4EA2">
      <w:pPr>
        <w:pStyle w:val="af2"/>
        <w:numPr>
          <w:ilvl w:val="0"/>
          <w:numId w:val="121"/>
        </w:numPr>
        <w:tabs>
          <w:tab w:val="clear" w:pos="964"/>
          <w:tab w:val="num" w:pos="0"/>
        </w:tabs>
        <w:spacing w:line="240" w:lineRule="auto"/>
        <w:ind w:left="0" w:firstLine="709"/>
        <w:rPr>
          <w:rFonts w:ascii="Times New Roman" w:hAnsi="Times New Roman"/>
          <w:sz w:val="28"/>
          <w:szCs w:val="28"/>
        </w:rPr>
      </w:pPr>
      <w:r w:rsidRPr="001E4EA2">
        <w:rPr>
          <w:rFonts w:ascii="Times New Roman" w:hAnsi="Times New Roman"/>
          <w:sz w:val="28"/>
          <w:szCs w:val="28"/>
        </w:rPr>
        <w:t xml:space="preserve">способность работать с текстом, опираясь на </w:t>
      </w:r>
      <w:r w:rsidRPr="001E4EA2">
        <w:rPr>
          <w:rFonts w:ascii="Times New Roman" w:hAnsi="Times New Roman"/>
          <w:spacing w:val="2"/>
          <w:sz w:val="28"/>
          <w:szCs w:val="28"/>
        </w:rPr>
        <w:t>умения,</w:t>
      </w:r>
    </w:p>
    <w:p w:rsidR="001E4EA2" w:rsidRPr="001E4EA2" w:rsidRDefault="001E4EA2" w:rsidP="001E4EA2">
      <w:pPr>
        <w:pStyle w:val="af2"/>
        <w:spacing w:line="240" w:lineRule="auto"/>
        <w:ind w:firstLine="709"/>
        <w:rPr>
          <w:rFonts w:ascii="Times New Roman" w:hAnsi="Times New Roman"/>
          <w:sz w:val="28"/>
          <w:szCs w:val="28"/>
        </w:rPr>
      </w:pPr>
      <w:r w:rsidRPr="001E4EA2">
        <w:rPr>
          <w:rFonts w:ascii="Times New Roman" w:hAnsi="Times New Roman"/>
          <w:spacing w:val="2"/>
          <w:sz w:val="28"/>
          <w:szCs w:val="28"/>
        </w:rPr>
        <w:t xml:space="preserve"> приобретённые на уроках родного языка (прогно</w:t>
      </w:r>
      <w:r w:rsidRPr="001E4EA2">
        <w:rPr>
          <w:rFonts w:ascii="Times New Roman" w:hAnsi="Times New Roman"/>
          <w:sz w:val="28"/>
          <w:szCs w:val="28"/>
        </w:rPr>
        <w:t xml:space="preserve">зирование содержания текста по заголовку, данным к тексту </w:t>
      </w:r>
      <w:r w:rsidRPr="001E4EA2">
        <w:rPr>
          <w:rFonts w:ascii="Times New Roman" w:hAnsi="Times New Roman"/>
          <w:spacing w:val="2"/>
          <w:sz w:val="28"/>
          <w:szCs w:val="28"/>
        </w:rPr>
        <w:t xml:space="preserve">рисункам, списывание текста, выписывание отдельных слов и </w:t>
      </w:r>
      <w:r w:rsidRPr="001E4EA2">
        <w:rPr>
          <w:rFonts w:ascii="Times New Roman" w:hAnsi="Times New Roman"/>
          <w:sz w:val="28"/>
          <w:szCs w:val="28"/>
        </w:rPr>
        <w:t>предложений из текста и</w:t>
      </w:r>
      <w:r w:rsidRPr="001E4EA2">
        <w:rPr>
          <w:rFonts w:ascii="Times New Roman" w:hAnsi="Times New Roman"/>
          <w:sz w:val="28"/>
          <w:szCs w:val="28"/>
        </w:rPr>
        <w:t> </w:t>
      </w:r>
      <w:r w:rsidRPr="001E4EA2">
        <w:rPr>
          <w:rFonts w:ascii="Times New Roman" w:hAnsi="Times New Roman"/>
          <w:sz w:val="28"/>
          <w:szCs w:val="28"/>
        </w:rPr>
        <w:t>т.п.);</w:t>
      </w:r>
    </w:p>
    <w:p w:rsidR="001E4EA2" w:rsidRPr="001E4EA2" w:rsidRDefault="001E4EA2" w:rsidP="001E4EA2">
      <w:pPr>
        <w:pStyle w:val="af2"/>
        <w:numPr>
          <w:ilvl w:val="0"/>
          <w:numId w:val="121"/>
        </w:numPr>
        <w:tabs>
          <w:tab w:val="clear" w:pos="964"/>
          <w:tab w:val="num" w:pos="0"/>
        </w:tabs>
        <w:spacing w:line="240" w:lineRule="auto"/>
        <w:ind w:left="0" w:firstLine="709"/>
        <w:rPr>
          <w:rFonts w:ascii="Times New Roman" w:hAnsi="Times New Roman"/>
          <w:sz w:val="28"/>
          <w:szCs w:val="28"/>
        </w:rPr>
      </w:pPr>
      <w:r w:rsidRPr="001E4EA2">
        <w:rPr>
          <w:rFonts w:ascii="Times New Roman" w:hAnsi="Times New Roman"/>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1E4EA2" w:rsidRPr="001E4EA2" w:rsidRDefault="001E4EA2" w:rsidP="001E4EA2">
      <w:pPr>
        <w:pStyle w:val="af2"/>
        <w:numPr>
          <w:ilvl w:val="0"/>
          <w:numId w:val="121"/>
        </w:numPr>
        <w:tabs>
          <w:tab w:val="clear" w:pos="964"/>
          <w:tab w:val="num" w:pos="0"/>
        </w:tabs>
        <w:spacing w:line="240" w:lineRule="auto"/>
        <w:ind w:left="0" w:firstLine="709"/>
        <w:rPr>
          <w:rFonts w:ascii="Times New Roman" w:hAnsi="Times New Roman"/>
          <w:sz w:val="28"/>
          <w:szCs w:val="28"/>
        </w:rPr>
      </w:pPr>
      <w:r w:rsidRPr="001E4EA2">
        <w:rPr>
          <w:rFonts w:ascii="Times New Roman" w:hAnsi="Times New Roman"/>
          <w:sz w:val="28"/>
          <w:szCs w:val="28"/>
        </w:rPr>
        <w:t>овладение общеречевыми коммуникативными умениями,</w:t>
      </w:r>
    </w:p>
    <w:p w:rsidR="001E4EA2" w:rsidRPr="001E4EA2" w:rsidRDefault="001E4EA2" w:rsidP="001E4EA2">
      <w:pPr>
        <w:pStyle w:val="af2"/>
        <w:spacing w:line="240" w:lineRule="auto"/>
        <w:ind w:firstLine="709"/>
        <w:rPr>
          <w:rFonts w:ascii="Times New Roman" w:hAnsi="Times New Roman"/>
          <w:sz w:val="28"/>
          <w:szCs w:val="28"/>
        </w:rPr>
      </w:pPr>
      <w:r w:rsidRPr="001E4EA2">
        <w:rPr>
          <w:rFonts w:ascii="Times New Roman" w:hAnsi="Times New Roman"/>
          <w:sz w:val="28"/>
          <w:szCs w:val="28"/>
        </w:rPr>
        <w:t xml:space="preserve">например, начинать и завершать разговор, используя </w:t>
      </w:r>
      <w:r w:rsidRPr="001E4EA2">
        <w:rPr>
          <w:rFonts w:ascii="Times New Roman" w:hAnsi="Times New Roman"/>
          <w:spacing w:val="2"/>
          <w:sz w:val="28"/>
          <w:szCs w:val="28"/>
        </w:rPr>
        <w:t>речевые клише; поддерживать беседу, задавая вопросы и переспрашивая;</w:t>
      </w:r>
    </w:p>
    <w:p w:rsidR="001E4EA2" w:rsidRPr="001E4EA2" w:rsidRDefault="001E4EA2" w:rsidP="001E4EA2">
      <w:pPr>
        <w:pStyle w:val="af2"/>
        <w:numPr>
          <w:ilvl w:val="0"/>
          <w:numId w:val="121"/>
        </w:numPr>
        <w:tabs>
          <w:tab w:val="clear" w:pos="964"/>
          <w:tab w:val="num" w:pos="0"/>
        </w:tabs>
        <w:spacing w:line="240" w:lineRule="auto"/>
        <w:ind w:left="0" w:firstLine="709"/>
        <w:rPr>
          <w:rFonts w:ascii="Times New Roman" w:hAnsi="Times New Roman"/>
          <w:sz w:val="28"/>
          <w:szCs w:val="28"/>
        </w:rPr>
      </w:pPr>
      <w:r w:rsidRPr="001E4EA2">
        <w:rPr>
          <w:rFonts w:ascii="Times New Roman" w:hAnsi="Times New Roman"/>
          <w:sz w:val="28"/>
          <w:szCs w:val="28"/>
        </w:rPr>
        <w:lastRenderedPageBreak/>
        <w:t>умение осуществлять самоконтроль, самооценку;</w:t>
      </w:r>
    </w:p>
    <w:p w:rsidR="001E4EA2" w:rsidRPr="001E4EA2" w:rsidRDefault="001E4EA2" w:rsidP="001E4EA2">
      <w:pPr>
        <w:pStyle w:val="af2"/>
        <w:numPr>
          <w:ilvl w:val="0"/>
          <w:numId w:val="121"/>
        </w:numPr>
        <w:tabs>
          <w:tab w:val="clear" w:pos="964"/>
          <w:tab w:val="num" w:pos="0"/>
        </w:tabs>
        <w:spacing w:line="240" w:lineRule="auto"/>
        <w:ind w:left="0" w:firstLine="709"/>
        <w:rPr>
          <w:rFonts w:ascii="Times New Roman" w:hAnsi="Times New Roman"/>
          <w:sz w:val="28"/>
          <w:szCs w:val="28"/>
        </w:rPr>
      </w:pPr>
      <w:r w:rsidRPr="001E4EA2">
        <w:rPr>
          <w:rFonts w:ascii="Times New Roman" w:hAnsi="Times New Roman"/>
          <w:spacing w:val="-4"/>
          <w:sz w:val="28"/>
          <w:szCs w:val="28"/>
        </w:rPr>
        <w:t>умение самостоятельно выполнять задания с использовани</w:t>
      </w:r>
      <w:r w:rsidRPr="001E4EA2">
        <w:rPr>
          <w:rFonts w:ascii="Times New Roman" w:hAnsi="Times New Roman"/>
          <w:spacing w:val="-2"/>
          <w:sz w:val="28"/>
          <w:szCs w:val="28"/>
        </w:rPr>
        <w:t>ем</w:t>
      </w:r>
      <w:r w:rsidRPr="001E4EA2">
        <w:rPr>
          <w:rFonts w:ascii="Times New Roman" w:hAnsi="Times New Roman"/>
          <w:sz w:val="28"/>
          <w:szCs w:val="28"/>
        </w:rPr>
        <w:t xml:space="preserve"> </w:t>
      </w:r>
      <w:r w:rsidRPr="001E4EA2">
        <w:rPr>
          <w:rFonts w:ascii="Times New Roman" w:hAnsi="Times New Roman"/>
          <w:spacing w:val="-2"/>
          <w:sz w:val="28"/>
          <w:szCs w:val="28"/>
        </w:rPr>
        <w:t>компьютера (при наличии мультимедийного приложения).</w:t>
      </w:r>
    </w:p>
    <w:p w:rsidR="001E4EA2" w:rsidRPr="001E4EA2" w:rsidRDefault="001E4EA2" w:rsidP="001E4EA2">
      <w:pPr>
        <w:pStyle w:val="a8"/>
        <w:spacing w:line="240" w:lineRule="auto"/>
        <w:ind w:firstLine="709"/>
        <w:rPr>
          <w:rFonts w:ascii="Times New Roman" w:hAnsi="Times New Roman"/>
          <w:sz w:val="28"/>
          <w:szCs w:val="28"/>
        </w:rPr>
      </w:pPr>
      <w:r w:rsidRPr="001E4EA2">
        <w:rPr>
          <w:rFonts w:ascii="Times New Roman" w:hAnsi="Times New Roman"/>
          <w:sz w:val="28"/>
          <w:szCs w:val="28"/>
        </w:rPr>
        <w:t>У</w:t>
      </w:r>
      <w:r w:rsidRPr="001E4EA2">
        <w:rPr>
          <w:rFonts w:ascii="Times New Roman" w:hAnsi="Times New Roman"/>
          <w:spacing w:val="2"/>
          <w:sz w:val="28"/>
          <w:szCs w:val="28"/>
        </w:rPr>
        <w:t xml:space="preserve">чебный предмет </w:t>
      </w:r>
      <w:r w:rsidRPr="001E4EA2">
        <w:rPr>
          <w:rFonts w:ascii="Times New Roman" w:hAnsi="Times New Roman"/>
          <w:i/>
          <w:iCs/>
          <w:spacing w:val="2"/>
          <w:sz w:val="28"/>
          <w:szCs w:val="28"/>
        </w:rPr>
        <w:t>«Математика»</w:t>
      </w:r>
      <w:r w:rsidRPr="001E4EA2">
        <w:rPr>
          <w:rFonts w:ascii="Times New Roman" w:hAnsi="Times New Roman"/>
          <w:spacing w:val="2"/>
          <w:sz w:val="28"/>
          <w:szCs w:val="28"/>
        </w:rPr>
        <w:t xml:space="preserve"> является осно</w:t>
      </w:r>
      <w:r w:rsidRPr="001E4EA2">
        <w:rPr>
          <w:rFonts w:ascii="Times New Roman" w:hAnsi="Times New Roman"/>
          <w:sz w:val="28"/>
          <w:szCs w:val="28"/>
        </w:rPr>
        <w:t>вой развития у обучающихся познавательных универсальных действий, в первую очередь логических.</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При изучении математики формируются следующие универсальные учебные действия:</w:t>
      </w:r>
    </w:p>
    <w:p w:rsidR="001E4EA2" w:rsidRPr="001E4EA2" w:rsidRDefault="001E4EA2" w:rsidP="001E4EA2">
      <w:pPr>
        <w:numPr>
          <w:ilvl w:val="0"/>
          <w:numId w:val="1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1E4EA2" w:rsidRPr="001E4EA2" w:rsidRDefault="001E4EA2" w:rsidP="001E4EA2">
      <w:pPr>
        <w:numPr>
          <w:ilvl w:val="0"/>
          <w:numId w:val="1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1E4EA2" w:rsidRPr="001E4EA2" w:rsidRDefault="001E4EA2" w:rsidP="001E4EA2">
      <w:pPr>
        <w:numPr>
          <w:ilvl w:val="0"/>
          <w:numId w:val="1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Учебный предмет </w:t>
      </w:r>
      <w:r w:rsidRPr="001E4EA2">
        <w:rPr>
          <w:rFonts w:ascii="Times New Roman" w:hAnsi="Times New Roman" w:cs="Times New Roman"/>
          <w:i/>
          <w:kern w:val="28"/>
          <w:sz w:val="28"/>
          <w:szCs w:val="28"/>
        </w:rPr>
        <w:t>«Окружающий мир»</w:t>
      </w:r>
      <w:r w:rsidRPr="001E4EA2">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1E4EA2" w:rsidRPr="001E4EA2" w:rsidRDefault="001E4EA2" w:rsidP="001E4EA2">
      <w:pPr>
        <w:numPr>
          <w:ilvl w:val="0"/>
          <w:numId w:val="118"/>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1E4EA2" w:rsidRPr="001E4EA2" w:rsidRDefault="001E4EA2" w:rsidP="001E4EA2">
      <w:pPr>
        <w:numPr>
          <w:ilvl w:val="0"/>
          <w:numId w:val="118"/>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способность осуществлять информационный поиск для решения учебных задач;</w:t>
      </w:r>
    </w:p>
    <w:p w:rsidR="001E4EA2" w:rsidRPr="001E4EA2" w:rsidRDefault="001E4EA2" w:rsidP="001E4EA2">
      <w:pPr>
        <w:numPr>
          <w:ilvl w:val="0"/>
          <w:numId w:val="118"/>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1E4EA2" w:rsidRPr="001E4EA2" w:rsidRDefault="001E4EA2" w:rsidP="001E4EA2">
      <w:pPr>
        <w:numPr>
          <w:ilvl w:val="0"/>
          <w:numId w:val="118"/>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способность работать с моделями изучаемых объектов и явлений окружающего мира;</w:t>
      </w:r>
    </w:p>
    <w:p w:rsidR="001E4EA2" w:rsidRPr="001E4EA2" w:rsidRDefault="001E4EA2" w:rsidP="001E4EA2">
      <w:pPr>
        <w:numPr>
          <w:ilvl w:val="0"/>
          <w:numId w:val="118"/>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E4EA2">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Учебный предмет </w:t>
      </w:r>
      <w:r w:rsidRPr="001E4EA2">
        <w:rPr>
          <w:rFonts w:ascii="Times New Roman" w:hAnsi="Times New Roman" w:cs="Times New Roman"/>
          <w:i/>
          <w:iCs/>
          <w:sz w:val="28"/>
          <w:szCs w:val="28"/>
        </w:rPr>
        <w:t xml:space="preserve">«Основы религиозных культур и светской этики» </w:t>
      </w:r>
      <w:r w:rsidRPr="001E4EA2">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z w:val="28"/>
          <w:szCs w:val="28"/>
        </w:rPr>
      </w:pPr>
      <w:r w:rsidRPr="001E4EA2">
        <w:rPr>
          <w:rFonts w:ascii="Times New Roman" w:hAnsi="Times New Roman" w:cs="Times New Roman"/>
          <w:sz w:val="28"/>
          <w:szCs w:val="28"/>
        </w:rPr>
        <w:t xml:space="preserve">При изучении учебного предмета </w:t>
      </w:r>
      <w:r w:rsidRPr="001E4EA2">
        <w:rPr>
          <w:rFonts w:ascii="Times New Roman" w:hAnsi="Times New Roman" w:cs="Times New Roman"/>
          <w:i/>
          <w:iCs/>
          <w:sz w:val="28"/>
          <w:szCs w:val="28"/>
        </w:rPr>
        <w:t>«Основы религиозных культур и светской этики»</w:t>
      </w:r>
      <w:r w:rsidRPr="001E4EA2">
        <w:rPr>
          <w:rFonts w:ascii="Times New Roman" w:hAnsi="Times New Roman" w:cs="Times New Roman"/>
          <w:sz w:val="28"/>
          <w:szCs w:val="28"/>
        </w:rPr>
        <w:t xml:space="preserve"> формируются следующие универсальные учебные действия:</w:t>
      </w:r>
    </w:p>
    <w:p w:rsidR="001E4EA2" w:rsidRPr="001E4EA2" w:rsidRDefault="001E4EA2" w:rsidP="001E4EA2">
      <w:pPr>
        <w:pStyle w:val="af2"/>
        <w:numPr>
          <w:ilvl w:val="0"/>
          <w:numId w:val="119"/>
        </w:numPr>
        <w:spacing w:line="240" w:lineRule="auto"/>
        <w:ind w:left="0" w:firstLine="709"/>
        <w:rPr>
          <w:rFonts w:ascii="Times New Roman" w:hAnsi="Times New Roman"/>
          <w:color w:val="auto"/>
          <w:sz w:val="28"/>
          <w:szCs w:val="28"/>
        </w:rPr>
      </w:pPr>
      <w:r w:rsidRPr="001E4EA2">
        <w:rPr>
          <w:rFonts w:ascii="Times New Roman" w:hAnsi="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1E4EA2">
        <w:rPr>
          <w:rFonts w:ascii="Times New Roman" w:hAnsi="Times New Roman"/>
          <w:color w:val="auto"/>
          <w:sz w:val="28"/>
          <w:szCs w:val="28"/>
        </w:rPr>
        <w:t>и России и ощущать чувство гордости за славу и достижения своего народа и России;</w:t>
      </w:r>
    </w:p>
    <w:p w:rsidR="001E4EA2" w:rsidRPr="001E4EA2" w:rsidRDefault="001E4EA2" w:rsidP="001E4EA2">
      <w:pPr>
        <w:pStyle w:val="af2"/>
        <w:numPr>
          <w:ilvl w:val="0"/>
          <w:numId w:val="119"/>
        </w:numPr>
        <w:spacing w:line="240" w:lineRule="auto"/>
        <w:ind w:left="0" w:firstLine="709"/>
        <w:rPr>
          <w:rFonts w:ascii="Times New Roman" w:hAnsi="Times New Roman"/>
          <w:color w:val="auto"/>
          <w:sz w:val="28"/>
          <w:szCs w:val="28"/>
        </w:rPr>
      </w:pPr>
      <w:r w:rsidRPr="001E4EA2">
        <w:rPr>
          <w:rFonts w:ascii="Times New Roman" w:hAnsi="Times New Roman"/>
          <w:color w:val="auto"/>
          <w:sz w:val="28"/>
          <w:szCs w:val="28"/>
        </w:rPr>
        <w:lastRenderedPageBreak/>
        <w:t>умения фиксировать в информационной среде элементы истории семьи, своего региона;</w:t>
      </w:r>
    </w:p>
    <w:p w:rsidR="001E4EA2" w:rsidRPr="001E4EA2" w:rsidRDefault="001E4EA2" w:rsidP="001E4EA2">
      <w:pPr>
        <w:pStyle w:val="af2"/>
        <w:numPr>
          <w:ilvl w:val="0"/>
          <w:numId w:val="119"/>
        </w:numPr>
        <w:spacing w:line="240" w:lineRule="auto"/>
        <w:ind w:left="0" w:firstLine="709"/>
        <w:rPr>
          <w:rFonts w:ascii="Times New Roman" w:hAnsi="Times New Roman"/>
          <w:color w:val="auto"/>
          <w:sz w:val="28"/>
          <w:szCs w:val="28"/>
        </w:rPr>
      </w:pPr>
      <w:r w:rsidRPr="001E4EA2">
        <w:rPr>
          <w:rFonts w:ascii="Times New Roman" w:hAnsi="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1E4EA2" w:rsidRPr="001E4EA2" w:rsidRDefault="001E4EA2" w:rsidP="001E4EA2">
      <w:pPr>
        <w:pStyle w:val="af2"/>
        <w:spacing w:line="240" w:lineRule="auto"/>
        <w:ind w:firstLine="709"/>
        <w:rPr>
          <w:rFonts w:ascii="Times New Roman" w:hAnsi="Times New Roman"/>
          <w:sz w:val="28"/>
          <w:szCs w:val="28"/>
        </w:rPr>
      </w:pPr>
      <w:r w:rsidRPr="001E4EA2">
        <w:rPr>
          <w:rFonts w:ascii="Times New Roman" w:hAnsi="Times New Roman"/>
          <w:sz w:val="28"/>
          <w:szCs w:val="28"/>
        </w:rPr>
        <w:t xml:space="preserve">Значимость учебного предмета </w:t>
      </w:r>
      <w:r w:rsidRPr="001E4EA2">
        <w:rPr>
          <w:rFonts w:ascii="Times New Roman" w:hAnsi="Times New Roman"/>
          <w:i/>
          <w:sz w:val="28"/>
          <w:szCs w:val="28"/>
        </w:rPr>
        <w:t>«Изобразительное искусство»</w:t>
      </w:r>
      <w:r w:rsidRPr="001E4EA2">
        <w:rPr>
          <w:rFonts w:ascii="Times New Roman" w:hAnsi="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1E4EA2" w:rsidRPr="001E4EA2" w:rsidRDefault="001E4EA2" w:rsidP="001E4EA2">
      <w:pPr>
        <w:pStyle w:val="af2"/>
        <w:spacing w:line="240" w:lineRule="auto"/>
        <w:ind w:firstLine="709"/>
        <w:rPr>
          <w:rFonts w:ascii="Times New Roman" w:hAnsi="Times New Roman"/>
          <w:sz w:val="28"/>
          <w:szCs w:val="28"/>
        </w:rPr>
      </w:pPr>
      <w:r w:rsidRPr="001E4EA2">
        <w:rPr>
          <w:rFonts w:ascii="Times New Roman" w:hAnsi="Times New Roman"/>
          <w:sz w:val="28"/>
          <w:szCs w:val="28"/>
        </w:rPr>
        <w:t>Сформированность универсальных учебных действий при освоении изобразительного искусства проявляется в:</w:t>
      </w:r>
    </w:p>
    <w:p w:rsidR="001E4EA2" w:rsidRPr="001E4EA2" w:rsidRDefault="001E4EA2" w:rsidP="001E4EA2">
      <w:pPr>
        <w:pStyle w:val="af2"/>
        <w:numPr>
          <w:ilvl w:val="0"/>
          <w:numId w:val="120"/>
        </w:numPr>
        <w:spacing w:line="240" w:lineRule="auto"/>
        <w:ind w:left="0" w:firstLine="709"/>
        <w:rPr>
          <w:rFonts w:ascii="Times New Roman" w:hAnsi="Times New Roman"/>
          <w:sz w:val="28"/>
          <w:szCs w:val="28"/>
        </w:rPr>
      </w:pPr>
      <w:r w:rsidRPr="001E4EA2">
        <w:rPr>
          <w:rFonts w:ascii="Times New Roman" w:hAnsi="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1E4EA2" w:rsidRPr="001E4EA2" w:rsidRDefault="001E4EA2" w:rsidP="001E4EA2">
      <w:pPr>
        <w:pStyle w:val="af2"/>
        <w:numPr>
          <w:ilvl w:val="0"/>
          <w:numId w:val="120"/>
        </w:numPr>
        <w:spacing w:line="240" w:lineRule="auto"/>
        <w:ind w:left="0" w:firstLine="709"/>
        <w:rPr>
          <w:rFonts w:ascii="Times New Roman" w:hAnsi="Times New Roman"/>
          <w:sz w:val="28"/>
          <w:szCs w:val="28"/>
        </w:rPr>
      </w:pPr>
      <w:r w:rsidRPr="001E4EA2">
        <w:rPr>
          <w:rFonts w:ascii="Times New Roman" w:hAnsi="Times New Roman"/>
          <w:sz w:val="28"/>
          <w:szCs w:val="28"/>
        </w:rPr>
        <w:t>желании общаться с искусством, участвовать в обсуждении содержания и выразительных средств произведений искусства;</w:t>
      </w:r>
    </w:p>
    <w:p w:rsidR="001E4EA2" w:rsidRPr="001E4EA2" w:rsidRDefault="001E4EA2" w:rsidP="001E4EA2">
      <w:pPr>
        <w:pStyle w:val="af2"/>
        <w:numPr>
          <w:ilvl w:val="0"/>
          <w:numId w:val="120"/>
        </w:numPr>
        <w:spacing w:line="240" w:lineRule="auto"/>
        <w:ind w:left="0" w:firstLine="709"/>
        <w:rPr>
          <w:rFonts w:ascii="Times New Roman" w:hAnsi="Times New Roman"/>
          <w:sz w:val="28"/>
          <w:szCs w:val="28"/>
        </w:rPr>
      </w:pPr>
      <w:r w:rsidRPr="001E4EA2">
        <w:rPr>
          <w:rFonts w:ascii="Times New Roman" w:hAnsi="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1E4EA2" w:rsidRPr="001E4EA2" w:rsidRDefault="001E4EA2" w:rsidP="001E4EA2">
      <w:pPr>
        <w:pStyle w:val="af2"/>
        <w:numPr>
          <w:ilvl w:val="0"/>
          <w:numId w:val="120"/>
        </w:numPr>
        <w:spacing w:line="240" w:lineRule="auto"/>
        <w:ind w:left="0" w:firstLine="709"/>
        <w:rPr>
          <w:rFonts w:ascii="Times New Roman" w:hAnsi="Times New Roman"/>
          <w:sz w:val="28"/>
          <w:szCs w:val="28"/>
        </w:rPr>
      </w:pPr>
      <w:r w:rsidRPr="001E4EA2">
        <w:rPr>
          <w:rFonts w:ascii="Times New Roman" w:hAnsi="Times New Roman"/>
          <w:sz w:val="28"/>
          <w:szCs w:val="28"/>
        </w:rPr>
        <w:t>обогащении ключевых компетенций (коммуникативных, деятельностных и др.) художественно эстетическим содержанием;</w:t>
      </w:r>
    </w:p>
    <w:p w:rsidR="001E4EA2" w:rsidRPr="001E4EA2" w:rsidRDefault="001E4EA2" w:rsidP="001E4EA2">
      <w:pPr>
        <w:pStyle w:val="af2"/>
        <w:numPr>
          <w:ilvl w:val="0"/>
          <w:numId w:val="120"/>
        </w:numPr>
        <w:spacing w:line="240" w:lineRule="auto"/>
        <w:ind w:left="0" w:firstLine="709"/>
        <w:rPr>
          <w:rFonts w:ascii="Times New Roman" w:hAnsi="Times New Roman"/>
          <w:sz w:val="28"/>
          <w:szCs w:val="28"/>
        </w:rPr>
      </w:pPr>
      <w:r w:rsidRPr="001E4EA2">
        <w:rPr>
          <w:rFonts w:ascii="Times New Roman" w:hAnsi="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1E4EA2" w:rsidRPr="001E4EA2" w:rsidRDefault="001E4EA2" w:rsidP="001E4EA2">
      <w:pPr>
        <w:pStyle w:val="af2"/>
        <w:numPr>
          <w:ilvl w:val="0"/>
          <w:numId w:val="120"/>
        </w:numPr>
        <w:spacing w:line="240" w:lineRule="auto"/>
        <w:ind w:left="0" w:firstLine="709"/>
        <w:rPr>
          <w:rFonts w:ascii="Times New Roman" w:hAnsi="Times New Roman"/>
          <w:sz w:val="28"/>
          <w:szCs w:val="28"/>
        </w:rPr>
      </w:pPr>
      <w:r w:rsidRPr="001E4EA2">
        <w:rPr>
          <w:rFonts w:ascii="Times New Roman" w:hAnsi="Times New Roman"/>
          <w:sz w:val="28"/>
          <w:szCs w:val="28"/>
        </w:rPr>
        <w:t>способности оценивать результаты художественно творческой деятельности, собственной и одноклассников.</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 xml:space="preserve">Важнейшей особенностью учебного предмета </w:t>
      </w:r>
      <w:r w:rsidRPr="001E4EA2">
        <w:rPr>
          <w:rFonts w:ascii="Times New Roman" w:hAnsi="Times New Roman" w:cs="Times New Roman"/>
          <w:i/>
          <w:spacing w:val="2"/>
          <w:kern w:val="28"/>
          <w:sz w:val="28"/>
          <w:szCs w:val="28"/>
        </w:rPr>
        <w:t>«Труд»</w:t>
      </w:r>
      <w:r w:rsidRPr="001E4EA2">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1E4EA2" w:rsidRPr="001E4EA2" w:rsidRDefault="001E4EA2" w:rsidP="001E4EA2">
      <w:pPr>
        <w:autoSpaceDE w:val="0"/>
        <w:autoSpaceDN w:val="0"/>
        <w:adjustRightInd w:val="0"/>
        <w:spacing w:after="0" w:line="240" w:lineRule="auto"/>
        <w:ind w:firstLine="709"/>
        <w:jc w:val="both"/>
        <w:rPr>
          <w:rFonts w:ascii="Times New Roman" w:hAnsi="Times New Roman" w:cs="Times New Roman"/>
          <w:spacing w:val="2"/>
          <w:sz w:val="28"/>
          <w:szCs w:val="28"/>
        </w:rPr>
      </w:pPr>
      <w:r w:rsidRPr="001E4EA2">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1E4EA2">
        <w:rPr>
          <w:rFonts w:ascii="Times New Roman" w:hAnsi="Times New Roman" w:cs="Times New Roman"/>
          <w:spacing w:val="2"/>
          <w:sz w:val="28"/>
          <w:szCs w:val="28"/>
        </w:rPr>
        <w:t>опорными для формирования всей системы универсальных учебных действий у обучающихся с ТНР и обеспечивают:</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развитие умений осуществлять программу спланированной деятельности;</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развитие умений создавать и преобразовывать модели, отражающие разнообразные виды технологической деятельности;</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развитие основных мыслительных операций;</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1E4EA2" w:rsidRPr="001E4EA2" w:rsidRDefault="001E4EA2" w:rsidP="001E4EA2">
      <w:pPr>
        <w:numPr>
          <w:ilvl w:val="0"/>
          <w:numId w:val="122"/>
        </w:numPr>
        <w:suppressAutoHyphens/>
        <w:autoSpaceDE w:val="0"/>
        <w:autoSpaceDN w:val="0"/>
        <w:adjustRightInd w:val="0"/>
        <w:spacing w:after="0" w:line="240" w:lineRule="auto"/>
        <w:ind w:left="0"/>
        <w:jc w:val="both"/>
        <w:rPr>
          <w:rFonts w:ascii="Times New Roman" w:hAnsi="Times New Roman" w:cs="Times New Roman"/>
          <w:spacing w:val="2"/>
          <w:sz w:val="28"/>
          <w:szCs w:val="28"/>
        </w:rPr>
      </w:pPr>
      <w:r w:rsidRPr="001E4EA2">
        <w:rPr>
          <w:rFonts w:ascii="Times New Roman" w:hAnsi="Times New Roman" w:cs="Times New Roman"/>
          <w:spacing w:val="2"/>
          <w:sz w:val="28"/>
          <w:szCs w:val="28"/>
        </w:rPr>
        <w:t xml:space="preserve">саморазвитие и развитие личности в процессе творческой предметной деятельности. </w:t>
      </w:r>
    </w:p>
    <w:p w:rsidR="001E4EA2" w:rsidRPr="001E4EA2" w:rsidRDefault="001E4EA2" w:rsidP="001E4EA2">
      <w:pPr>
        <w:pStyle w:val="a8"/>
        <w:spacing w:line="240" w:lineRule="auto"/>
        <w:ind w:firstLine="709"/>
        <w:rPr>
          <w:rFonts w:ascii="Times New Roman" w:hAnsi="Times New Roman"/>
          <w:sz w:val="28"/>
          <w:szCs w:val="28"/>
        </w:rPr>
      </w:pPr>
      <w:r w:rsidRPr="001E4EA2">
        <w:rPr>
          <w:rFonts w:ascii="Times New Roman" w:hAnsi="Times New Roman"/>
          <w:sz w:val="28"/>
          <w:szCs w:val="28"/>
        </w:rPr>
        <w:t>Учебный предмет</w:t>
      </w:r>
      <w:r w:rsidRPr="001E4EA2">
        <w:rPr>
          <w:rFonts w:ascii="Times New Roman" w:hAnsi="Times New Roman"/>
          <w:b/>
          <w:bCs/>
          <w:sz w:val="28"/>
          <w:szCs w:val="28"/>
        </w:rPr>
        <w:t xml:space="preserve"> </w:t>
      </w:r>
      <w:r w:rsidRPr="001E4EA2">
        <w:rPr>
          <w:rFonts w:ascii="Times New Roman" w:hAnsi="Times New Roman"/>
          <w:i/>
          <w:iCs/>
          <w:sz w:val="28"/>
          <w:szCs w:val="28"/>
        </w:rPr>
        <w:t>«Физическая культура»</w:t>
      </w:r>
      <w:r w:rsidRPr="001E4EA2">
        <w:rPr>
          <w:rFonts w:ascii="Times New Roman" w:hAnsi="Times New Roman"/>
          <w:sz w:val="28"/>
          <w:szCs w:val="28"/>
        </w:rPr>
        <w:t xml:space="preserve"> обеспечивает: </w:t>
      </w:r>
    </w:p>
    <w:p w:rsidR="001E4EA2" w:rsidRPr="001E4EA2" w:rsidRDefault="001E4EA2" w:rsidP="001E4EA2">
      <w:pPr>
        <w:pStyle w:val="a8"/>
        <w:spacing w:line="240" w:lineRule="auto"/>
        <w:ind w:firstLine="709"/>
        <w:rPr>
          <w:rFonts w:ascii="Times New Roman" w:hAnsi="Times New Roman"/>
          <w:sz w:val="28"/>
          <w:szCs w:val="28"/>
        </w:rPr>
      </w:pPr>
      <w:r w:rsidRPr="001E4EA2">
        <w:rPr>
          <w:rFonts w:ascii="Times New Roman" w:hAnsi="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1E4EA2">
        <w:rPr>
          <w:rFonts w:ascii="Times New Roman" w:hAnsi="Times New Roman"/>
          <w:spacing w:val="2"/>
          <w:sz w:val="28"/>
          <w:szCs w:val="28"/>
        </w:rPr>
        <w:t xml:space="preserve">развитие мотивации достижения и готовности к преодолению трудностей на основе </w:t>
      </w:r>
      <w:r w:rsidRPr="001E4EA2">
        <w:rPr>
          <w:rFonts w:ascii="Times New Roman" w:hAnsi="Times New Roman"/>
          <w:sz w:val="28"/>
          <w:szCs w:val="28"/>
        </w:rPr>
        <w:t>умения мобилизовать свои личностные и физические ресурсы; освоение правил здорового и безопасного образа жизни;</w:t>
      </w:r>
    </w:p>
    <w:p w:rsidR="001E4EA2" w:rsidRPr="001E4EA2" w:rsidRDefault="001E4EA2" w:rsidP="001E4EA2">
      <w:pPr>
        <w:pStyle w:val="af2"/>
        <w:spacing w:line="240" w:lineRule="auto"/>
        <w:ind w:firstLine="709"/>
        <w:rPr>
          <w:rFonts w:ascii="Times New Roman" w:hAnsi="Times New Roman"/>
          <w:sz w:val="28"/>
          <w:szCs w:val="28"/>
        </w:rPr>
      </w:pPr>
      <w:r w:rsidRPr="001E4EA2">
        <w:rPr>
          <w:rFonts w:ascii="Times New Roman" w:hAnsi="Times New Roman"/>
          <w:sz w:val="28"/>
          <w:szCs w:val="28"/>
        </w:rPr>
        <w:t>- в области регулятивных универсальных учебных действий: развитие умений пла</w:t>
      </w:r>
      <w:r w:rsidRPr="001E4EA2">
        <w:rPr>
          <w:rFonts w:ascii="Times New Roman" w:hAnsi="Times New Roman"/>
          <w:spacing w:val="2"/>
          <w:sz w:val="28"/>
          <w:szCs w:val="28"/>
        </w:rPr>
        <w:t xml:space="preserve">нировать, регулировать, контролировать и оценивать свои </w:t>
      </w:r>
      <w:r w:rsidRPr="001E4EA2">
        <w:rPr>
          <w:rFonts w:ascii="Times New Roman" w:hAnsi="Times New Roman"/>
          <w:sz w:val="28"/>
          <w:szCs w:val="28"/>
        </w:rPr>
        <w:t>действия;</w:t>
      </w:r>
    </w:p>
    <w:p w:rsidR="001E4EA2" w:rsidRPr="001E4EA2" w:rsidRDefault="001E4EA2" w:rsidP="001E4EA2">
      <w:pPr>
        <w:pStyle w:val="af2"/>
        <w:spacing w:line="240" w:lineRule="auto"/>
        <w:ind w:firstLine="709"/>
        <w:rPr>
          <w:rFonts w:ascii="Times New Roman" w:hAnsi="Times New Roman"/>
          <w:sz w:val="28"/>
          <w:szCs w:val="28"/>
        </w:rPr>
      </w:pPr>
      <w:r w:rsidRPr="001E4EA2">
        <w:rPr>
          <w:rFonts w:ascii="Times New Roman" w:hAnsi="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1E4EA2">
        <w:rPr>
          <w:rFonts w:ascii="Times New Roman" w:hAnsi="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1E4EA2">
        <w:rPr>
          <w:rFonts w:ascii="Times New Roman" w:hAnsi="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41432" w:rsidRDefault="00341432" w:rsidP="002273B9">
      <w:pPr>
        <w:spacing w:after="0" w:line="240" w:lineRule="auto"/>
        <w:jc w:val="both"/>
        <w:rPr>
          <w:rFonts w:ascii="Times New Roman" w:hAnsi="Times New Roman" w:cs="Times New Roman"/>
          <w:b/>
          <w:sz w:val="28"/>
          <w:szCs w:val="28"/>
        </w:rPr>
      </w:pPr>
      <w:r w:rsidRPr="00341432">
        <w:rPr>
          <w:rFonts w:ascii="Times New Roman" w:hAnsi="Times New Roman" w:cs="Times New Roman"/>
          <w:b/>
          <w:sz w:val="28"/>
          <w:szCs w:val="28"/>
        </w:rPr>
        <w:t>Программа учебных предметов, курсов.</w:t>
      </w:r>
    </w:p>
    <w:p w:rsidR="00C6579F" w:rsidRDefault="00C6579F" w:rsidP="002273B9">
      <w:pPr>
        <w:autoSpaceDE w:val="0"/>
        <w:autoSpaceDN w:val="0"/>
        <w:adjustRightInd w:val="0"/>
        <w:spacing w:after="0" w:line="240" w:lineRule="auto"/>
        <w:ind w:firstLine="709"/>
        <w:jc w:val="both"/>
        <w:rPr>
          <w:rFonts w:ascii="Times New Roman" w:hAnsi="Times New Roman" w:cs="Times New Roman"/>
          <w:color w:val="00000A"/>
          <w:sz w:val="28"/>
          <w:szCs w:val="28"/>
        </w:rPr>
      </w:pPr>
      <w:r w:rsidRPr="0052764A">
        <w:rPr>
          <w:rFonts w:ascii="Times New Roman" w:hAnsi="Times New Roman" w:cs="Times New Roman"/>
          <w:color w:val="00000A"/>
          <w:sz w:val="28"/>
          <w:szCs w:val="28"/>
        </w:rPr>
        <w:t xml:space="preserve">Программы отдельных учебных предметов, курсов коррекционно-развивающей области </w:t>
      </w:r>
      <w:r w:rsidR="001E4EA2">
        <w:rPr>
          <w:rFonts w:ascii="Times New Roman" w:hAnsi="Times New Roman" w:cs="Times New Roman"/>
          <w:color w:val="00000A"/>
          <w:sz w:val="28"/>
          <w:szCs w:val="28"/>
        </w:rPr>
        <w:t>обеспечивают</w:t>
      </w:r>
      <w:r w:rsidRPr="0052764A">
        <w:rPr>
          <w:rFonts w:ascii="Times New Roman" w:hAnsi="Times New Roman" w:cs="Times New Roman"/>
          <w:color w:val="00000A"/>
          <w:sz w:val="28"/>
          <w:szCs w:val="28"/>
        </w:rPr>
        <w:t xml:space="preserve"> достижение планируемых результатов (личностных, метапредметных, предметных) ос</w:t>
      </w:r>
      <w:r>
        <w:rPr>
          <w:rFonts w:ascii="Times New Roman" w:hAnsi="Times New Roman" w:cs="Times New Roman"/>
          <w:color w:val="00000A"/>
          <w:sz w:val="28"/>
          <w:szCs w:val="28"/>
        </w:rPr>
        <w:t>воения АООП НОО обучающихся с ТН</w:t>
      </w:r>
      <w:r w:rsidRPr="0052764A">
        <w:rPr>
          <w:rFonts w:ascii="Times New Roman" w:hAnsi="Times New Roman" w:cs="Times New Roman"/>
          <w:color w:val="00000A"/>
          <w:sz w:val="28"/>
          <w:szCs w:val="28"/>
        </w:rPr>
        <w:t>Р.</w:t>
      </w:r>
    </w:p>
    <w:p w:rsidR="001056DA" w:rsidRPr="0052764A" w:rsidRDefault="002273B9" w:rsidP="0062556D">
      <w:pPr>
        <w:autoSpaceDE w:val="0"/>
        <w:autoSpaceDN w:val="0"/>
        <w:adjustRightInd w:val="0"/>
        <w:spacing w:after="0" w:line="240" w:lineRule="auto"/>
        <w:ind w:firstLine="709"/>
        <w:jc w:val="both"/>
        <w:rPr>
          <w:rFonts w:cs="TimesNewRomanPSMT"/>
          <w:b/>
          <w:bCs/>
          <w:color w:val="000009"/>
          <w:sz w:val="24"/>
          <w:szCs w:val="24"/>
        </w:rPr>
      </w:pPr>
      <w:r w:rsidRPr="0052764A">
        <w:rPr>
          <w:rFonts w:ascii="Times New Roman" w:hAnsi="Times New Roman" w:cs="Times New Roman"/>
          <w:color w:val="00000A"/>
          <w:sz w:val="28"/>
          <w:szCs w:val="28"/>
        </w:rPr>
        <w:t>Программы отдельных учебных предметов, курсов коррекционно-развивающей области</w:t>
      </w:r>
      <w:r>
        <w:rPr>
          <w:rFonts w:ascii="Times New Roman" w:hAnsi="Times New Roman" w:cs="Times New Roman"/>
          <w:color w:val="00000A"/>
          <w:sz w:val="28"/>
          <w:szCs w:val="28"/>
        </w:rPr>
        <w:t xml:space="preserve"> являются неотъемлемой частью АООП ТНР 5.2. и представлены в приложении.</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Основное содержание учебных предметов</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«Русский язык»</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lastRenderedPageBreak/>
        <w:t>Виды речевой деятельности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Слушание.</w:t>
      </w:r>
      <w:r w:rsidRPr="00B409C2">
        <w:rPr>
          <w:rFonts w:ascii="Times New Roman" w:eastAsia="Calibri"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Говорение.</w:t>
      </w:r>
      <w:r w:rsidRPr="00B409C2">
        <w:rPr>
          <w:rFonts w:ascii="Times New Roman" w:eastAsia="Calibri"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Чтение.</w:t>
      </w:r>
      <w:r w:rsidRPr="00B409C2">
        <w:rPr>
          <w:rFonts w:ascii="Times New Roman" w:eastAsia="Calibri"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Письмо.</w:t>
      </w:r>
      <w:r w:rsidRPr="00B409C2">
        <w:rPr>
          <w:rFonts w:ascii="Times New Roman" w:eastAsia="Calibri"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Обучение грамоте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Фонетика.</w:t>
      </w:r>
      <w:r w:rsidRPr="00B409C2">
        <w:rPr>
          <w:rFonts w:ascii="Times New Roman" w:eastAsia="Calibri"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Слог как минимальная произносительная единица. Деление слов на слоги. Определение места ударения.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Знакомство с русским алфавитом как последовательностью букв.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Чтение.</w:t>
      </w:r>
      <w:r w:rsidRPr="00B409C2">
        <w:rPr>
          <w:rFonts w:ascii="Times New Roman" w:eastAsia="Calibri"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w:t>
      </w:r>
      <w:r w:rsidRPr="00B409C2">
        <w:rPr>
          <w:rFonts w:ascii="Times New Roman" w:eastAsia="Calibri" w:hAnsi="Times New Roman" w:cs="Times New Roman"/>
          <w:sz w:val="28"/>
          <w:szCs w:val="28"/>
        </w:rPr>
        <w:lastRenderedPageBreak/>
        <w:t>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Письмо.</w:t>
      </w:r>
      <w:r w:rsidRPr="00B409C2">
        <w:rPr>
          <w:rFonts w:ascii="Times New Roman" w:eastAsia="Calibri"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Понимание функции небуквенных графических средств: пробела между словами, знака переноса.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Слово и предложение</w:t>
      </w:r>
      <w:r w:rsidRPr="00B409C2">
        <w:rPr>
          <w:rFonts w:ascii="Times New Roman" w:eastAsia="Calibri" w:hAnsi="Times New Roman" w:cs="Times New Roman"/>
          <w:sz w:val="28"/>
          <w:szCs w:val="28"/>
        </w:rPr>
        <w:t>. Восприятие слова как объекта изучения, материала для анализа. Наблюдение над значением слова.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Различение слова и предложения. Работа с предложением: выделение слов, изменение их порядка.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Орфография.</w:t>
      </w:r>
      <w:r w:rsidRPr="00B409C2">
        <w:rPr>
          <w:rFonts w:ascii="Times New Roman" w:eastAsia="Calibri" w:hAnsi="Times New Roman" w:cs="Times New Roman"/>
          <w:sz w:val="28"/>
          <w:szCs w:val="28"/>
        </w:rPr>
        <w:t xml:space="preserve"> </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Знакомство с правилами правописания и их применение: раздельное написание слов; обозначение гласных после шипящих (ча – ща, чу – щу,жи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Развитие речи.</w:t>
      </w:r>
      <w:r w:rsidRPr="00B409C2">
        <w:rPr>
          <w:rFonts w:ascii="Times New Roman" w:eastAsia="Calibri"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Систематический курс</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Фонетика и орфоэпия</w:t>
      </w:r>
      <w:r w:rsidRPr="00B409C2">
        <w:rPr>
          <w:rFonts w:ascii="Times New Roman" w:eastAsia="Calibri" w:hAnsi="Times New Roman" w:cs="Times New Roman"/>
          <w:sz w:val="28"/>
          <w:szCs w:val="28"/>
        </w:rPr>
        <w:t>.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lastRenderedPageBreak/>
        <w:t>Графика.</w:t>
      </w:r>
      <w:r w:rsidRPr="00B409C2">
        <w:rPr>
          <w:rFonts w:ascii="Times New Roman" w:eastAsia="Calibri" w:hAnsi="Times New Roman" w:cs="Times New Roman"/>
          <w:sz w:val="28"/>
          <w:szCs w:val="28"/>
        </w:rPr>
        <w:t xml:space="preserve"> Различение звуков и букв. Обозначение на письме твердости и мягкости согласных звуков. Использование на письме разделительных ъ и ь.</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е,е,ю,я; в словах с непроизносимыми согласными.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Использование небуквенных графических средств: пробела между словами, знака переноса, абзаца.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Лексика.</w:t>
      </w:r>
      <w:r w:rsidRPr="00B409C2">
        <w:rPr>
          <w:rFonts w:ascii="Times New Roman" w:eastAsia="Calibri" w:hAnsi="Times New Roman" w:cs="Times New Roman"/>
          <w:sz w:val="28"/>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Состав слова (морфемика).</w:t>
      </w:r>
      <w:r w:rsidRPr="00B409C2">
        <w:rPr>
          <w:rFonts w:ascii="Times New Roman" w:eastAsia="Calibri"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Морфология.</w:t>
      </w:r>
      <w:r w:rsidRPr="00B409C2">
        <w:rPr>
          <w:rFonts w:ascii="Times New Roman" w:eastAsia="Calibri" w:hAnsi="Times New Roman" w:cs="Times New Roman"/>
          <w:sz w:val="28"/>
          <w:szCs w:val="28"/>
        </w:rPr>
        <w:t xml:space="preserve">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B409C2">
        <w:rPr>
          <w:rFonts w:ascii="Times New Roman" w:eastAsia="Calibri" w:hAnsi="Times New Roman" w:cs="Times New Roman"/>
          <w:sz w:val="28"/>
          <w:szCs w:val="28"/>
        </w:rPr>
        <w:noBreakHyphen/>
        <w:t xml:space="preserve">ий, </w:t>
      </w:r>
      <w:r w:rsidRPr="00B409C2">
        <w:rPr>
          <w:rFonts w:ascii="Times New Roman" w:eastAsia="Calibri" w:hAnsi="Times New Roman" w:cs="Times New Roman"/>
          <w:sz w:val="28"/>
          <w:szCs w:val="28"/>
        </w:rPr>
        <w:noBreakHyphen/>
        <w:t xml:space="preserve">ья, </w:t>
      </w:r>
      <w:r w:rsidRPr="00B409C2">
        <w:rPr>
          <w:rFonts w:ascii="Times New Roman" w:eastAsia="Calibri" w:hAnsi="Times New Roman" w:cs="Times New Roman"/>
          <w:sz w:val="28"/>
          <w:szCs w:val="28"/>
        </w:rPr>
        <w:noBreakHyphen/>
        <w:t xml:space="preserve">ов, </w:t>
      </w:r>
      <w:r w:rsidRPr="00B409C2">
        <w:rPr>
          <w:rFonts w:ascii="Times New Roman" w:eastAsia="Calibri" w:hAnsi="Times New Roman" w:cs="Times New Roman"/>
          <w:sz w:val="28"/>
          <w:szCs w:val="28"/>
        </w:rPr>
        <w:noBreakHyphen/>
        <w:t>ин. Морфологический разбор имен прилагательных.</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w:t>
      </w:r>
      <w:r w:rsidRPr="00B409C2">
        <w:rPr>
          <w:rFonts w:ascii="Times New Roman" w:eastAsia="Calibri" w:hAnsi="Times New Roman" w:cs="Times New Roman"/>
          <w:sz w:val="28"/>
          <w:szCs w:val="28"/>
        </w:rPr>
        <w:noBreakHyphen/>
        <w:t>го лица единственного и множественного числа. Склонение личных местоимений.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Наречие. Значение и употребление в речи.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Союзы и, а, но, их роль в речи. Частица не, ее значение.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Синтаксис.</w:t>
      </w:r>
      <w:r w:rsidRPr="00B409C2">
        <w:rPr>
          <w:rFonts w:ascii="Times New Roman" w:eastAsia="Calibri"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Орфография и пунктуация</w:t>
      </w:r>
      <w:r w:rsidRPr="00B409C2">
        <w:rPr>
          <w:rFonts w:ascii="Times New Roman" w:eastAsia="Calibri" w:hAnsi="Times New Roman" w:cs="Times New Roman"/>
          <w:sz w:val="28"/>
          <w:szCs w:val="28"/>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Применение правил правописания:</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сочетания жи – ши, ча – ща, чу – щу в положении под ударением;</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сочетания чк – чн, чт, щн;</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-перенос слов;</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-прописная буква в начале предложения, в именах собственных;</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-проверяемые безударные гласные в корне слова;</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-парные звонкие и глухие согласные в корне слова;</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-непроизносимые согласные;</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-непроверяемые гласные и согласные в корне слова (на ограниченном перечне слов);</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-гласные и согласные в неизменяемых на письме приставках;</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-разделительные ъ и ь;</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-мягкий знак после шипящих на конце имен существительных (ночь, нож, рожь, мышь);</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-безударные падежные окончания имен существительных (кроме -существительных на </w:t>
      </w:r>
      <w:r w:rsidRPr="00B409C2">
        <w:rPr>
          <w:rFonts w:ascii="Times New Roman" w:eastAsia="Calibri" w:hAnsi="Times New Roman" w:cs="Times New Roman"/>
          <w:sz w:val="28"/>
          <w:szCs w:val="28"/>
        </w:rPr>
        <w:noBreakHyphen/>
        <w:t xml:space="preserve">мя, </w:t>
      </w:r>
      <w:r w:rsidRPr="00B409C2">
        <w:rPr>
          <w:rFonts w:ascii="Times New Roman" w:eastAsia="Calibri" w:hAnsi="Times New Roman" w:cs="Times New Roman"/>
          <w:sz w:val="28"/>
          <w:szCs w:val="28"/>
        </w:rPr>
        <w:noBreakHyphen/>
        <w:t xml:space="preserve">ий, </w:t>
      </w:r>
      <w:r w:rsidRPr="00B409C2">
        <w:rPr>
          <w:rFonts w:ascii="Times New Roman" w:eastAsia="Calibri" w:hAnsi="Times New Roman" w:cs="Times New Roman"/>
          <w:sz w:val="28"/>
          <w:szCs w:val="28"/>
        </w:rPr>
        <w:noBreakHyphen/>
        <w:t xml:space="preserve">ья, </w:t>
      </w:r>
      <w:r w:rsidRPr="00B409C2">
        <w:rPr>
          <w:rFonts w:ascii="Times New Roman" w:eastAsia="Calibri" w:hAnsi="Times New Roman" w:cs="Times New Roman"/>
          <w:sz w:val="28"/>
          <w:szCs w:val="28"/>
        </w:rPr>
        <w:noBreakHyphen/>
        <w:t xml:space="preserve">ье, </w:t>
      </w:r>
      <w:r w:rsidRPr="00B409C2">
        <w:rPr>
          <w:rFonts w:ascii="Times New Roman" w:eastAsia="Calibri" w:hAnsi="Times New Roman" w:cs="Times New Roman"/>
          <w:sz w:val="28"/>
          <w:szCs w:val="28"/>
        </w:rPr>
        <w:noBreakHyphen/>
        <w:t xml:space="preserve">ия, </w:t>
      </w:r>
      <w:r w:rsidRPr="00B409C2">
        <w:rPr>
          <w:rFonts w:ascii="Times New Roman" w:eastAsia="Calibri" w:hAnsi="Times New Roman" w:cs="Times New Roman"/>
          <w:sz w:val="28"/>
          <w:szCs w:val="28"/>
        </w:rPr>
        <w:noBreakHyphen/>
        <w:t xml:space="preserve">ов, </w:t>
      </w:r>
      <w:r w:rsidRPr="00B409C2">
        <w:rPr>
          <w:rFonts w:ascii="Times New Roman" w:eastAsia="Calibri" w:hAnsi="Times New Roman" w:cs="Times New Roman"/>
          <w:sz w:val="28"/>
          <w:szCs w:val="28"/>
        </w:rPr>
        <w:noBreakHyphen/>
        <w:t>ин);</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-безударные окончания имен прилагательных;</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-раздельное написание предлогов с личными местоимениями;</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-не с глаголами;</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-мягкий знак после шипящих на конце глаголов в форме 2</w:t>
      </w:r>
      <w:r w:rsidRPr="00B409C2">
        <w:rPr>
          <w:rFonts w:ascii="Times New Roman" w:eastAsia="Calibri" w:hAnsi="Times New Roman" w:cs="Times New Roman"/>
          <w:sz w:val="28"/>
          <w:szCs w:val="28"/>
        </w:rPr>
        <w:noBreakHyphen/>
        <w:t>го лица единственного числа (пишешь, учишь);</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-мягкий знак в глаголах в сочетании </w:t>
      </w:r>
      <w:r w:rsidRPr="00B409C2">
        <w:rPr>
          <w:rFonts w:ascii="Times New Roman" w:eastAsia="Calibri" w:hAnsi="Times New Roman" w:cs="Times New Roman"/>
          <w:sz w:val="28"/>
          <w:szCs w:val="28"/>
        </w:rPr>
        <w:noBreakHyphen/>
        <w:t>ться;</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-безударные личные окончания глаголов;</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-раздельное написание предлогов с другими словами;</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-знаки препинания в конце предложения: точка, вопросительный и восклицательный знаки;</w:t>
      </w:r>
    </w:p>
    <w:p w:rsidR="00B409C2" w:rsidRPr="00B409C2" w:rsidRDefault="00B409C2" w:rsidP="00B409C2">
      <w:pPr>
        <w:spacing w:after="0" w:line="240" w:lineRule="auto"/>
        <w:contextualSpacing/>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-знаки препинания (запятая) в предложениях с однородными членами.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Развитие речи.</w:t>
      </w:r>
      <w:r w:rsidRPr="00B409C2">
        <w:rPr>
          <w:rFonts w:ascii="Times New Roman" w:eastAsia="Calibri" w:hAnsi="Times New Roman" w:cs="Times New Roman"/>
          <w:sz w:val="28"/>
          <w:szCs w:val="28"/>
        </w:rPr>
        <w:t xml:space="preserve"> Осознание ситуации общения: с какой целью, с кем и где происходит общение.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Текст. Признаки текста. Смысловое единство предложений в тексте. Заглавие текста.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Последовательность предложений в тексте.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Последовательность частей текста (абзацев).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План текста. Составление планов к данным текстам. Создание собственных текстов по предложенным планам.</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Типы текстов: описание, повествование, рассуждение, их особенности.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Знакомство с жанрами письма и поздравления.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B409C2">
        <w:rPr>
          <w:rFonts w:ascii="Times New Roman" w:eastAsia="Calibri" w:hAnsi="Times New Roman" w:cs="Times New Roman"/>
          <w:sz w:val="28"/>
          <w:szCs w:val="28"/>
        </w:rPr>
        <w:noBreakHyphen/>
        <w:t>повествования, сочинения</w:t>
      </w:r>
      <w:r w:rsidRPr="00B409C2">
        <w:rPr>
          <w:rFonts w:ascii="Times New Roman" w:eastAsia="Calibri" w:hAnsi="Times New Roman" w:cs="Times New Roman"/>
          <w:sz w:val="28"/>
          <w:szCs w:val="28"/>
        </w:rPr>
        <w:noBreakHyphen/>
        <w:t>описания, сочинения</w:t>
      </w:r>
      <w:r w:rsidRPr="00B409C2">
        <w:rPr>
          <w:rFonts w:ascii="Times New Roman" w:eastAsia="Calibri" w:hAnsi="Times New Roman" w:cs="Times New Roman"/>
          <w:sz w:val="28"/>
          <w:szCs w:val="28"/>
        </w:rPr>
        <w:noBreakHyphen/>
        <w:t>рассуждения.</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 xml:space="preserve"> «Литературное чтение»</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Виды речевой и читательской деятельности</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Аудирование (слушание)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409C2">
        <w:rPr>
          <w:rFonts w:ascii="Times New Roman" w:eastAsia="Calibri" w:hAnsi="Times New Roman" w:cs="Times New Roman"/>
          <w:sz w:val="28"/>
          <w:szCs w:val="28"/>
        </w:rPr>
        <w:noBreakHyphen/>
        <w:t>познавательному и художественному произведению.</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Чтение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w:t>
      </w:r>
      <w:r w:rsidRPr="00B409C2">
        <w:rPr>
          <w:rFonts w:ascii="Times New Roman" w:eastAsia="Calibri" w:hAnsi="Times New Roman" w:cs="Times New Roman"/>
          <w:sz w:val="28"/>
          <w:szCs w:val="28"/>
        </w:rPr>
        <w:lastRenderedPageBreak/>
        <w:t>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Типы книг (изданий): книга</w:t>
      </w:r>
      <w:r w:rsidRPr="00B409C2">
        <w:rPr>
          <w:rFonts w:ascii="Times New Roman" w:eastAsia="Calibri" w:hAnsi="Times New Roman" w:cs="Times New Roman"/>
          <w:sz w:val="28"/>
          <w:szCs w:val="28"/>
        </w:rPr>
        <w:noBreakHyphen/>
        <w:t>произведение, книга</w:t>
      </w:r>
      <w:r w:rsidRPr="00B409C2">
        <w:rPr>
          <w:rFonts w:ascii="Times New Roman" w:eastAsia="Calibri"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w:t>
      </w:r>
      <w:r w:rsidRPr="00B409C2">
        <w:rPr>
          <w:rFonts w:ascii="Times New Roman" w:eastAsia="Calibri" w:hAnsi="Times New Roman" w:cs="Times New Roman"/>
          <w:sz w:val="28"/>
          <w:szCs w:val="28"/>
        </w:rPr>
        <w:lastRenderedPageBreak/>
        <w:t>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Характеристика героя произведения. Портрет, характер героя, выраженные через поступки и речь.</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Говорение (культура речевого общения)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w:t>
      </w:r>
      <w:r w:rsidRPr="00B409C2">
        <w:rPr>
          <w:rFonts w:ascii="Times New Roman" w:eastAsia="Calibri" w:hAnsi="Times New Roman" w:cs="Times New Roman"/>
          <w:sz w:val="28"/>
          <w:szCs w:val="28"/>
        </w:rPr>
        <w:lastRenderedPageBreak/>
        <w:t>этикета в условиях внеучебного общения. Знакомство с особенностями национального этикета на основе фольклорных произведений.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Письмо (культура письменной речи)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Круг детского чтения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Литературоведческая пропедевтика (практическое освоение)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Фольклор и авторские художественные произведения (различение).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Творческая деятельность обучающихся (на основе литературных произведений)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«Родной (русский)язык»</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Виды речевой деятельности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 xml:space="preserve"> Слушание</w:t>
      </w:r>
      <w:r w:rsidRPr="00B409C2">
        <w:rPr>
          <w:rFonts w:ascii="Times New Roman" w:eastAsia="Calibri" w:hAnsi="Times New Roman" w:cs="Times New Roman"/>
          <w:sz w:val="28"/>
          <w:szCs w:val="28"/>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Говорение.</w:t>
      </w:r>
      <w:r w:rsidRPr="00B409C2">
        <w:rPr>
          <w:rFonts w:ascii="Times New Roman" w:eastAsia="Calibri" w:hAnsi="Times New Roman" w:cs="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Чтение.</w:t>
      </w:r>
      <w:r w:rsidRPr="00B409C2">
        <w:rPr>
          <w:rFonts w:ascii="Times New Roman" w:eastAsia="Calibri"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Письмо.</w:t>
      </w:r>
      <w:r w:rsidRPr="00B409C2">
        <w:rPr>
          <w:rFonts w:ascii="Times New Roman" w:eastAsia="Calibri" w:hAnsi="Times New Roman" w:cs="Times New Roman"/>
          <w:sz w:val="28"/>
          <w:szCs w:val="28"/>
        </w:rPr>
        <w:t xml:space="preserve"> Письменное изложение содержания прослушанного и прочитанного текста (подробное, выборочное). Создание небольших собственных тек</w:t>
      </w:r>
      <w:r w:rsidRPr="00B409C2">
        <w:rPr>
          <w:rFonts w:ascii="Times New Roman" w:eastAsia="Calibri" w:hAnsi="Times New Roman" w:cs="Times New Roman"/>
          <w:sz w:val="28"/>
          <w:szCs w:val="28"/>
        </w:rPr>
        <w:lastRenderedPageBreak/>
        <w:t>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409C2" w:rsidRPr="00B409C2" w:rsidRDefault="00B409C2" w:rsidP="00B409C2">
      <w:pPr>
        <w:spacing w:after="0" w:line="240" w:lineRule="auto"/>
        <w:ind w:firstLine="709"/>
        <w:jc w:val="both"/>
        <w:rPr>
          <w:rFonts w:ascii="Times New Roman" w:eastAsia="Calibri" w:hAnsi="Times New Roman" w:cs="Times New Roman"/>
          <w:b/>
          <w:sz w:val="28"/>
          <w:szCs w:val="28"/>
        </w:rPr>
      </w:pPr>
      <w:r w:rsidRPr="00B409C2">
        <w:rPr>
          <w:rFonts w:ascii="Times New Roman" w:eastAsia="Calibri" w:hAnsi="Times New Roman" w:cs="Times New Roman"/>
          <w:b/>
          <w:sz w:val="28"/>
          <w:szCs w:val="28"/>
        </w:rPr>
        <w:t>Систематический курс</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Фонетика и орфоэпия.</w:t>
      </w:r>
      <w:r w:rsidRPr="00B409C2">
        <w:rPr>
          <w:rFonts w:ascii="Times New Roman" w:eastAsia="Calibri" w:hAnsi="Times New Roman" w:cs="Times New Roman"/>
          <w:sz w:val="28"/>
          <w:szCs w:val="28"/>
        </w:rP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Графика.</w:t>
      </w:r>
      <w:r w:rsidRPr="00B409C2">
        <w:rPr>
          <w:rFonts w:ascii="Times New Roman" w:eastAsia="Calibri" w:hAnsi="Times New Roman" w:cs="Times New Roman"/>
          <w:sz w:val="28"/>
          <w:szCs w:val="28"/>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Лексика.</w:t>
      </w:r>
      <w:r w:rsidRPr="00B409C2">
        <w:rPr>
          <w:rFonts w:ascii="Times New Roman" w:eastAsia="Calibri" w:hAnsi="Times New Roman" w:cs="Times New Roman"/>
          <w:sz w:val="28"/>
          <w:szCs w:val="28"/>
        </w:rPr>
        <w:t xml:space="preserve"> Понимание слова как единства звучания и значения. Выявление слов, значение которых требует уточнения. Обогащение речи наиболее употребительными фразеологизмами, пословицами, поговорками. Определение значения слова по тексту или уточнение значения с помощью толкового словаря. Архаизмы и историзмы. Уточнение представления об архаизмах и историзмах. Наблюдение за использованием данных слов в тексте. Обогащение словарного запаса эмоционально-оценочной и глагольной лексикой, упражнения по использованию в речи пословиц, поговорок, фразеологизмов. Упражнения по культуре речи.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Состав слова (морфемика).</w:t>
      </w:r>
      <w:r w:rsidRPr="00B409C2">
        <w:rPr>
          <w:rFonts w:ascii="Times New Roman" w:eastAsia="Calibri" w:hAnsi="Times New Roman" w:cs="Times New Roman"/>
          <w:sz w:val="28"/>
          <w:szCs w:val="28"/>
        </w:rPr>
        <w:t xml:space="preserve"> Уг</w:t>
      </w:r>
      <w:r w:rsidRPr="00B409C2">
        <w:rPr>
          <w:rFonts w:ascii="Times New Roman" w:eastAsia="Calibri" w:hAnsi="Times New Roman" w:cs="Times New Roman"/>
          <w:sz w:val="28"/>
          <w:szCs w:val="28"/>
        </w:rPr>
        <w:softHyphen/>
        <w:t>лубление представлений о морфемном составе слова (ко</w:t>
      </w:r>
      <w:r w:rsidRPr="00B409C2">
        <w:rPr>
          <w:rFonts w:ascii="Times New Roman" w:eastAsia="Calibri" w:hAnsi="Times New Roman" w:cs="Times New Roman"/>
          <w:sz w:val="28"/>
          <w:szCs w:val="28"/>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Морфология</w:t>
      </w:r>
      <w:r w:rsidRPr="00B409C2">
        <w:rPr>
          <w:rFonts w:ascii="Times New Roman" w:eastAsia="Calibri" w:hAnsi="Times New Roman" w:cs="Times New Roman"/>
          <w:sz w:val="28"/>
          <w:szCs w:val="28"/>
        </w:rPr>
        <w:t>. Критерии распределения слов по частям речи (общие значения, вопро</w:t>
      </w:r>
      <w:r w:rsidRPr="00B409C2">
        <w:rPr>
          <w:rFonts w:ascii="Times New Roman" w:eastAsia="Calibri" w:hAnsi="Times New Roman" w:cs="Times New Roman"/>
          <w:sz w:val="28"/>
          <w:szCs w:val="28"/>
        </w:rPr>
        <w:softHyphen/>
        <w:t>сы как средства их выделения, формы изменения, роль в предложении). Углубление понятий о частях речи - имени существительном, имени прилагательном, глаголе, личных местоимениях: их значениях, формах (словоизменении). </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Синтаксис.</w:t>
      </w:r>
      <w:r w:rsidRPr="00B409C2">
        <w:rPr>
          <w:rFonts w:ascii="Times New Roman" w:eastAsia="Calibri" w:hAnsi="Times New Roman" w:cs="Times New Roman"/>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Различение простых и сложных предложений.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Орфография и пунктуация</w:t>
      </w:r>
      <w:r w:rsidRPr="00B409C2">
        <w:rPr>
          <w:rFonts w:ascii="Times New Roman" w:eastAsia="Calibri" w:hAnsi="Times New Roman" w:cs="Times New Roman"/>
          <w:sz w:val="28"/>
          <w:szCs w:val="28"/>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Употребление заглавной буквы и кавычек при написании имён собственных - названий книг, газет, журналов, фильмов, картин.</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Наблюдения над интонацией и знаками препинания в предложениях с обращениями.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b/>
          <w:sz w:val="28"/>
          <w:szCs w:val="28"/>
        </w:rPr>
        <w:t>Развитие речи</w:t>
      </w:r>
      <w:r w:rsidRPr="00B409C2">
        <w:rPr>
          <w:rFonts w:ascii="Times New Roman" w:eastAsia="Calibri" w:hAnsi="Times New Roman" w:cs="Times New Roman"/>
          <w:sz w:val="28"/>
          <w:szCs w:val="28"/>
        </w:rPr>
        <w:t>. Национальный характер русского языка.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Осознание ситуации общения: с какой целью, с кем и где происходит общение.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Текст.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 Текст как продукты говорения и письма. Особенности текста-диалога. Текст-инструкция. Текст-письмо.</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«Литературное чтение на родном (русском) языке»</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b/>
          <w:sz w:val="28"/>
          <w:szCs w:val="28"/>
          <w:lang w:eastAsia="ru-RU"/>
        </w:rPr>
      </w:pPr>
      <w:r w:rsidRPr="00B409C2">
        <w:rPr>
          <w:rFonts w:ascii="Times New Roman" w:eastAsia="@Arial Unicode MS" w:hAnsi="Times New Roman" w:cs="Times New Roman"/>
          <w:b/>
          <w:sz w:val="28"/>
          <w:szCs w:val="28"/>
          <w:lang w:eastAsia="ru-RU"/>
        </w:rPr>
        <w:t>Виды речевой и читательской деятельности</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b/>
          <w:sz w:val="28"/>
          <w:szCs w:val="28"/>
          <w:lang w:eastAsia="ru-RU"/>
        </w:rPr>
      </w:pPr>
      <w:r w:rsidRPr="00B409C2">
        <w:rPr>
          <w:rFonts w:ascii="Times New Roman" w:eastAsia="@Arial Unicode MS" w:hAnsi="Times New Roman" w:cs="Times New Roman"/>
          <w:b/>
          <w:sz w:val="28"/>
          <w:szCs w:val="28"/>
          <w:lang w:eastAsia="ru-RU"/>
        </w:rPr>
        <w:t>Аудирование (слушание)</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409C2">
        <w:rPr>
          <w:rFonts w:ascii="Times New Roman" w:eastAsia="@Arial Unicode MS" w:hAnsi="Times New Roman" w:cs="Times New Roman"/>
          <w:sz w:val="28"/>
          <w:szCs w:val="28"/>
          <w:lang w:eastAsia="ru-RU"/>
        </w:rPr>
        <w:noBreakHyphen/>
        <w:t>познавательному и художественному произведению.</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b/>
          <w:sz w:val="28"/>
          <w:szCs w:val="28"/>
          <w:lang w:eastAsia="ru-RU"/>
        </w:rPr>
      </w:pPr>
      <w:r w:rsidRPr="00B409C2">
        <w:rPr>
          <w:rFonts w:ascii="Times New Roman" w:eastAsia="@Arial Unicode MS" w:hAnsi="Times New Roman" w:cs="Times New Roman"/>
          <w:b/>
          <w:sz w:val="28"/>
          <w:szCs w:val="28"/>
          <w:lang w:eastAsia="ru-RU"/>
        </w:rPr>
        <w:t>Чтение</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Чтение вслух.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Работа с разными видами текста. </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Освоение особенностей словесности (языка и литературы) малой родины- Сибири.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Опираться в работе со словом на словарно- справочные материалы.</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lastRenderedPageBreak/>
        <w:t xml:space="preserve">Библиографическая культура. Книга как особый вид искусства. Книга как источник необходимых знаний. </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Выбор книг на основе рекомендованного списка, картотеки, открытого доступа к детским книгам в библиотеке. Самостоятельное пользование соответствующими возрасту словарями и справочной литературой.</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b/>
          <w:sz w:val="28"/>
          <w:szCs w:val="28"/>
          <w:lang w:eastAsia="ru-RU"/>
        </w:rPr>
      </w:pPr>
      <w:r w:rsidRPr="00B409C2">
        <w:rPr>
          <w:rFonts w:ascii="Times New Roman" w:eastAsia="@Arial Unicode MS" w:hAnsi="Times New Roman" w:cs="Times New Roman"/>
          <w:b/>
          <w:sz w:val="28"/>
          <w:szCs w:val="28"/>
          <w:lang w:eastAsia="ru-RU"/>
        </w:rPr>
        <w:t>Говорение (культура речевого общения)</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Работа со словом (особенности речи сибиряков, диалектизмы и элементы говоров разных районов), целенаправленное пополнение активного словарного запаса.</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Монолог как форма речевого высказывания. Самостоятельное построение плана собственного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b/>
          <w:sz w:val="28"/>
          <w:szCs w:val="28"/>
          <w:lang w:eastAsia="ru-RU"/>
        </w:rPr>
      </w:pPr>
      <w:r w:rsidRPr="00B409C2">
        <w:rPr>
          <w:rFonts w:ascii="Times New Roman" w:eastAsia="@Arial Unicode MS" w:hAnsi="Times New Roman" w:cs="Times New Roman"/>
          <w:b/>
          <w:sz w:val="28"/>
          <w:szCs w:val="28"/>
          <w:lang w:eastAsia="ru-RU"/>
        </w:rPr>
        <w:t>Письмо (культура письменной речи)</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Речетворческая составляющая, связанная с написанием школьниками изложений и сочинений по текстам сибирских писателей и публицистов, создание учащимися собственных литературных произведений и исследовательских работ, касающихся литературного и языкового краеведения.</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Круг детского чтения</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Произведения устного народного творчества России. Произведения классиков отечественной литературы XIX–ХХ вв., классиков детской литературы, произведения современной отечественной литературы, доступные для восприятия младших школьников, тексты сибирских писателей и поэтов, публицистика Сибири (газеты и журналы).</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Основные темы детского чтения: фольклор Сибири, произведения о малой родине - Сибири, природе, братьях наших меньших, добре и зле. </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Литературоведческая пропедевтика (практическое освоение)</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Нахождение в тексте, определение значения в художественной речи (с помощью учителя) средств выразительности: эпитетов, сравнений, метафор и других средств выразительности, отражающих образы сибирского края и функционирующие в поэзии, а также в пословицах, поговорках, песнях, сказках Сибири.</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Жанровое разнообразие произведений. </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lastRenderedPageBreak/>
        <w:t>Творческая деятельность обучающихся (на основе литературных произведений)</w:t>
      </w:r>
    </w:p>
    <w:p w:rsidR="00B409C2" w:rsidRPr="00B409C2" w:rsidRDefault="00B409C2" w:rsidP="00B409C2">
      <w:pPr>
        <w:spacing w:after="0" w:line="240" w:lineRule="auto"/>
        <w:ind w:firstLine="709"/>
        <w:contextualSpacing/>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Интерпретация текста литературного произведения в творческой деятельности учащихся: выразительное чтение, разыгрывание, пересказ,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«Английский язык»</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 xml:space="preserve">Я и моя семья. Члены семьи, их имена, возраст, внешность, черты характера, увлечения/хобби. </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Мой день (распорядок дня, домашние обязанности).</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 xml:space="preserve">Покупки в магазине: одежда, обувь, основные продукты </w:t>
      </w:r>
      <w:r w:rsidRPr="00B409C2">
        <w:rPr>
          <w:rFonts w:ascii="Times New Roman" w:eastAsia="Calibri" w:hAnsi="Times New Roman" w:cs="Times New Roman"/>
          <w:color w:val="000000"/>
          <w:sz w:val="28"/>
          <w:szCs w:val="28"/>
          <w:lang w:eastAsia="ru-RU"/>
        </w:rPr>
        <w:t>питания. Любимая еда. Семейные праздники: день рождения, Новый</w:t>
      </w:r>
      <w:r w:rsidRPr="00B409C2">
        <w:rPr>
          <w:rFonts w:ascii="Times New Roman" w:eastAsia="Calibri" w:hAnsi="Times New Roman" w:cs="Times New Roman"/>
          <w:sz w:val="28"/>
          <w:szCs w:val="28"/>
          <w:lang w:eastAsia="ru-RU"/>
        </w:rPr>
        <w:t xml:space="preserve"> </w:t>
      </w:r>
      <w:r w:rsidRPr="00B409C2">
        <w:rPr>
          <w:rFonts w:ascii="Times New Roman" w:eastAsia="Calibri" w:hAnsi="Times New Roman" w:cs="Times New Roman"/>
          <w:color w:val="000000"/>
          <w:sz w:val="28"/>
          <w:szCs w:val="28"/>
          <w:lang w:eastAsia="ru-RU"/>
        </w:rPr>
        <w:t>год/Рождество. Подарки.</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Мир моих увлечений. Мои любимые занятия. Виды спорта и спортивные игры. Мои любимые сказки. Выходной день (в зоопарке, цирке), каникулы.</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Я и мои друзья. Имя, возраст, внешность, характер, увлечения/хобби.</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Совместные занятия. Письмо зарубежному другу. Любимое домашнее животное: имя, возраст, цвет, размер, характер, что умеет делать.</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Моя школа. Классная комната, учебные предметы, школьные принадлежности. Учебные занятия на уроках.</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B409C2" w:rsidRPr="00B409C2" w:rsidRDefault="00B409C2" w:rsidP="002273B9">
      <w:pPr>
        <w:numPr>
          <w:ilvl w:val="0"/>
          <w:numId w:val="8"/>
        </w:numPr>
        <w:spacing w:after="0" w:line="240" w:lineRule="auto"/>
        <w:ind w:left="0"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Страна/страны изучаемого языка и родная страна.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B409C2" w:rsidRPr="00B409C2" w:rsidRDefault="00B409C2" w:rsidP="002273B9">
      <w:pPr>
        <w:spacing w:after="0" w:line="240" w:lineRule="auto"/>
        <w:ind w:firstLine="567"/>
        <w:contextualSpacing/>
        <w:jc w:val="both"/>
        <w:rPr>
          <w:rFonts w:ascii="Times New Roman" w:eastAsia="Calibri" w:hAnsi="Times New Roman" w:cs="Times New Roman"/>
          <w:color w:val="000000"/>
          <w:sz w:val="28"/>
          <w:szCs w:val="28"/>
          <w:lang w:eastAsia="ru-RU"/>
        </w:rPr>
      </w:pPr>
      <w:r w:rsidRPr="00B409C2">
        <w:rPr>
          <w:rFonts w:ascii="Times New Roman" w:eastAsia="Calibri" w:hAnsi="Times New Roman" w:cs="Times New Roman"/>
          <w:color w:val="000000"/>
          <w:sz w:val="28"/>
          <w:szCs w:val="28"/>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409C2" w:rsidRPr="00B409C2" w:rsidRDefault="00B409C2" w:rsidP="00B409C2">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8"/>
          <w:szCs w:val="28"/>
          <w:lang w:eastAsia="ru-RU"/>
        </w:rPr>
      </w:pPr>
      <w:r w:rsidRPr="00B409C2">
        <w:rPr>
          <w:rFonts w:ascii="Times New Roman" w:eastAsia="Times New Roman" w:hAnsi="Times New Roman" w:cs="Times New Roman"/>
          <w:b/>
          <w:bCs/>
          <w:color w:val="000000"/>
          <w:sz w:val="28"/>
          <w:szCs w:val="28"/>
          <w:lang w:eastAsia="ru-RU"/>
        </w:rPr>
        <w:t>Коммуникативные умения по видам речевой деятельности</w:t>
      </w:r>
    </w:p>
    <w:p w:rsidR="00B409C2" w:rsidRPr="00B409C2" w:rsidRDefault="00B409C2" w:rsidP="00B409C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B409C2">
        <w:rPr>
          <w:rFonts w:ascii="Times New Roman" w:eastAsia="Times New Roman" w:hAnsi="Times New Roman" w:cs="Times New Roman"/>
          <w:b/>
          <w:bCs/>
          <w:color w:val="000000"/>
          <w:sz w:val="28"/>
          <w:szCs w:val="28"/>
          <w:lang w:eastAsia="ru-RU"/>
        </w:rPr>
        <w:t>В русле говорения</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1. Диалогическая форма</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Уметь вести:</w:t>
      </w:r>
    </w:p>
    <w:p w:rsidR="00B409C2" w:rsidRPr="00B409C2" w:rsidRDefault="00B409C2" w:rsidP="00B409C2">
      <w:pPr>
        <w:numPr>
          <w:ilvl w:val="0"/>
          <w:numId w:val="9"/>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lastRenderedPageBreak/>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B409C2" w:rsidRPr="00B409C2" w:rsidRDefault="00B409C2" w:rsidP="00B409C2">
      <w:pPr>
        <w:numPr>
          <w:ilvl w:val="0"/>
          <w:numId w:val="9"/>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диалог-расспрос (запрос информации и ответ на него);</w:t>
      </w:r>
    </w:p>
    <w:p w:rsidR="00B409C2" w:rsidRPr="00B409C2" w:rsidRDefault="00B409C2" w:rsidP="00B409C2">
      <w:pPr>
        <w:numPr>
          <w:ilvl w:val="0"/>
          <w:numId w:val="9"/>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диалог-побуждение к действию.</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2. Монологическая форма</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Уметь пользоваться:</w:t>
      </w:r>
    </w:p>
    <w:p w:rsidR="00B409C2" w:rsidRPr="00B409C2" w:rsidRDefault="00B409C2" w:rsidP="00B409C2">
      <w:pPr>
        <w:numPr>
          <w:ilvl w:val="0"/>
          <w:numId w:val="10"/>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основными коммуникативными типами речи: описание, рассказ, характеристика (персонажей).</w:t>
      </w:r>
    </w:p>
    <w:p w:rsidR="00B409C2" w:rsidRPr="00B409C2" w:rsidRDefault="00B409C2" w:rsidP="00B409C2">
      <w:pPr>
        <w:spacing w:after="0" w:line="240" w:lineRule="auto"/>
        <w:ind w:firstLine="709"/>
        <w:contextualSpacing/>
        <w:jc w:val="both"/>
        <w:rPr>
          <w:rFonts w:ascii="Times New Roman" w:eastAsia="Calibri" w:hAnsi="Times New Roman" w:cs="Times New Roman"/>
          <w:b/>
          <w:bCs/>
          <w:sz w:val="28"/>
          <w:szCs w:val="28"/>
          <w:lang w:eastAsia="ru-RU"/>
        </w:rPr>
      </w:pPr>
      <w:r w:rsidRPr="00B409C2">
        <w:rPr>
          <w:rFonts w:ascii="Times New Roman" w:eastAsia="Calibri" w:hAnsi="Times New Roman" w:cs="Times New Roman"/>
          <w:b/>
          <w:bCs/>
          <w:sz w:val="28"/>
          <w:szCs w:val="28"/>
          <w:lang w:eastAsia="ru-RU"/>
        </w:rPr>
        <w:t>В русле аудирования</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Воспринимать на слух и понимать:</w:t>
      </w:r>
    </w:p>
    <w:p w:rsidR="00B409C2" w:rsidRPr="00B409C2" w:rsidRDefault="00B409C2" w:rsidP="00B409C2">
      <w:pPr>
        <w:numPr>
          <w:ilvl w:val="0"/>
          <w:numId w:val="11"/>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w:t>
      </w:r>
    </w:p>
    <w:p w:rsidR="00B409C2" w:rsidRPr="00B409C2" w:rsidRDefault="00B409C2" w:rsidP="00B409C2">
      <w:pPr>
        <w:numPr>
          <w:ilvl w:val="0"/>
          <w:numId w:val="11"/>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полученные с помощью средств коммуникации.</w:t>
      </w:r>
    </w:p>
    <w:p w:rsidR="00B409C2" w:rsidRPr="00B409C2" w:rsidRDefault="00B409C2" w:rsidP="00B409C2">
      <w:pPr>
        <w:spacing w:after="0" w:line="240" w:lineRule="auto"/>
        <w:ind w:firstLine="709"/>
        <w:contextualSpacing/>
        <w:jc w:val="both"/>
        <w:rPr>
          <w:rFonts w:ascii="Times New Roman" w:eastAsia="Calibri" w:hAnsi="Times New Roman" w:cs="Times New Roman"/>
          <w:b/>
          <w:bCs/>
          <w:sz w:val="28"/>
          <w:szCs w:val="28"/>
          <w:lang w:eastAsia="ru-RU"/>
        </w:rPr>
      </w:pPr>
      <w:r w:rsidRPr="00B409C2">
        <w:rPr>
          <w:rFonts w:ascii="Times New Roman" w:eastAsia="Calibri" w:hAnsi="Times New Roman" w:cs="Times New Roman"/>
          <w:b/>
          <w:bCs/>
          <w:sz w:val="28"/>
          <w:szCs w:val="28"/>
          <w:lang w:eastAsia="ru-RU"/>
        </w:rPr>
        <w:t>В русле чтения</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Читать:</w:t>
      </w:r>
    </w:p>
    <w:p w:rsidR="00B409C2" w:rsidRPr="00B409C2" w:rsidRDefault="00B409C2" w:rsidP="00B409C2">
      <w:pPr>
        <w:numPr>
          <w:ilvl w:val="0"/>
          <w:numId w:val="12"/>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вслух небольшие тексты, построенные на изученном языковом материале;</w:t>
      </w:r>
    </w:p>
    <w:p w:rsidR="00B409C2" w:rsidRPr="00B409C2" w:rsidRDefault="00B409C2" w:rsidP="00B409C2">
      <w:pPr>
        <w:numPr>
          <w:ilvl w:val="0"/>
          <w:numId w:val="12"/>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B409C2" w:rsidRPr="00B409C2" w:rsidRDefault="00B409C2" w:rsidP="00B409C2">
      <w:pPr>
        <w:spacing w:after="0" w:line="240" w:lineRule="auto"/>
        <w:ind w:firstLine="709"/>
        <w:contextualSpacing/>
        <w:jc w:val="both"/>
        <w:rPr>
          <w:rFonts w:ascii="Times New Roman" w:eastAsia="Calibri" w:hAnsi="Times New Roman" w:cs="Times New Roman"/>
          <w:b/>
          <w:sz w:val="28"/>
          <w:szCs w:val="28"/>
          <w:lang w:eastAsia="ru-RU"/>
        </w:rPr>
      </w:pPr>
      <w:r w:rsidRPr="00B409C2">
        <w:rPr>
          <w:rFonts w:ascii="Times New Roman" w:eastAsia="Calibri" w:hAnsi="Times New Roman" w:cs="Times New Roman"/>
          <w:b/>
          <w:sz w:val="28"/>
          <w:szCs w:val="28"/>
          <w:lang w:eastAsia="ru-RU"/>
        </w:rPr>
        <w:t>В русле письма</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Владеть:</w:t>
      </w:r>
    </w:p>
    <w:p w:rsidR="00B409C2" w:rsidRPr="00B409C2" w:rsidRDefault="00B409C2" w:rsidP="00B409C2">
      <w:pPr>
        <w:numPr>
          <w:ilvl w:val="0"/>
          <w:numId w:val="13"/>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умением выписывать из текста слова, словосочетания и предложения;</w:t>
      </w:r>
    </w:p>
    <w:p w:rsidR="00B409C2" w:rsidRPr="00B409C2" w:rsidRDefault="00B409C2" w:rsidP="00B409C2">
      <w:pPr>
        <w:numPr>
          <w:ilvl w:val="0"/>
          <w:numId w:val="13"/>
        </w:num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основами письменной речи: писать по образцу поздравление с праздником, короткое личное письмо.</w:t>
      </w:r>
    </w:p>
    <w:p w:rsidR="00B409C2" w:rsidRPr="00B409C2" w:rsidRDefault="00B409C2" w:rsidP="00B409C2">
      <w:pPr>
        <w:spacing w:after="0" w:line="240" w:lineRule="auto"/>
        <w:contextualSpacing/>
        <w:rPr>
          <w:rFonts w:ascii="Times New Roman" w:eastAsia="Calibri" w:hAnsi="Times New Roman" w:cs="Times New Roman"/>
          <w:b/>
          <w:sz w:val="28"/>
          <w:szCs w:val="28"/>
          <w:lang w:eastAsia="ru-RU"/>
        </w:rPr>
      </w:pPr>
      <w:r w:rsidRPr="00B409C2">
        <w:rPr>
          <w:rFonts w:ascii="Times New Roman" w:eastAsia="Calibri" w:hAnsi="Times New Roman" w:cs="Times New Roman"/>
          <w:b/>
          <w:sz w:val="28"/>
          <w:szCs w:val="28"/>
          <w:lang w:eastAsia="ru-RU"/>
        </w:rPr>
        <w:t>Языковые средства и навыки пользования ими</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u w:val="single"/>
          <w:lang w:eastAsia="ru-RU"/>
        </w:rPr>
        <w:t>Графика, каллиграфия, орфография.</w:t>
      </w:r>
      <w:r w:rsidRPr="00B409C2">
        <w:rPr>
          <w:rFonts w:ascii="Times New Roman" w:eastAsia="Calibri" w:hAnsi="Times New Roman" w:cs="Times New Roman"/>
          <w:sz w:val="28"/>
          <w:szCs w:val="28"/>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u w:val="single"/>
          <w:lang w:eastAsia="ru-RU"/>
        </w:rPr>
        <w:t>Фонетическая сторона речи.</w:t>
      </w:r>
      <w:r w:rsidRPr="00B409C2">
        <w:rPr>
          <w:rFonts w:ascii="Times New Roman" w:eastAsia="Calibri" w:hAnsi="Times New Roman" w:cs="Times New Roman"/>
          <w:sz w:val="28"/>
          <w:szCs w:val="28"/>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sidRPr="00B409C2">
        <w:rPr>
          <w:rFonts w:ascii="Times New Roman" w:eastAsia="Calibri" w:hAnsi="Times New Roman" w:cs="Times New Roman"/>
          <w:iCs/>
          <w:sz w:val="28"/>
          <w:szCs w:val="28"/>
          <w:lang w:eastAsia="ru-RU"/>
        </w:rPr>
        <w:t xml:space="preserve"> is/there are).</w:t>
      </w:r>
      <w:r w:rsidRPr="00B409C2">
        <w:rPr>
          <w:rFonts w:ascii="Times New Roman" w:eastAsia="Calibri" w:hAnsi="Times New Roman" w:cs="Times New Roman"/>
          <w:sz w:val="28"/>
          <w:szCs w:val="28"/>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u w:val="single"/>
          <w:lang w:eastAsia="ru-RU"/>
        </w:rPr>
        <w:lastRenderedPageBreak/>
        <w:t>Лексическая сторона речи</w:t>
      </w:r>
      <w:r w:rsidRPr="00B409C2">
        <w:rPr>
          <w:rFonts w:ascii="Times New Roman" w:eastAsia="Calibri" w:hAnsi="Times New Roman" w:cs="Times New Roman"/>
          <w:sz w:val="28"/>
          <w:szCs w:val="28"/>
          <w:lang w:eastAsia="ru-RU"/>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w:t>
      </w:r>
      <w:r w:rsidRPr="00B409C2">
        <w:rPr>
          <w:rFonts w:ascii="Times New Roman" w:eastAsia="Calibri" w:hAnsi="Times New Roman" w:cs="Times New Roman"/>
          <w:iCs/>
          <w:sz w:val="28"/>
          <w:szCs w:val="28"/>
          <w:lang w:eastAsia="ru-RU"/>
        </w:rPr>
        <w:t xml:space="preserve"> project,</w:t>
      </w:r>
      <w:r w:rsidRPr="00B409C2">
        <w:rPr>
          <w:rFonts w:ascii="Times New Roman" w:eastAsia="Calibri" w:hAnsi="Times New Roman" w:cs="Times New Roman"/>
          <w:sz w:val="28"/>
          <w:szCs w:val="28"/>
          <w:lang w:eastAsia="ru-RU"/>
        </w:rPr>
        <w:t xml:space="preserve"> </w:t>
      </w:r>
      <w:r w:rsidRPr="00B409C2">
        <w:rPr>
          <w:rFonts w:ascii="Times New Roman" w:eastAsia="Calibri" w:hAnsi="Times New Roman" w:cs="Times New Roman"/>
          <w:iCs/>
          <w:sz w:val="28"/>
          <w:szCs w:val="28"/>
          <w:lang w:eastAsia="ru-RU"/>
        </w:rPr>
        <w:t>portfolio, garage, tennis).</w:t>
      </w:r>
      <w:r w:rsidRPr="00B409C2">
        <w:rPr>
          <w:rFonts w:ascii="Times New Roman" w:eastAsia="Calibri" w:hAnsi="Times New Roman" w:cs="Times New Roman"/>
          <w:sz w:val="28"/>
          <w:szCs w:val="28"/>
          <w:lang w:eastAsia="ru-RU"/>
        </w:rPr>
        <w:t xml:space="preserve"> Начальное представление о способах словообразования: суффиксация (суффиксы</w:t>
      </w:r>
      <w:r w:rsidRPr="00B409C2">
        <w:rPr>
          <w:rFonts w:ascii="Times New Roman" w:eastAsia="Calibri" w:hAnsi="Times New Roman" w:cs="Times New Roman"/>
          <w:iCs/>
          <w:sz w:val="28"/>
          <w:szCs w:val="28"/>
          <w:lang w:eastAsia="ru-RU"/>
        </w:rPr>
        <w:t xml:space="preserve"> -еr, -от, -tion, -ist, -ful, -ly, </w:t>
      </w:r>
      <w:r w:rsidRPr="00B409C2">
        <w:rPr>
          <w:rFonts w:ascii="Times New Roman" w:eastAsia="Calibri" w:hAnsi="Times New Roman" w:cs="Times New Roman"/>
          <w:iCs/>
          <w:sz w:val="28"/>
          <w:szCs w:val="28"/>
          <w:lang w:val="en-US" w:eastAsia="ru-RU"/>
        </w:rPr>
        <w:t>teen</w:t>
      </w:r>
      <w:r w:rsidRPr="00B409C2">
        <w:rPr>
          <w:rFonts w:ascii="Times New Roman" w:eastAsia="Calibri" w:hAnsi="Times New Roman" w:cs="Times New Roman"/>
          <w:iCs/>
          <w:sz w:val="28"/>
          <w:szCs w:val="28"/>
          <w:lang w:eastAsia="ru-RU"/>
        </w:rPr>
        <w:t>, -</w:t>
      </w:r>
      <w:r w:rsidRPr="00B409C2">
        <w:rPr>
          <w:rFonts w:ascii="Times New Roman" w:eastAsia="Calibri" w:hAnsi="Times New Roman" w:cs="Times New Roman"/>
          <w:iCs/>
          <w:sz w:val="28"/>
          <w:szCs w:val="28"/>
          <w:lang w:val="en-US" w:eastAsia="ru-RU"/>
        </w:rPr>
        <w:t>ty</w:t>
      </w:r>
      <w:r w:rsidRPr="00B409C2">
        <w:rPr>
          <w:rFonts w:ascii="Times New Roman" w:eastAsia="Calibri" w:hAnsi="Times New Roman" w:cs="Times New Roman"/>
          <w:iCs/>
          <w:sz w:val="28"/>
          <w:szCs w:val="28"/>
          <w:lang w:eastAsia="ru-RU"/>
        </w:rPr>
        <w:t>, -</w:t>
      </w:r>
      <w:r w:rsidRPr="00B409C2">
        <w:rPr>
          <w:rFonts w:ascii="Times New Roman" w:eastAsia="Calibri" w:hAnsi="Times New Roman" w:cs="Times New Roman"/>
          <w:iCs/>
          <w:sz w:val="28"/>
          <w:szCs w:val="28"/>
          <w:lang w:val="en-US" w:eastAsia="ru-RU"/>
        </w:rPr>
        <w:t>th</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teach</w:t>
      </w:r>
      <w:r w:rsidRPr="00B409C2">
        <w:rPr>
          <w:rFonts w:ascii="Times New Roman" w:eastAsia="Calibri" w:hAnsi="Times New Roman" w:cs="Times New Roman"/>
          <w:iCs/>
          <w:sz w:val="28"/>
          <w:szCs w:val="28"/>
          <w:lang w:eastAsia="ru-RU"/>
        </w:rPr>
        <w:t xml:space="preserve"> – </w:t>
      </w:r>
      <w:r w:rsidRPr="00B409C2">
        <w:rPr>
          <w:rFonts w:ascii="Times New Roman" w:eastAsia="Calibri" w:hAnsi="Times New Roman" w:cs="Times New Roman"/>
          <w:iCs/>
          <w:sz w:val="28"/>
          <w:szCs w:val="28"/>
          <w:lang w:val="en-US" w:eastAsia="ru-RU"/>
        </w:rPr>
        <w:t>teacher</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friend</w:t>
      </w:r>
      <w:r w:rsidRPr="00B409C2">
        <w:rPr>
          <w:rFonts w:ascii="Times New Roman" w:eastAsia="Calibri" w:hAnsi="Times New Roman" w:cs="Times New Roman"/>
          <w:iCs/>
          <w:sz w:val="28"/>
          <w:szCs w:val="28"/>
          <w:lang w:eastAsia="ru-RU"/>
        </w:rPr>
        <w:t xml:space="preserve"> – </w:t>
      </w:r>
      <w:r w:rsidRPr="00B409C2">
        <w:rPr>
          <w:rFonts w:ascii="Times New Roman" w:eastAsia="Calibri" w:hAnsi="Times New Roman" w:cs="Times New Roman"/>
          <w:iCs/>
          <w:sz w:val="28"/>
          <w:szCs w:val="28"/>
          <w:lang w:val="en-US" w:eastAsia="ru-RU"/>
        </w:rPr>
        <w:t>friendly</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словосложение (</w:t>
      </w:r>
      <w:r w:rsidRPr="00B409C2">
        <w:rPr>
          <w:rFonts w:ascii="Times New Roman" w:eastAsia="Calibri" w:hAnsi="Times New Roman" w:cs="Times New Roman"/>
          <w:sz w:val="28"/>
          <w:szCs w:val="28"/>
          <w:lang w:val="en-US" w:eastAsia="ru-RU"/>
        </w:rPr>
        <w:t>postcard</w:t>
      </w:r>
      <w:r w:rsidRPr="00B409C2">
        <w:rPr>
          <w:rFonts w:ascii="Times New Roman" w:eastAsia="Calibri" w:hAnsi="Times New Roman" w:cs="Times New Roman"/>
          <w:sz w:val="28"/>
          <w:szCs w:val="28"/>
          <w:lang w:eastAsia="ru-RU"/>
        </w:rPr>
        <w:t>), конверсия (</w:t>
      </w:r>
      <w:r w:rsidRPr="00B409C2">
        <w:rPr>
          <w:rFonts w:ascii="Times New Roman" w:eastAsia="Calibri" w:hAnsi="Times New Roman" w:cs="Times New Roman"/>
          <w:sz w:val="28"/>
          <w:szCs w:val="28"/>
          <w:lang w:val="en-US" w:eastAsia="ru-RU"/>
        </w:rPr>
        <w:t>play</w:t>
      </w:r>
      <w:r w:rsidRPr="00B409C2">
        <w:rPr>
          <w:rFonts w:ascii="Times New Roman" w:eastAsia="Calibri" w:hAnsi="Times New Roman" w:cs="Times New Roman"/>
          <w:sz w:val="28"/>
          <w:szCs w:val="28"/>
          <w:lang w:eastAsia="ru-RU"/>
        </w:rPr>
        <w:t xml:space="preserve"> –</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to</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play</w:t>
      </w:r>
      <w:r w:rsidRPr="00B409C2">
        <w:rPr>
          <w:rFonts w:ascii="Times New Roman" w:eastAsia="Calibri" w:hAnsi="Times New Roman" w:cs="Times New Roman"/>
          <w:iCs/>
          <w:sz w:val="28"/>
          <w:szCs w:val="28"/>
          <w:lang w:eastAsia="ru-RU"/>
        </w:rPr>
        <w:t>).</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u w:val="single"/>
          <w:lang w:eastAsia="ru-RU"/>
        </w:rPr>
        <w:t>Грамматическая сторона речи.</w:t>
      </w:r>
      <w:r w:rsidRPr="00B409C2">
        <w:rPr>
          <w:rFonts w:ascii="Times New Roman" w:eastAsia="Calibri" w:hAnsi="Times New Roman" w:cs="Times New Roman"/>
          <w:sz w:val="28"/>
          <w:szCs w:val="28"/>
          <w:lang w:eastAsia="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w:t>
      </w:r>
      <w:r w:rsidRPr="00B409C2">
        <w:rPr>
          <w:rFonts w:ascii="Times New Roman" w:eastAsia="Calibri" w:hAnsi="Times New Roman" w:cs="Times New Roman"/>
          <w:iCs/>
          <w:sz w:val="28"/>
          <w:szCs w:val="28"/>
          <w:lang w:eastAsia="ru-RU"/>
        </w:rPr>
        <w:t xml:space="preserve"> what, who, when, where,</w:t>
      </w:r>
      <w:r w:rsidRPr="00B409C2">
        <w:rPr>
          <w:rFonts w:ascii="Times New Roman" w:eastAsia="Calibri" w:hAnsi="Times New Roman" w:cs="Times New Roman"/>
          <w:sz w:val="28"/>
          <w:szCs w:val="28"/>
          <w:lang w:eastAsia="ru-RU"/>
        </w:rPr>
        <w:t xml:space="preserve"> </w:t>
      </w:r>
      <w:r w:rsidRPr="00B409C2">
        <w:rPr>
          <w:rFonts w:ascii="Times New Roman" w:eastAsia="Calibri" w:hAnsi="Times New Roman" w:cs="Times New Roman"/>
          <w:iCs/>
          <w:sz w:val="28"/>
          <w:szCs w:val="28"/>
          <w:lang w:eastAsia="ru-RU"/>
        </w:rPr>
        <w:t>why, how.</w:t>
      </w:r>
      <w:r w:rsidRPr="00B409C2">
        <w:rPr>
          <w:rFonts w:ascii="Times New Roman" w:eastAsia="Calibri" w:hAnsi="Times New Roman" w:cs="Times New Roman"/>
          <w:sz w:val="28"/>
          <w:szCs w:val="28"/>
          <w:lang w:eastAsia="ru-RU"/>
        </w:rPr>
        <w:t xml:space="preserve"> Порядок слов в предложении. Утвердительные и отрицательные предложения. Простое предложение с простым глагольным сказуемым (Не </w:t>
      </w:r>
      <w:r w:rsidRPr="00B409C2">
        <w:rPr>
          <w:rFonts w:ascii="Times New Roman" w:eastAsia="Calibri" w:hAnsi="Times New Roman" w:cs="Times New Roman"/>
          <w:iCs/>
          <w:sz w:val="28"/>
          <w:szCs w:val="28"/>
          <w:lang w:val="en-US" w:eastAsia="ru-RU"/>
        </w:rPr>
        <w:t>speaks</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English</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составным именным (</w:t>
      </w:r>
      <w:r w:rsidRPr="00B409C2">
        <w:rPr>
          <w:rFonts w:ascii="Times New Roman" w:eastAsia="Calibri" w:hAnsi="Times New Roman" w:cs="Times New Roman"/>
          <w:sz w:val="28"/>
          <w:szCs w:val="28"/>
          <w:lang w:val="en-US" w:eastAsia="ru-RU"/>
        </w:rPr>
        <w:t>My</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family</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is</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big</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и составным глагольным (</w:t>
      </w:r>
      <w:r w:rsidRPr="00B409C2">
        <w:rPr>
          <w:rFonts w:ascii="Times New Roman" w:eastAsia="Calibri" w:hAnsi="Times New Roman" w:cs="Times New Roman"/>
          <w:sz w:val="28"/>
          <w:szCs w:val="28"/>
          <w:lang w:val="en-US" w:eastAsia="ru-RU"/>
        </w:rPr>
        <w:t>I</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like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to</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dance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She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can</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skate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well</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сказуемым. Побудительные предложения в утвердительной (Help</w:t>
      </w:r>
      <w:r w:rsidRPr="00B409C2">
        <w:rPr>
          <w:rFonts w:ascii="Times New Roman" w:eastAsia="Calibri" w:hAnsi="Times New Roman" w:cs="Times New Roman"/>
          <w:iCs/>
          <w:sz w:val="28"/>
          <w:szCs w:val="28"/>
          <w:lang w:eastAsia="ru-RU"/>
        </w:rPr>
        <w:t xml:space="preserve"> me, please.)</w:t>
      </w:r>
      <w:r w:rsidRPr="00B409C2">
        <w:rPr>
          <w:rFonts w:ascii="Times New Roman" w:eastAsia="Calibri" w:hAnsi="Times New Roman" w:cs="Times New Roman"/>
          <w:sz w:val="28"/>
          <w:szCs w:val="28"/>
          <w:lang w:eastAsia="ru-RU"/>
        </w:rPr>
        <w:t xml:space="preserve"> и отрицательной (Don’t </w:t>
      </w:r>
      <w:r w:rsidRPr="00B409C2">
        <w:rPr>
          <w:rFonts w:ascii="Times New Roman" w:eastAsia="Calibri" w:hAnsi="Times New Roman" w:cs="Times New Roman"/>
          <w:iCs/>
          <w:sz w:val="28"/>
          <w:szCs w:val="28"/>
          <w:lang w:eastAsia="ru-RU"/>
        </w:rPr>
        <w:t>be late!)</w:t>
      </w:r>
      <w:r w:rsidRPr="00B409C2">
        <w:rPr>
          <w:rFonts w:ascii="Times New Roman" w:eastAsia="Calibri" w:hAnsi="Times New Roman" w:cs="Times New Roman"/>
          <w:sz w:val="28"/>
          <w:szCs w:val="28"/>
          <w:lang w:eastAsia="ru-RU"/>
        </w:rPr>
        <w:t xml:space="preserve"> формах. Безличные предложения в настоящем времени (It</w:t>
      </w:r>
      <w:r w:rsidRPr="00B409C2">
        <w:rPr>
          <w:rFonts w:ascii="Times New Roman" w:eastAsia="Calibri" w:hAnsi="Times New Roman" w:cs="Times New Roman"/>
          <w:iCs/>
          <w:sz w:val="28"/>
          <w:szCs w:val="28"/>
          <w:lang w:eastAsia="ru-RU"/>
        </w:rPr>
        <w:t xml:space="preserve"> is cold.</w:t>
      </w:r>
      <w:r w:rsidRPr="00B409C2">
        <w:rPr>
          <w:rFonts w:ascii="Times New Roman" w:eastAsia="Calibri" w:hAnsi="Times New Roman" w:cs="Times New Roman"/>
          <w:sz w:val="28"/>
          <w:szCs w:val="28"/>
          <w:lang w:eastAsia="ru-RU"/>
        </w:rPr>
        <w:t xml:space="preserve"> </w:t>
      </w:r>
      <w:r w:rsidRPr="00B409C2">
        <w:rPr>
          <w:rFonts w:ascii="Times New Roman" w:eastAsia="Calibri" w:hAnsi="Times New Roman" w:cs="Times New Roman"/>
          <w:iCs/>
          <w:sz w:val="28"/>
          <w:szCs w:val="28"/>
          <w:lang w:val="en-US" w:eastAsia="ru-RU"/>
        </w:rPr>
        <w:t>It</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iCs/>
          <w:sz w:val="28"/>
          <w:szCs w:val="28"/>
          <w:lang w:val="en-US" w:eastAsia="ru-RU"/>
        </w:rPr>
        <w:t>s</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five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o</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iCs/>
          <w:sz w:val="28"/>
          <w:szCs w:val="28"/>
          <w:lang w:val="en-US" w:eastAsia="ru-RU"/>
        </w:rPr>
        <w:t>clock</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Предложения с оборотом</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there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is</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iCs/>
          <w:sz w:val="28"/>
          <w:szCs w:val="28"/>
          <w:lang w:val="en-US" w:eastAsia="ru-RU"/>
        </w:rPr>
        <w:t>there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are</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Простые распространённые предложения. Предложения с однородными членами. Сложносочинённые предложения с союзами</w:t>
      </w:r>
      <w:r w:rsidRPr="00B409C2">
        <w:rPr>
          <w:rFonts w:ascii="Times New Roman" w:eastAsia="Calibri" w:hAnsi="Times New Roman" w:cs="Times New Roman"/>
          <w:iCs/>
          <w:sz w:val="28"/>
          <w:szCs w:val="28"/>
          <w:lang w:eastAsia="ru-RU"/>
        </w:rPr>
        <w:t xml:space="preserve"> and</w:t>
      </w:r>
      <w:r w:rsidRPr="00B409C2">
        <w:rPr>
          <w:rFonts w:ascii="Times New Roman" w:eastAsia="Calibri" w:hAnsi="Times New Roman" w:cs="Times New Roman"/>
          <w:sz w:val="28"/>
          <w:szCs w:val="28"/>
          <w:lang w:eastAsia="ru-RU"/>
        </w:rPr>
        <w:t xml:space="preserve"> и</w:t>
      </w:r>
      <w:r w:rsidRPr="00B409C2">
        <w:rPr>
          <w:rFonts w:ascii="Times New Roman" w:eastAsia="Calibri" w:hAnsi="Times New Roman" w:cs="Times New Roman"/>
          <w:iCs/>
          <w:sz w:val="28"/>
          <w:szCs w:val="28"/>
          <w:lang w:eastAsia="ru-RU"/>
        </w:rPr>
        <w:t xml:space="preserve"> but.</w:t>
      </w:r>
      <w:r w:rsidRPr="00B409C2">
        <w:rPr>
          <w:rFonts w:ascii="Times New Roman" w:eastAsia="Calibri" w:hAnsi="Times New Roman" w:cs="Times New Roman"/>
          <w:sz w:val="28"/>
          <w:szCs w:val="28"/>
          <w:lang w:eastAsia="ru-RU"/>
        </w:rPr>
        <w:t xml:space="preserve"> Сложноподчинённые предложения с союзом</w:t>
      </w:r>
      <w:r w:rsidRPr="00B409C2">
        <w:rPr>
          <w:rFonts w:ascii="Times New Roman" w:eastAsia="Calibri" w:hAnsi="Times New Roman" w:cs="Times New Roman"/>
          <w:iCs/>
          <w:sz w:val="28"/>
          <w:szCs w:val="28"/>
          <w:lang w:eastAsia="ru-RU"/>
        </w:rPr>
        <w:t xml:space="preserve"> because.</w:t>
      </w:r>
      <w:r w:rsidRPr="00B409C2">
        <w:rPr>
          <w:rFonts w:ascii="Times New Roman" w:eastAsia="Calibri" w:hAnsi="Times New Roman" w:cs="Times New Roman"/>
          <w:sz w:val="28"/>
          <w:szCs w:val="28"/>
          <w:lang w:eastAsia="ru-RU"/>
        </w:rPr>
        <w:t xml:space="preserve"> Правильные и неправильные глаголы в</w:t>
      </w:r>
      <w:r w:rsidRPr="00B409C2">
        <w:rPr>
          <w:rFonts w:ascii="Times New Roman" w:eastAsia="Calibri" w:hAnsi="Times New Roman" w:cs="Times New Roman"/>
          <w:iCs/>
          <w:sz w:val="28"/>
          <w:szCs w:val="28"/>
          <w:lang w:eastAsia="ru-RU"/>
        </w:rPr>
        <w:t xml:space="preserve"> Present, Future, Past Simple.</w:t>
      </w:r>
      <w:r w:rsidRPr="00B409C2">
        <w:rPr>
          <w:rFonts w:ascii="Times New Roman" w:eastAsia="Calibri" w:hAnsi="Times New Roman" w:cs="Times New Roman"/>
          <w:sz w:val="28"/>
          <w:szCs w:val="28"/>
          <w:lang w:eastAsia="ru-RU"/>
        </w:rPr>
        <w:t xml:space="preserve"> Неопределённая форма глагола. Глагол-связка</w:t>
      </w:r>
      <w:r w:rsidRPr="00B409C2">
        <w:rPr>
          <w:rFonts w:ascii="Times New Roman" w:eastAsia="Calibri" w:hAnsi="Times New Roman" w:cs="Times New Roman"/>
          <w:iCs/>
          <w:sz w:val="28"/>
          <w:szCs w:val="28"/>
          <w:lang w:eastAsia="ru-RU"/>
        </w:rPr>
        <w:t xml:space="preserve"> to be.</w:t>
      </w:r>
      <w:r w:rsidRPr="00B409C2">
        <w:rPr>
          <w:rFonts w:ascii="Times New Roman" w:eastAsia="Calibri" w:hAnsi="Times New Roman" w:cs="Times New Roman"/>
          <w:sz w:val="28"/>
          <w:szCs w:val="28"/>
          <w:lang w:eastAsia="ru-RU"/>
        </w:rPr>
        <w:t xml:space="preserve"> Модальные глаголы </w:t>
      </w:r>
      <w:r w:rsidRPr="00B409C2">
        <w:rPr>
          <w:rFonts w:ascii="Times New Roman" w:eastAsia="Calibri" w:hAnsi="Times New Roman" w:cs="Times New Roman"/>
          <w:iCs/>
          <w:sz w:val="28"/>
          <w:szCs w:val="28"/>
          <w:lang w:val="en-US" w:eastAsia="ru-RU"/>
        </w:rPr>
        <w:t>can</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may</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must</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have</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to</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Глагольные конструкции</w:t>
      </w:r>
      <w:r w:rsidRPr="00B409C2">
        <w:rPr>
          <w:rFonts w:ascii="Times New Roman" w:eastAsia="Calibri" w:hAnsi="Times New Roman" w:cs="Times New Roman"/>
          <w:iCs/>
          <w:sz w:val="28"/>
          <w:szCs w:val="28"/>
          <w:lang w:eastAsia="ru-RU"/>
        </w:rPr>
        <w:t xml:space="preserve"> “I’d like to ...”.</w:t>
      </w:r>
      <w:r w:rsidRPr="00B409C2">
        <w:rPr>
          <w:rFonts w:ascii="Times New Roman" w:eastAsia="Calibri" w:hAnsi="Times New Roman" w:cs="Times New Roman"/>
          <w:sz w:val="28"/>
          <w:szCs w:val="28"/>
          <w:lang w:eastAsia="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w:t>
      </w:r>
      <w:r w:rsidRPr="00B409C2">
        <w:rPr>
          <w:rFonts w:ascii="Times New Roman" w:eastAsia="Calibri" w:hAnsi="Times New Roman" w:cs="Times New Roman"/>
          <w:iCs/>
          <w:sz w:val="28"/>
          <w:szCs w:val="28"/>
          <w:lang w:eastAsia="ru-RU"/>
        </w:rPr>
        <w:t xml:space="preserve"> (this/these, that/those),</w:t>
      </w:r>
      <w:r w:rsidRPr="00B409C2">
        <w:rPr>
          <w:rFonts w:ascii="Times New Roman" w:eastAsia="Calibri" w:hAnsi="Times New Roman" w:cs="Times New Roman"/>
          <w:sz w:val="28"/>
          <w:szCs w:val="28"/>
          <w:lang w:eastAsia="ru-RU"/>
        </w:rPr>
        <w:t xml:space="preserve"> неопределённые (some,</w:t>
      </w:r>
      <w:r w:rsidRPr="00B409C2">
        <w:rPr>
          <w:rFonts w:ascii="Times New Roman" w:eastAsia="Calibri" w:hAnsi="Times New Roman" w:cs="Times New Roman"/>
          <w:iCs/>
          <w:sz w:val="28"/>
          <w:szCs w:val="28"/>
          <w:lang w:eastAsia="ru-RU"/>
        </w:rPr>
        <w:t xml:space="preserve"> any</w:t>
      </w:r>
      <w:r w:rsidRPr="00B409C2">
        <w:rPr>
          <w:rFonts w:ascii="Times New Roman" w:eastAsia="Calibri" w:hAnsi="Times New Roman" w:cs="Times New Roman"/>
          <w:sz w:val="28"/>
          <w:szCs w:val="28"/>
          <w:lang w:eastAsia="ru-RU"/>
        </w:rPr>
        <w:t xml:space="preserve"> – некоторые случаи употребления). Наречия</w:t>
      </w:r>
      <w:r w:rsidRPr="00B409C2">
        <w:rPr>
          <w:rFonts w:ascii="Times New Roman" w:eastAsia="Calibri" w:hAnsi="Times New Roman" w:cs="Times New Roman"/>
          <w:sz w:val="28"/>
          <w:szCs w:val="28"/>
          <w:lang w:val="en-US" w:eastAsia="ru-RU"/>
        </w:rPr>
        <w:t xml:space="preserve"> </w:t>
      </w:r>
      <w:r w:rsidRPr="00B409C2">
        <w:rPr>
          <w:rFonts w:ascii="Times New Roman" w:eastAsia="Calibri" w:hAnsi="Times New Roman" w:cs="Times New Roman"/>
          <w:sz w:val="28"/>
          <w:szCs w:val="28"/>
          <w:lang w:eastAsia="ru-RU"/>
        </w:rPr>
        <w:t>времени</w:t>
      </w:r>
      <w:r w:rsidRPr="00B409C2">
        <w:rPr>
          <w:rFonts w:ascii="Times New Roman" w:eastAsia="Calibri" w:hAnsi="Times New Roman" w:cs="Times New Roman"/>
          <w:sz w:val="28"/>
          <w:szCs w:val="28"/>
          <w:lang w:val="en-US" w:eastAsia="ru-RU"/>
        </w:rPr>
        <w:t xml:space="preserve"> (yesterday,</w:t>
      </w:r>
      <w:r w:rsidRPr="00B409C2">
        <w:rPr>
          <w:rFonts w:ascii="Times New Roman" w:eastAsia="Calibri" w:hAnsi="Times New Roman" w:cs="Times New Roman"/>
          <w:iCs/>
          <w:sz w:val="28"/>
          <w:szCs w:val="28"/>
          <w:lang w:val="en-US" w:eastAsia="ru-RU"/>
        </w:rPr>
        <w:t xml:space="preserve"> tomorrow, never, usually, often, sometimes).</w:t>
      </w:r>
      <w:r w:rsidRPr="00B409C2">
        <w:rPr>
          <w:rFonts w:ascii="Times New Roman" w:eastAsia="Calibri" w:hAnsi="Times New Roman" w:cs="Times New Roman"/>
          <w:sz w:val="28"/>
          <w:szCs w:val="28"/>
          <w:lang w:val="en-US" w:eastAsia="ru-RU"/>
        </w:rPr>
        <w:t xml:space="preserve"> </w:t>
      </w:r>
      <w:r w:rsidRPr="00B409C2">
        <w:rPr>
          <w:rFonts w:ascii="Times New Roman" w:eastAsia="Calibri" w:hAnsi="Times New Roman" w:cs="Times New Roman"/>
          <w:sz w:val="28"/>
          <w:szCs w:val="28"/>
          <w:lang w:eastAsia="ru-RU"/>
        </w:rPr>
        <w:t>Наречия</w:t>
      </w:r>
      <w:r w:rsidRPr="00B409C2">
        <w:rPr>
          <w:rFonts w:ascii="Times New Roman" w:eastAsia="Calibri" w:hAnsi="Times New Roman" w:cs="Times New Roman"/>
          <w:sz w:val="28"/>
          <w:szCs w:val="28"/>
          <w:lang w:val="en-US" w:eastAsia="ru-RU"/>
        </w:rPr>
        <w:t xml:space="preserve"> </w:t>
      </w:r>
      <w:r w:rsidRPr="00B409C2">
        <w:rPr>
          <w:rFonts w:ascii="Times New Roman" w:eastAsia="Calibri" w:hAnsi="Times New Roman" w:cs="Times New Roman"/>
          <w:sz w:val="28"/>
          <w:szCs w:val="28"/>
          <w:lang w:eastAsia="ru-RU"/>
        </w:rPr>
        <w:t>степени</w:t>
      </w:r>
      <w:r w:rsidRPr="00B409C2">
        <w:rPr>
          <w:rFonts w:ascii="Times New Roman" w:eastAsia="Calibri" w:hAnsi="Times New Roman" w:cs="Times New Roman"/>
          <w:sz w:val="28"/>
          <w:szCs w:val="28"/>
          <w:lang w:val="en-US" w:eastAsia="ru-RU"/>
        </w:rPr>
        <w:t xml:space="preserve"> (much,</w:t>
      </w:r>
      <w:r w:rsidRPr="00B409C2">
        <w:rPr>
          <w:rFonts w:ascii="Times New Roman" w:eastAsia="Calibri" w:hAnsi="Times New Roman" w:cs="Times New Roman"/>
          <w:iCs/>
          <w:sz w:val="28"/>
          <w:szCs w:val="28"/>
          <w:lang w:val="en-US" w:eastAsia="ru-RU"/>
        </w:rPr>
        <w:t xml:space="preserve"> little, very).</w:t>
      </w:r>
      <w:r w:rsidRPr="00B409C2">
        <w:rPr>
          <w:rFonts w:ascii="Times New Roman" w:eastAsia="Calibri" w:hAnsi="Times New Roman" w:cs="Times New Roman"/>
          <w:sz w:val="28"/>
          <w:szCs w:val="28"/>
          <w:lang w:val="en-US" w:eastAsia="ru-RU"/>
        </w:rPr>
        <w:t xml:space="preserve"> </w:t>
      </w:r>
      <w:r w:rsidRPr="00B409C2">
        <w:rPr>
          <w:rFonts w:ascii="Times New Roman" w:eastAsia="Calibri" w:hAnsi="Times New Roman" w:cs="Times New Roman"/>
          <w:sz w:val="28"/>
          <w:szCs w:val="28"/>
          <w:lang w:eastAsia="ru-RU"/>
        </w:rPr>
        <w:t>Количественные числительные до 100, порядковые числительные до 30. Наиболее употребительные предлоги:</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in</w:t>
      </w:r>
      <w:r w:rsidRPr="00B409C2">
        <w:rPr>
          <w:rFonts w:ascii="Times New Roman" w:eastAsia="Calibri" w:hAnsi="Times New Roman" w:cs="Times New Roman"/>
          <w:iCs/>
          <w:sz w:val="28"/>
          <w:szCs w:val="28"/>
          <w:lang w:eastAsia="ru-RU"/>
        </w:rPr>
        <w:t>,</w:t>
      </w:r>
      <w:r w:rsidRPr="00B409C2">
        <w:rPr>
          <w:rFonts w:ascii="Times New Roman" w:eastAsia="Calibri" w:hAnsi="Times New Roman" w:cs="Times New Roman"/>
          <w:sz w:val="28"/>
          <w:szCs w:val="28"/>
          <w:lang w:eastAsia="ru-RU"/>
        </w:rPr>
        <w:t xml:space="preserve"> </w:t>
      </w:r>
      <w:r w:rsidRPr="00B409C2">
        <w:rPr>
          <w:rFonts w:ascii="Times New Roman" w:eastAsia="Calibri" w:hAnsi="Times New Roman" w:cs="Times New Roman"/>
          <w:iCs/>
          <w:sz w:val="28"/>
          <w:szCs w:val="28"/>
          <w:lang w:val="en-US" w:eastAsia="ru-RU"/>
        </w:rPr>
        <w:t>on</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at</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into</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to</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from</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of</w:t>
      </w:r>
      <w:r w:rsidRPr="00B409C2">
        <w:rPr>
          <w:rFonts w:ascii="Times New Roman" w:eastAsia="Calibri" w:hAnsi="Times New Roman" w:cs="Times New Roman"/>
          <w:iCs/>
          <w:sz w:val="28"/>
          <w:szCs w:val="28"/>
          <w:lang w:eastAsia="ru-RU"/>
        </w:rPr>
        <w:t xml:space="preserve">, </w:t>
      </w:r>
      <w:r w:rsidRPr="00B409C2">
        <w:rPr>
          <w:rFonts w:ascii="Times New Roman" w:eastAsia="Calibri" w:hAnsi="Times New Roman" w:cs="Times New Roman"/>
          <w:iCs/>
          <w:sz w:val="28"/>
          <w:szCs w:val="28"/>
          <w:lang w:val="en-US" w:eastAsia="ru-RU"/>
        </w:rPr>
        <w:t>with</w:t>
      </w:r>
      <w:r w:rsidRPr="00B409C2">
        <w:rPr>
          <w:rFonts w:ascii="Times New Roman" w:eastAsia="Calibri" w:hAnsi="Times New Roman" w:cs="Times New Roman"/>
          <w:iCs/>
          <w:sz w:val="28"/>
          <w:szCs w:val="28"/>
          <w:lang w:eastAsia="ru-RU"/>
        </w:rPr>
        <w:t>.</w:t>
      </w:r>
    </w:p>
    <w:p w:rsidR="00B409C2" w:rsidRPr="00B409C2" w:rsidRDefault="00B409C2" w:rsidP="00B409C2">
      <w:pPr>
        <w:spacing w:after="0" w:line="240" w:lineRule="auto"/>
        <w:contextualSpacing/>
        <w:rPr>
          <w:rFonts w:ascii="Times New Roman" w:eastAsia="Calibri" w:hAnsi="Times New Roman" w:cs="Times New Roman"/>
          <w:b/>
          <w:sz w:val="28"/>
          <w:szCs w:val="28"/>
          <w:lang w:eastAsia="ru-RU"/>
        </w:rPr>
      </w:pPr>
      <w:r w:rsidRPr="00B409C2">
        <w:rPr>
          <w:rFonts w:ascii="Times New Roman" w:eastAsia="Calibri" w:hAnsi="Times New Roman" w:cs="Times New Roman"/>
          <w:b/>
          <w:sz w:val="28"/>
          <w:szCs w:val="28"/>
          <w:lang w:eastAsia="ru-RU"/>
        </w:rPr>
        <w:t>Социокультурная осведомлённость</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B409C2" w:rsidRPr="00B409C2" w:rsidRDefault="00B409C2" w:rsidP="00B409C2">
      <w:pPr>
        <w:spacing w:after="0" w:line="240" w:lineRule="auto"/>
        <w:contextualSpacing/>
        <w:rPr>
          <w:rFonts w:ascii="Times New Roman" w:eastAsia="Calibri" w:hAnsi="Times New Roman" w:cs="Times New Roman"/>
          <w:b/>
          <w:sz w:val="28"/>
          <w:szCs w:val="28"/>
          <w:lang w:eastAsia="ru-RU"/>
        </w:rPr>
      </w:pPr>
      <w:r w:rsidRPr="00B409C2">
        <w:rPr>
          <w:rFonts w:ascii="Times New Roman" w:eastAsia="Calibri" w:hAnsi="Times New Roman" w:cs="Times New Roman"/>
          <w:b/>
          <w:sz w:val="28"/>
          <w:szCs w:val="28"/>
          <w:lang w:eastAsia="ru-RU"/>
        </w:rPr>
        <w:t>Общеучебные умения</w:t>
      </w:r>
    </w:p>
    <w:p w:rsidR="00B409C2" w:rsidRPr="00B409C2" w:rsidRDefault="00B409C2" w:rsidP="00B409C2">
      <w:pPr>
        <w:spacing w:after="0" w:line="240" w:lineRule="auto"/>
        <w:ind w:firstLine="709"/>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В процессе изучения курса «Иностранный язык» младшие школьники:</w:t>
      </w:r>
    </w:p>
    <w:p w:rsidR="00B409C2" w:rsidRPr="00B409C2" w:rsidRDefault="00B409C2" w:rsidP="009809C3">
      <w:pPr>
        <w:numPr>
          <w:ilvl w:val="0"/>
          <w:numId w:val="14"/>
        </w:numPr>
        <w:spacing w:after="0" w:line="240" w:lineRule="auto"/>
        <w:ind w:left="0" w:firstLine="0"/>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B409C2" w:rsidRPr="00B409C2" w:rsidRDefault="00B409C2" w:rsidP="009809C3">
      <w:pPr>
        <w:numPr>
          <w:ilvl w:val="0"/>
          <w:numId w:val="14"/>
        </w:numPr>
        <w:spacing w:after="0" w:line="240" w:lineRule="auto"/>
        <w:ind w:left="0" w:firstLine="0"/>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409C2" w:rsidRPr="00B409C2" w:rsidRDefault="00B409C2" w:rsidP="009809C3">
      <w:pPr>
        <w:numPr>
          <w:ilvl w:val="0"/>
          <w:numId w:val="14"/>
        </w:numPr>
        <w:spacing w:after="0" w:line="240" w:lineRule="auto"/>
        <w:ind w:left="0" w:firstLine="0"/>
        <w:contextualSpacing/>
        <w:jc w:val="both"/>
        <w:rPr>
          <w:rFonts w:ascii="Times New Roman" w:eastAsia="Calibri" w:hAnsi="Times New Roman" w:cs="Times New Roman"/>
          <w:sz w:val="28"/>
          <w:szCs w:val="28"/>
          <w:lang w:eastAsia="ru-RU"/>
        </w:rPr>
      </w:pPr>
      <w:r w:rsidRPr="00B409C2">
        <w:rPr>
          <w:rFonts w:ascii="Times New Roman" w:eastAsia="Calibri" w:hAnsi="Times New Roman" w:cs="Times New Roman"/>
          <w:sz w:val="28"/>
          <w:szCs w:val="28"/>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w:t>
      </w:r>
    </w:p>
    <w:p w:rsidR="00B409C2" w:rsidRPr="00B409C2" w:rsidRDefault="00B409C2" w:rsidP="009809C3">
      <w:pPr>
        <w:widowControl w:val="0"/>
        <w:autoSpaceDE w:val="0"/>
        <w:autoSpaceDN w:val="0"/>
        <w:adjustRightInd w:val="0"/>
        <w:spacing w:after="0" w:line="240" w:lineRule="auto"/>
        <w:ind w:right="-143"/>
        <w:contextualSpacing/>
        <w:jc w:val="both"/>
        <w:rPr>
          <w:rFonts w:ascii="Times New Roman" w:eastAsia="Calibri" w:hAnsi="Times New Roman" w:cs="Times New Roman"/>
          <w:b/>
          <w:color w:val="000000"/>
          <w:sz w:val="28"/>
          <w:szCs w:val="28"/>
        </w:rPr>
      </w:pPr>
      <w:r w:rsidRPr="00B409C2">
        <w:rPr>
          <w:rFonts w:ascii="Times New Roman" w:eastAsia="Calibri" w:hAnsi="Times New Roman" w:cs="Times New Roman"/>
          <w:sz w:val="28"/>
          <w:szCs w:val="28"/>
          <w:lang w:eastAsia="ru-RU"/>
        </w:rPr>
        <w:t>учатся самостоятельно выполнять задания с использованием компьютера (при наличии мультимедийного приложения). 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w:t>
      </w:r>
    </w:p>
    <w:p w:rsidR="00B409C2" w:rsidRPr="00B409C2" w:rsidRDefault="00B409C2" w:rsidP="009809C3">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B409C2">
        <w:rPr>
          <w:rFonts w:ascii="Times New Roman" w:eastAsia="Calibri" w:hAnsi="Times New Roman" w:cs="Times New Roman"/>
          <w:b/>
          <w:color w:val="000000"/>
          <w:sz w:val="28"/>
          <w:szCs w:val="28"/>
        </w:rPr>
        <w:t>«Математика»</w:t>
      </w:r>
    </w:p>
    <w:p w:rsidR="00B409C2" w:rsidRPr="00B409C2" w:rsidRDefault="00B409C2" w:rsidP="00B409C2">
      <w:pPr>
        <w:spacing w:after="0" w:line="240" w:lineRule="auto"/>
        <w:ind w:firstLine="709"/>
        <w:jc w:val="both"/>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Числа и величины</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Арифметические действия</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409C2" w:rsidRPr="00B409C2" w:rsidRDefault="00B409C2" w:rsidP="00B409C2">
      <w:pPr>
        <w:spacing w:after="0" w:line="240" w:lineRule="auto"/>
        <w:ind w:firstLine="709"/>
        <w:jc w:val="both"/>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Работа с текстовыми задачами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w:t>
      </w:r>
      <w:r w:rsidRPr="00B409C2">
        <w:rPr>
          <w:rFonts w:ascii="Times New Roman" w:eastAsia="Times New Roman" w:hAnsi="Times New Roman" w:cs="Times New Roman"/>
          <w:sz w:val="28"/>
          <w:szCs w:val="28"/>
          <w:lang w:eastAsia="ru-RU"/>
        </w:rPr>
        <w:lastRenderedPageBreak/>
        <w:t>ли</w:t>
      </w:r>
      <w:r w:rsidRPr="00B409C2">
        <w:rPr>
          <w:rFonts w:ascii="Times New Roman" w:eastAsia="Times New Roman" w:hAnsi="Times New Roman" w:cs="Times New Roman"/>
          <w:sz w:val="28"/>
          <w:szCs w:val="28"/>
          <w:lang w:eastAsia="ru-RU"/>
        </w:rPr>
        <w:noBreakHyphen/>
        <w:t>продажи и</w:t>
      </w:r>
      <w:r w:rsidRPr="00B409C2">
        <w:rPr>
          <w:rFonts w:ascii="Times New Roman" w:eastAsia="Times New Roman" w:hAnsi="Times New Roman" w:cs="Times New Roman"/>
          <w:sz w:val="28"/>
          <w:szCs w:val="28"/>
          <w:lang w:eastAsia="ru-RU"/>
        </w:rPr>
        <w:t> </w:t>
      </w:r>
      <w:r w:rsidRPr="00B409C2">
        <w:rPr>
          <w:rFonts w:ascii="Times New Roman" w:eastAsia="Times New Roman" w:hAnsi="Times New Roman" w:cs="Times New Roman"/>
          <w:sz w:val="28"/>
          <w:szCs w:val="28"/>
          <w:lang w:eastAsia="ru-RU"/>
        </w:rPr>
        <w:t>др. Скорость, время, путь; объём работы, время, производительность труда; количество товара, его цена и стоимость и</w:t>
      </w:r>
      <w:r w:rsidRPr="00B409C2">
        <w:rPr>
          <w:rFonts w:ascii="Times New Roman" w:eastAsia="Times New Roman" w:hAnsi="Times New Roman" w:cs="Times New Roman"/>
          <w:sz w:val="28"/>
          <w:szCs w:val="28"/>
          <w:lang w:eastAsia="ru-RU"/>
        </w:rPr>
        <w:t> </w:t>
      </w:r>
      <w:r w:rsidRPr="00B409C2">
        <w:rPr>
          <w:rFonts w:ascii="Times New Roman" w:eastAsia="Times New Roman" w:hAnsi="Times New Roman" w:cs="Times New Roman"/>
          <w:sz w:val="28"/>
          <w:szCs w:val="28"/>
          <w:lang w:eastAsia="ru-RU"/>
        </w:rPr>
        <w:t>др. Планирование хода решения задачи. Представление текста задачи (схема, таблица, диаграмма и другие модели).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Задачи на нахождение доли целого и целого по его доле.</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Пространственные отношения. Геометрические фигуры</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B409C2">
        <w:rPr>
          <w:rFonts w:ascii="Times New Roman" w:eastAsia="Times New Roman" w:hAnsi="Times New Roman" w:cs="Times New Roman"/>
          <w:sz w:val="28"/>
          <w:szCs w:val="28"/>
          <w:lang w:eastAsia="ru-RU"/>
        </w:rPr>
        <w:t> </w:t>
      </w:r>
      <w:r w:rsidRPr="00B409C2">
        <w:rPr>
          <w:rFonts w:ascii="Times New Roman" w:eastAsia="Times New Roman" w:hAnsi="Times New Roman" w:cs="Times New Roman"/>
          <w:sz w:val="28"/>
          <w:szCs w:val="28"/>
          <w:lang w:eastAsia="ru-RU"/>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409C2" w:rsidRPr="00B409C2" w:rsidRDefault="00B409C2" w:rsidP="00B409C2">
      <w:pPr>
        <w:spacing w:after="0" w:line="240" w:lineRule="auto"/>
        <w:ind w:firstLine="709"/>
        <w:jc w:val="both"/>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Геометрические величины</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B409C2" w:rsidRPr="00B409C2" w:rsidRDefault="00B409C2" w:rsidP="00B409C2">
      <w:pPr>
        <w:spacing w:after="0" w:line="240" w:lineRule="auto"/>
        <w:ind w:firstLine="709"/>
        <w:jc w:val="both"/>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Работа с информацией</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409C2" w:rsidRPr="00B409C2" w:rsidRDefault="00B409C2" w:rsidP="00B409C2">
      <w:pPr>
        <w:autoSpaceDE w:val="0"/>
        <w:autoSpaceDN w:val="0"/>
        <w:adjustRightInd w:val="0"/>
        <w:spacing w:after="0" w:line="240" w:lineRule="auto"/>
        <w:rPr>
          <w:rFonts w:ascii="Times New Roman" w:eastAsia="Calibri" w:hAnsi="Times New Roman" w:cs="Times New Roman"/>
          <w:b/>
          <w:bCs/>
          <w:color w:val="000009"/>
          <w:sz w:val="28"/>
          <w:szCs w:val="28"/>
        </w:rPr>
      </w:pPr>
      <w:r w:rsidRPr="00B409C2">
        <w:rPr>
          <w:rFonts w:ascii="Times New Roman" w:eastAsia="Calibri" w:hAnsi="Times New Roman" w:cs="Times New Roman"/>
          <w:b/>
          <w:bCs/>
          <w:color w:val="000009"/>
          <w:sz w:val="28"/>
          <w:szCs w:val="28"/>
        </w:rPr>
        <w:t>«Окружающий мир»</w:t>
      </w:r>
    </w:p>
    <w:p w:rsidR="00B409C2" w:rsidRPr="00B409C2" w:rsidRDefault="00B409C2" w:rsidP="00B409C2">
      <w:pPr>
        <w:spacing w:after="0" w:line="240" w:lineRule="auto"/>
        <w:ind w:firstLine="709"/>
        <w:jc w:val="both"/>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Человек и природа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w:t>
      </w:r>
      <w:r w:rsidRPr="00B409C2">
        <w:rPr>
          <w:rFonts w:ascii="Times New Roman" w:eastAsia="@Arial Unicode MS" w:hAnsi="Times New Roman" w:cs="Times New Roman"/>
          <w:sz w:val="28"/>
          <w:szCs w:val="28"/>
          <w:lang w:eastAsia="ru-RU"/>
        </w:rPr>
        <w:lastRenderedPageBreak/>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Воздух – смесь газов. Свойства воздуха. Значение воздуха для растений, животных, человека.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Почва, ее состав, значение для живой природы и для хозяйственной жизни человека.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Грибы: съедобные и ядовитые. Правила сбора грибов.</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w:t>
      </w:r>
      <w:r w:rsidRPr="00B409C2">
        <w:rPr>
          <w:rFonts w:ascii="Times New Roman" w:eastAsia="@Arial Unicode MS" w:hAnsi="Times New Roman" w:cs="Times New Roman"/>
          <w:sz w:val="28"/>
          <w:szCs w:val="28"/>
          <w:lang w:eastAsia="ru-RU"/>
        </w:rPr>
        <w:lastRenderedPageBreak/>
        <w:t>сообщества. Природные сообщества родного края (2–3 примера на основе наблюдений).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409C2">
        <w:rPr>
          <w:rFonts w:ascii="Times New Roman" w:eastAsia="Times New Roman" w:hAnsi="Times New Roman" w:cs="Times New Roman"/>
          <w:sz w:val="28"/>
          <w:szCs w:val="28"/>
          <w:lang w:eastAsia="ru-RU"/>
        </w:rPr>
        <w:t>.</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Человек и общество</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B409C2">
        <w:rPr>
          <w:rFonts w:ascii="Times New Roman" w:eastAsia="@Arial Unicode MS" w:hAnsi="Times New Roman" w:cs="Times New Roman"/>
          <w:sz w:val="28"/>
          <w:szCs w:val="28"/>
          <w:lang w:eastAsia="ru-RU"/>
        </w:rPr>
        <w:lastRenderedPageBreak/>
        <w:t>Классный, школьный коллектив, совместная учеба, игры, отдых. Составление режима дня школьника.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b/>
          <w:sz w:val="28"/>
          <w:szCs w:val="28"/>
          <w:lang w:eastAsia="ru-RU"/>
        </w:rPr>
        <w:t>Наша Родина – Россия</w:t>
      </w:r>
      <w:r w:rsidRPr="00B409C2">
        <w:rPr>
          <w:rFonts w:ascii="Times New Roman" w:eastAsia="@Arial Unicode MS" w:hAnsi="Times New Roman" w:cs="Times New Roman"/>
          <w:sz w:val="28"/>
          <w:szCs w:val="28"/>
          <w:lang w:eastAsia="ru-RU"/>
        </w:rPr>
        <w:t>,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Россия на карте, государственная граница России.</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w:t>
      </w:r>
      <w:r w:rsidRPr="00B409C2">
        <w:rPr>
          <w:rFonts w:ascii="Times New Roman" w:eastAsia="@Arial Unicode MS" w:hAnsi="Times New Roman" w:cs="Times New Roman"/>
          <w:sz w:val="28"/>
          <w:szCs w:val="28"/>
          <w:lang w:eastAsia="ru-RU"/>
        </w:rPr>
        <w:lastRenderedPageBreak/>
        <w:t>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409C2" w:rsidRPr="00B409C2" w:rsidRDefault="00B409C2" w:rsidP="00B409C2">
      <w:pPr>
        <w:spacing w:after="0" w:line="240" w:lineRule="auto"/>
        <w:ind w:firstLine="709"/>
        <w:jc w:val="both"/>
        <w:rPr>
          <w:rFonts w:ascii="Times New Roman" w:eastAsia="@Arial Unicode MS" w:hAnsi="Times New Roman" w:cs="Times New Roman"/>
          <w:sz w:val="28"/>
          <w:szCs w:val="28"/>
          <w:lang w:eastAsia="ru-RU"/>
        </w:rPr>
      </w:pPr>
      <w:r w:rsidRPr="00B409C2">
        <w:rPr>
          <w:rFonts w:ascii="Times New Roman" w:eastAsia="@Arial Unicode MS" w:hAnsi="Times New Roman" w:cs="Times New Roman"/>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409C2">
        <w:rPr>
          <w:rFonts w:ascii="Times New Roman" w:eastAsia="Times New Roman" w:hAnsi="Times New Roman" w:cs="Times New Roman"/>
          <w:sz w:val="28"/>
          <w:szCs w:val="28"/>
          <w:lang w:eastAsia="ru-RU"/>
        </w:rPr>
        <w:t>.</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Правила безопасной жизни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Ценность здоровья и здорового образа жизни.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Правила безопасного поведения в природе.</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Забота о здоровье и безопасности окружающих людей.</w:t>
      </w:r>
    </w:p>
    <w:p w:rsidR="00B409C2" w:rsidRPr="00B409C2" w:rsidRDefault="00B409C2" w:rsidP="00B409C2">
      <w:pPr>
        <w:spacing w:after="0" w:line="240" w:lineRule="auto"/>
        <w:rPr>
          <w:rFonts w:ascii="Times New Roman" w:eastAsia="Times New Roman" w:hAnsi="Times New Roman" w:cs="Times New Roman"/>
          <w:sz w:val="28"/>
          <w:szCs w:val="28"/>
          <w:lang w:eastAsia="ru-RU"/>
        </w:rPr>
      </w:pPr>
      <w:r w:rsidRPr="00B409C2">
        <w:rPr>
          <w:rFonts w:ascii="Times New Roman" w:eastAsia="Times New Roman" w:hAnsi="Times New Roman" w:cs="Times New Roman"/>
          <w:b/>
          <w:sz w:val="28"/>
          <w:szCs w:val="28"/>
          <w:lang w:eastAsia="ru-RU"/>
        </w:rPr>
        <w:t>«Основы религиозных культур и светской этики»», модуль «Основы светской этики»</w:t>
      </w:r>
      <w:r w:rsidRPr="00B409C2">
        <w:rPr>
          <w:rFonts w:ascii="Times New Roman" w:eastAsia="Times New Roman" w:hAnsi="Times New Roman" w:cs="Times New Roman"/>
          <w:sz w:val="28"/>
          <w:szCs w:val="28"/>
          <w:lang w:eastAsia="ru-RU"/>
        </w:rPr>
        <w:t xml:space="preserve"> 4 класс</w:t>
      </w:r>
    </w:p>
    <w:p w:rsidR="00B409C2" w:rsidRPr="00B409C2" w:rsidRDefault="00B409C2" w:rsidP="00B409C2">
      <w:pPr>
        <w:spacing w:after="0" w:line="240" w:lineRule="auto"/>
        <w:ind w:firstLine="709"/>
        <w:jc w:val="both"/>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t>Основы светской этики</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Россия – наша Родина.</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B409C2">
        <w:rPr>
          <w:rFonts w:ascii="Times New Roman" w:eastAsia="Times New Roman" w:hAnsi="Times New Roman" w:cs="Times New Roman"/>
          <w:sz w:val="28"/>
          <w:szCs w:val="28"/>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w:t>
      </w:r>
      <w:r w:rsidRPr="00B409C2">
        <w:rPr>
          <w:rFonts w:ascii="Times New Roman" w:eastAsia="Times New Roman" w:hAnsi="Times New Roman" w:cs="Times New Roman"/>
          <w:sz w:val="28"/>
          <w:szCs w:val="28"/>
          <w:lang w:eastAsia="ru-RU"/>
        </w:rPr>
        <w:lastRenderedPageBreak/>
        <w:t>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B409C2" w:rsidRPr="00B409C2" w:rsidRDefault="00767F5E" w:rsidP="00B409C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w:t>
      </w:r>
    </w:p>
    <w:p w:rsidR="00B409C2" w:rsidRPr="00767F5E" w:rsidRDefault="00B409C2" w:rsidP="00B409C2">
      <w:pPr>
        <w:spacing w:after="0" w:line="240" w:lineRule="auto"/>
        <w:ind w:firstLine="709"/>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1 класс</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Мир музыкальных звуков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Ритм – движение жизни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в детском шумовом оркестре. Простые ритмические аккомпанементы к музыкальным произведениям.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767F5E">
        <w:rPr>
          <w:rFonts w:ascii="Times New Roman" w:eastAsia="Times New Roman" w:hAnsi="Times New Roman" w:cs="Times New Roman"/>
          <w:sz w:val="28"/>
          <w:szCs w:val="28"/>
        </w:rPr>
        <w:lastRenderedPageBreak/>
        <w:t>аккомпанемента к стихотворным текстам и музыкальным пьесам. Простые ритмические аккомпанементы к пройденным песням.</w:t>
      </w:r>
    </w:p>
    <w:p w:rsidR="00B409C2" w:rsidRPr="00767F5E" w:rsidRDefault="00B409C2" w:rsidP="00B409C2">
      <w:pPr>
        <w:spacing w:after="0" w:line="240" w:lineRule="auto"/>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Мелодия – царица музыки</w:t>
      </w:r>
    </w:p>
    <w:p w:rsidR="00B409C2" w:rsidRPr="00767F5E" w:rsidRDefault="00B409C2" w:rsidP="00B409C2">
      <w:pPr>
        <w:spacing w:after="0" w:line="240" w:lineRule="auto"/>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Музыкальные краски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Музыкальные жанры: песня, танец, марш</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Формирование первичных аналитических навыков. Определение особенностей основных жанров музыки: песня, танец, марш.</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пройденной хоровой и инструментальной музыки разных жанров. Первые опыты концертных выступлений в тематических мероприятиях.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Музыкальная азбука или где живут ноты</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Первые навыки игры по нотам.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Я – артист</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Сольное и ансамблевое музицирование (вокальное и инструментальное). Творческое соревнование.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Исполнение пройденных хоровых и инструментальных произведений в школьных мероприятиях.</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409C2" w:rsidRPr="00767F5E" w:rsidRDefault="00B409C2" w:rsidP="00B409C2">
      <w:pPr>
        <w:spacing w:after="0" w:line="240" w:lineRule="auto"/>
        <w:ind w:firstLine="709"/>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2 класс</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Народное музыкальное искусство. Традиции и обряды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67F5E">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767F5E">
        <w:rPr>
          <w:rFonts w:ascii="Times New Roman" w:eastAsia="Times New Roman" w:hAnsi="Times New Roman" w:cs="Times New Roman"/>
          <w:sz w:val="28"/>
          <w:szCs w:val="28"/>
        </w:rPr>
        <w:t xml:space="preserve">народные игры с музыкальным сопровождением. Примеры: </w:t>
      </w:r>
      <w:r w:rsidRPr="00767F5E">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w:t>
      </w:r>
      <w:r w:rsidRPr="00767F5E">
        <w:rPr>
          <w:rFonts w:ascii="Times New Roman" w:eastAsia="Times New Roman" w:hAnsi="Times New Roman" w:cs="Times New Roman"/>
          <w:sz w:val="28"/>
          <w:szCs w:val="28"/>
        </w:rPr>
        <w:lastRenderedPageBreak/>
        <w:t>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Широка страна моя родная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Музыкальное время и его особенности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Ритмические игры. Ритмические «пазлы», ритмическая эстафета, ритмическое эхо, простые ритмические каноны.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Музыкальная грамота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Пение мелодических интервалов с использованием ручных знаков.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«Музыкальный конструктор»</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Жанровое разнообразие в музыке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Я – артист</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Подготовка концертных программ, включающих произведения для хорового и инструментального (либо совместного) музицирования.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409C2" w:rsidRPr="00767F5E" w:rsidRDefault="00B409C2" w:rsidP="00B409C2">
      <w:pPr>
        <w:spacing w:after="0" w:line="240" w:lineRule="auto"/>
        <w:ind w:firstLine="709"/>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3 класс</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Музыкальный проект «Сочиняем сказку».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Создание информационного сопровождения проекта (афиша, презентация, пригласительные билеты и т. д.).</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Соревнование классов на лучший музыкальный проект «Сочиняем сказку».</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Широка страна моя родная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767F5E">
        <w:rPr>
          <w:rFonts w:ascii="Times New Roman" w:eastAsia="Times New Roman" w:hAnsi="Times New Roman" w:cs="Times New Roman"/>
          <w:sz w:val="28"/>
          <w:szCs w:val="28"/>
          <w:lang w:val="en-US"/>
        </w:rPr>
        <w:t>a</w:t>
      </w:r>
      <w:r w:rsidRPr="00767F5E">
        <w:rPr>
          <w:rFonts w:ascii="Times New Roman" w:eastAsia="Times New Roman" w:hAnsi="Times New Roman" w:cs="Times New Roman"/>
          <w:sz w:val="28"/>
          <w:szCs w:val="28"/>
        </w:rPr>
        <w:t xml:space="preserve"> </w:t>
      </w:r>
      <w:r w:rsidRPr="00767F5E">
        <w:rPr>
          <w:rFonts w:ascii="Times New Roman" w:eastAsia="Times New Roman" w:hAnsi="Times New Roman" w:cs="Times New Roman"/>
          <w:sz w:val="28"/>
          <w:szCs w:val="28"/>
          <w:lang w:val="en-US"/>
        </w:rPr>
        <w:t>capella</w:t>
      </w:r>
      <w:r w:rsidRPr="00767F5E">
        <w:rPr>
          <w:rFonts w:ascii="Times New Roman" w:eastAsia="Times New Roman" w:hAnsi="Times New Roman" w:cs="Times New Roman"/>
          <w:sz w:val="28"/>
          <w:szCs w:val="28"/>
        </w:rPr>
        <w:t>, канонов, включение элементов двухголосия. Разучивание песен по нотам.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Хоровая планета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767F5E">
        <w:rPr>
          <w:rFonts w:ascii="Times New Roman" w:eastAsia="Calibri" w:hAnsi="Times New Roman" w:cs="Tahoma"/>
          <w:kern w:val="3"/>
          <w:sz w:val="28"/>
          <w:szCs w:val="28"/>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767F5E">
        <w:rPr>
          <w:rFonts w:ascii="Times New Roman" w:eastAsia="Calibri" w:hAnsi="Times New Roman" w:cs="Tahoma"/>
          <w:kern w:val="3"/>
          <w:sz w:val="28"/>
          <w:szCs w:val="28"/>
          <w:lang w:eastAsia="ru-RU" w:bidi="hi-IN"/>
        </w:rPr>
        <w:t>усского народного хора им. М.Е. Пятницкого</w:t>
      </w:r>
      <w:r w:rsidRPr="00767F5E">
        <w:rPr>
          <w:rFonts w:ascii="Times New Roman" w:eastAsia="Calibri" w:hAnsi="Times New Roman" w:cs="Tahoma"/>
          <w:kern w:val="3"/>
          <w:sz w:val="28"/>
          <w:szCs w:val="28"/>
          <w:lang w:eastAsia="zh-CN" w:bidi="hi-IN"/>
        </w:rPr>
        <w:t xml:space="preserve">; Большого детского хора имени В. С. Попова и др. </w:t>
      </w:r>
      <w:r w:rsidRPr="00767F5E">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Мир оркестра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Исполнение песен в сопровождении оркестра элементарного музицирования. Начальные навыки пения под фонограмму.</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Музыкальная грамота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Чтение нот хоровых и оркестровых партий.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 xml:space="preserve">Подбор по слуху с помощью учителя пройденных песен на металлофоне, ксилофоне, синтезаторе.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Музыкально-игровая деятельность: двигательные, ритмические и мелодические каноны-эстафеты в коллективном музицировании.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Разучивание хоровых и оркестровых партий по нотам; исполнение по нотам оркестровых партитур различных составов.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Формы и жанры в музыке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 Форма рондо.</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элементарных музыкальных инструментах в ансамбле.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Я – артист</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409C2" w:rsidRPr="00767F5E" w:rsidRDefault="00B409C2" w:rsidP="00B409C2">
      <w:pPr>
        <w:spacing w:after="0" w:line="240" w:lineRule="auto"/>
        <w:ind w:firstLine="709"/>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4 класс</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Песни народов мира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Музыкальная грамота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Подбор по слуху с помощью учителя пройденных песен.</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Инструментальная и вокальная импровизация с использованием простых интервалов, мажорного и минорного трезвучий.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Оркестровая музыка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Музыкально-сценические жанры</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 кино</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B409C2" w:rsidRPr="00767F5E" w:rsidRDefault="00B409C2" w:rsidP="00B409C2">
      <w:pPr>
        <w:spacing w:after="0" w:line="240" w:lineRule="auto"/>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-характеристика действующих лиц (лейтмотивы), времени и среды действия; </w:t>
      </w:r>
    </w:p>
    <w:p w:rsidR="00B409C2" w:rsidRPr="00767F5E" w:rsidRDefault="00B409C2" w:rsidP="00B409C2">
      <w:pPr>
        <w:spacing w:after="0" w:line="240" w:lineRule="auto"/>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-создание эмоционального фона;</w:t>
      </w:r>
    </w:p>
    <w:p w:rsidR="00B409C2" w:rsidRPr="00767F5E" w:rsidRDefault="00B409C2" w:rsidP="00B409C2">
      <w:pPr>
        <w:spacing w:after="0" w:line="240" w:lineRule="auto"/>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-выражение общего смыслового контекста фильма.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Примеры: фильмы-сказки «Морозко» (режиссер А. Роу, композитор </w:t>
      </w:r>
      <w:r w:rsidRPr="00767F5E">
        <w:rPr>
          <w:rFonts w:ascii="Times New Roman" w:eastAsia="Times New Roman" w:hAnsi="Times New Roman" w:cs="Times New Roman"/>
          <w:sz w:val="28"/>
          <w:szCs w:val="28"/>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Создание музыкальных композиций на основе сюжетов различных кинофильмов и мультфильмов.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Учимся, играя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lastRenderedPageBreak/>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Я – артист</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409C2" w:rsidRPr="00767F5E" w:rsidRDefault="00B409C2" w:rsidP="00B409C2">
      <w:pPr>
        <w:spacing w:after="0" w:line="240" w:lineRule="auto"/>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 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 xml:space="preserve">Содержание обучения по видам деятельности: </w:t>
      </w:r>
    </w:p>
    <w:p w:rsidR="00B409C2" w:rsidRPr="00B409C2" w:rsidRDefault="00B409C2" w:rsidP="00B409C2">
      <w:pPr>
        <w:spacing w:after="0" w:line="240" w:lineRule="auto"/>
        <w:ind w:firstLine="709"/>
        <w:jc w:val="both"/>
        <w:rPr>
          <w:rFonts w:ascii="Times New Roman" w:eastAsia="Times New Roman" w:hAnsi="Times New Roman" w:cs="Times New Roman"/>
          <w:sz w:val="28"/>
          <w:szCs w:val="28"/>
        </w:rPr>
      </w:pPr>
      <w:r w:rsidRPr="00767F5E">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w:t>
      </w:r>
      <w:r w:rsidRPr="00B409C2">
        <w:rPr>
          <w:rFonts w:ascii="Times New Roman" w:eastAsia="Times New Roman" w:hAnsi="Times New Roman" w:cs="Times New Roman"/>
          <w:sz w:val="28"/>
          <w:szCs w:val="28"/>
        </w:rPr>
        <w:t xml:space="preserve">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w:t>
      </w:r>
      <w:r w:rsidRPr="00B409C2">
        <w:rPr>
          <w:rFonts w:ascii="Times New Roman" w:eastAsia="Times New Roman" w:hAnsi="Times New Roman" w:cs="Times New Roman"/>
          <w:sz w:val="28"/>
          <w:szCs w:val="28"/>
        </w:rPr>
        <w:lastRenderedPageBreak/>
        <w:t xml:space="preserve">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409C2" w:rsidRPr="00B409C2" w:rsidRDefault="00767F5E" w:rsidP="00B409C2">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Изобразительное искусство</w:t>
      </w:r>
    </w:p>
    <w:p w:rsidR="00B409C2" w:rsidRPr="00767F5E" w:rsidRDefault="00B409C2" w:rsidP="00B409C2">
      <w:pPr>
        <w:spacing w:after="0" w:line="259" w:lineRule="auto"/>
        <w:ind w:firstLine="709"/>
        <w:jc w:val="both"/>
        <w:rPr>
          <w:rFonts w:ascii="Times New Roman" w:eastAsia="Calibri" w:hAnsi="Times New Roman" w:cs="Times New Roman"/>
          <w:sz w:val="28"/>
          <w:szCs w:val="28"/>
        </w:rPr>
      </w:pPr>
      <w:r w:rsidRPr="00767F5E">
        <w:rPr>
          <w:rFonts w:ascii="Times New Roman" w:eastAsia="Calibri" w:hAnsi="Times New Roman" w:cs="Times New Roman"/>
          <w:sz w:val="28"/>
          <w:szCs w:val="28"/>
        </w:rPr>
        <w:t>Виды художественной деятельности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Рисунок. Материалы для рисунка: карандаш, ручка, фломастер, уголь, пастель, мелки и</w:t>
      </w:r>
      <w:r w:rsidRPr="00B409C2">
        <w:rPr>
          <w:rFonts w:ascii="Times New Roman" w:eastAsia="Calibri" w:hAnsi="Times New Roman" w:cs="Times New Roman"/>
          <w:sz w:val="28"/>
          <w:szCs w:val="28"/>
        </w:rPr>
        <w:t> </w:t>
      </w:r>
      <w:r w:rsidRPr="00B409C2">
        <w:rPr>
          <w:rFonts w:ascii="Times New Roman" w:eastAsia="Calibri" w:hAnsi="Times New Roman" w:cs="Times New Roman"/>
          <w:sz w:val="28"/>
          <w:szCs w:val="28"/>
        </w:rPr>
        <w:t>т.</w:t>
      </w:r>
      <w:r w:rsidRPr="00B409C2">
        <w:rPr>
          <w:rFonts w:ascii="Times New Roman" w:eastAsia="Calibri" w:hAnsi="Times New Roman" w:cs="Times New Roman"/>
          <w:sz w:val="28"/>
          <w:szCs w:val="28"/>
        </w:rPr>
        <w:t> </w:t>
      </w:r>
      <w:r w:rsidRPr="00B409C2">
        <w:rPr>
          <w:rFonts w:ascii="Times New Roman" w:eastAsia="Calibri" w:hAnsi="Times New Roman" w:cs="Times New Roman"/>
          <w:sz w:val="28"/>
          <w:szCs w:val="28"/>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B409C2">
        <w:rPr>
          <w:rFonts w:ascii="Times New Roman" w:eastAsia="Calibri" w:hAnsi="Times New Roman" w:cs="Times New Roman"/>
          <w:sz w:val="28"/>
          <w:szCs w:val="28"/>
        </w:rPr>
        <w:t> </w:t>
      </w:r>
      <w:r w:rsidRPr="00B409C2">
        <w:rPr>
          <w:rFonts w:ascii="Times New Roman" w:eastAsia="Calibri" w:hAnsi="Times New Roman" w:cs="Times New Roman"/>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Декоративно­прикладное искусство. Истоки декоративно­прикладного искусства и его роль в жизни человека. Понятие о синтетичном характере </w:t>
      </w:r>
      <w:r w:rsidRPr="00B409C2">
        <w:rPr>
          <w:rFonts w:ascii="Times New Roman" w:eastAsia="Calibri" w:hAnsi="Times New Roman" w:cs="Times New Roman"/>
          <w:sz w:val="28"/>
          <w:szCs w:val="28"/>
        </w:rPr>
        <w:lastRenderedPageBreak/>
        <w:t>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767F5E">
        <w:rPr>
          <w:rFonts w:ascii="Times New Roman" w:eastAsia="Calibri" w:hAnsi="Times New Roman" w:cs="Times New Roman"/>
          <w:sz w:val="28"/>
          <w:szCs w:val="28"/>
        </w:rPr>
        <w:t>Азбука искусства.</w:t>
      </w:r>
      <w:r w:rsidRPr="00B409C2">
        <w:rPr>
          <w:rFonts w:ascii="Times New Roman" w:eastAsia="Calibri" w:hAnsi="Times New Roman" w:cs="Times New Roman"/>
          <w:sz w:val="28"/>
          <w:szCs w:val="28"/>
        </w:rPr>
        <w:t xml:space="preserve"> Как говорит искусство?</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Объём. Объём в пространстве и объём на плоскости. Способы передачи объёма. Выразительность объёмных композиций.</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767F5E">
        <w:rPr>
          <w:rFonts w:ascii="Times New Roman" w:eastAsia="Calibri" w:hAnsi="Times New Roman" w:cs="Times New Roman"/>
          <w:sz w:val="28"/>
          <w:szCs w:val="28"/>
        </w:rPr>
        <w:t>Значимые темы искусства.</w:t>
      </w:r>
      <w:r w:rsidRPr="00B409C2">
        <w:rPr>
          <w:rFonts w:ascii="Times New Roman" w:eastAsia="Calibri" w:hAnsi="Times New Roman" w:cs="Times New Roman"/>
          <w:sz w:val="28"/>
          <w:szCs w:val="28"/>
        </w:rPr>
        <w:t xml:space="preserve"> О чём говорит искусство?</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Восприятие и эмоциональная оценка шедевров русского</w:t>
      </w:r>
      <w:r w:rsidRPr="00B409C2">
        <w:rPr>
          <w:rFonts w:ascii="Times New Roman" w:eastAsia="Calibri" w:hAnsi="Times New Roman" w:cs="Times New Roman"/>
          <w:sz w:val="28"/>
          <w:szCs w:val="28"/>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767F5E">
        <w:rPr>
          <w:rFonts w:ascii="Times New Roman" w:eastAsia="Calibri" w:hAnsi="Times New Roman" w:cs="Times New Roman"/>
          <w:sz w:val="28"/>
          <w:szCs w:val="28"/>
        </w:rPr>
        <w:t>Родина моя — Россия.</w:t>
      </w:r>
      <w:r w:rsidRPr="00B409C2">
        <w:rPr>
          <w:rFonts w:ascii="Times New Roman" w:eastAsia="Calibri"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409C2">
        <w:rPr>
          <w:rFonts w:ascii="Times New Roman" w:eastAsia="Calibri" w:hAnsi="Times New Roman" w:cs="Times New Roman"/>
          <w:sz w:val="28"/>
          <w:szCs w:val="28"/>
        </w:rPr>
        <w:t> </w:t>
      </w:r>
      <w:r w:rsidRPr="00B409C2">
        <w:rPr>
          <w:rFonts w:ascii="Times New Roman" w:eastAsia="Calibri" w:hAnsi="Times New Roman" w:cs="Times New Roman"/>
          <w:sz w:val="28"/>
          <w:szCs w:val="28"/>
        </w:rPr>
        <w:t>т.</w:t>
      </w:r>
      <w:r w:rsidRPr="00B409C2">
        <w:rPr>
          <w:rFonts w:ascii="Times New Roman" w:eastAsia="Calibri" w:hAnsi="Times New Roman" w:cs="Times New Roman"/>
          <w:sz w:val="28"/>
          <w:szCs w:val="28"/>
        </w:rPr>
        <w:t> </w:t>
      </w:r>
      <w:r w:rsidRPr="00B409C2">
        <w:rPr>
          <w:rFonts w:ascii="Times New Roman" w:eastAsia="Calibri" w:hAnsi="Times New Roman" w:cs="Times New Roman"/>
          <w:sz w:val="28"/>
          <w:szCs w:val="28"/>
        </w:rPr>
        <w:t>д. Образы персонажей, вызывающие гнев, раздражение, презрение.</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Опыт художественно­творческой деятельности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Овладение основами художественной грамоты: композицией, формой, ритмом, линией, цветом, объёмом, фактурой. </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B409C2" w:rsidRPr="00B409C2" w:rsidRDefault="00B409C2" w:rsidP="00B409C2">
      <w:pPr>
        <w:spacing w:after="0" w:line="240" w:lineRule="auto"/>
        <w:ind w:firstLine="709"/>
        <w:jc w:val="both"/>
        <w:rPr>
          <w:rFonts w:ascii="Times New Roman" w:eastAsia="Calibri" w:hAnsi="Times New Roman" w:cs="Times New Roman"/>
          <w:sz w:val="28"/>
          <w:szCs w:val="28"/>
        </w:rPr>
      </w:pPr>
      <w:r w:rsidRPr="00B409C2">
        <w:rPr>
          <w:rFonts w:ascii="Times New Roman" w:eastAsia="Calibri"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B409C2" w:rsidRPr="00B409C2" w:rsidRDefault="00B409C2" w:rsidP="00B409C2">
      <w:pPr>
        <w:spacing w:after="0" w:line="240" w:lineRule="auto"/>
        <w:jc w:val="both"/>
        <w:rPr>
          <w:rFonts w:ascii="Times New Roman" w:eastAsia="Arial Unicode MS" w:hAnsi="Times New Roman" w:cs="Times New Roman"/>
          <w:b/>
          <w:sz w:val="28"/>
          <w:szCs w:val="28"/>
        </w:rPr>
      </w:pPr>
      <w:r w:rsidRPr="00B409C2">
        <w:rPr>
          <w:rFonts w:ascii="Times New Roman" w:eastAsia="Arial Unicode MS" w:hAnsi="Times New Roman" w:cs="Times New Roman"/>
          <w:b/>
          <w:sz w:val="28"/>
          <w:szCs w:val="28"/>
        </w:rPr>
        <w:t>«Технология»</w:t>
      </w:r>
    </w:p>
    <w:p w:rsidR="00B409C2" w:rsidRPr="00767F5E" w:rsidRDefault="00B409C2" w:rsidP="00B409C2">
      <w:pPr>
        <w:spacing w:after="0" w:line="240" w:lineRule="auto"/>
        <w:ind w:firstLine="709"/>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1 класс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bCs/>
          <w:sz w:val="28"/>
          <w:szCs w:val="28"/>
          <w:lang w:eastAsia="ru-RU"/>
        </w:rPr>
        <w:t xml:space="preserve">Природная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bookmarkStart w:id="36" w:name="_Hlk21784765"/>
      <w:r w:rsidRPr="00767F5E">
        <w:rPr>
          <w:rFonts w:ascii="Times New Roman" w:eastAsia="Times New Roman" w:hAnsi="Times New Roman" w:cs="Times New Roman"/>
          <w:sz w:val="28"/>
          <w:szCs w:val="28"/>
          <w:lang w:eastAsia="ru-RU"/>
        </w:rPr>
        <w:t xml:space="preserve">Рукотворный и природный мир города. Рукотворный и природный мир села. </w:t>
      </w:r>
      <w:bookmarkEnd w:id="36"/>
      <w:r w:rsidRPr="00767F5E">
        <w:rPr>
          <w:rFonts w:ascii="Times New Roman" w:eastAsia="Times New Roman" w:hAnsi="Times New Roman" w:cs="Times New Roman"/>
          <w:sz w:val="28"/>
          <w:szCs w:val="28"/>
          <w:lang w:eastAsia="ru-RU"/>
        </w:rPr>
        <w:t xml:space="preserve">На земле, на воде и в воздухе. Природа и творчество. Природные материалы. </w:t>
      </w:r>
      <w:bookmarkStart w:id="37" w:name="_Hlk21784798"/>
      <w:r w:rsidRPr="00767F5E">
        <w:rPr>
          <w:rFonts w:ascii="Times New Roman" w:eastAsia="Times New Roman" w:hAnsi="Times New Roman" w:cs="Times New Roman"/>
          <w:sz w:val="28"/>
          <w:szCs w:val="28"/>
          <w:lang w:eastAsia="ru-RU"/>
        </w:rPr>
        <w:t>Листья и фантазии. Семена и фантазии</w:t>
      </w:r>
      <w:bookmarkEnd w:id="37"/>
      <w:r w:rsidRPr="00767F5E">
        <w:rPr>
          <w:rFonts w:ascii="Times New Roman" w:eastAsia="Times New Roman" w:hAnsi="Times New Roman" w:cs="Times New Roman"/>
          <w:sz w:val="28"/>
          <w:szCs w:val="28"/>
          <w:lang w:eastAsia="ru-RU"/>
        </w:rPr>
        <w:t>.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bCs/>
          <w:sz w:val="28"/>
          <w:szCs w:val="28"/>
          <w:lang w:eastAsia="ru-RU"/>
        </w:rPr>
        <w:t xml:space="preserve">Пластилиновая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bCs/>
          <w:iCs/>
          <w:sz w:val="28"/>
          <w:szCs w:val="28"/>
          <w:lang w:eastAsia="ru-RU"/>
        </w:rPr>
        <w:t>Материалы для лепки. Что может пластилин?</w:t>
      </w:r>
      <w:r w:rsidRPr="00767F5E">
        <w:rPr>
          <w:rFonts w:ascii="Times New Roman" w:eastAsia="Times New Roman" w:hAnsi="Times New Roman" w:cs="Times New Roman"/>
          <w:sz w:val="28"/>
          <w:szCs w:val="28"/>
          <w:lang w:eastAsia="ru-RU"/>
        </w:rPr>
        <w:t xml:space="preserve"> В мастерской кондитера. Как работает мастер? В море. Какие цвета и формы у морских обитателей? Наши проекты. Аквариум.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bCs/>
          <w:sz w:val="28"/>
          <w:szCs w:val="28"/>
          <w:lang w:eastAsia="ru-RU"/>
        </w:rPr>
        <w:t xml:space="preserve">Бумажная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bCs/>
          <w:iCs/>
          <w:sz w:val="28"/>
          <w:szCs w:val="28"/>
          <w:lang w:eastAsia="ru-RU"/>
        </w:rPr>
        <w:t>Мастерская Деда Мороза и Снегурочки.</w:t>
      </w:r>
      <w:r w:rsidRPr="00767F5E">
        <w:rPr>
          <w:rFonts w:ascii="Times New Roman" w:eastAsia="Times New Roman" w:hAnsi="Times New Roman" w:cs="Times New Roman"/>
          <w:sz w:val="28"/>
          <w:szCs w:val="28"/>
          <w:lang w:eastAsia="ru-RU"/>
        </w:rPr>
        <w:t xml:space="preserve"> Наши проекты. Скоро Новый год!</w:t>
      </w:r>
      <w:r w:rsidRPr="00767F5E">
        <w:rPr>
          <w:rFonts w:ascii="Times New Roman" w:eastAsia="Times New Roman" w:hAnsi="Times New Roman" w:cs="Times New Roman"/>
          <w:bCs/>
          <w:iCs/>
          <w:sz w:val="28"/>
          <w:szCs w:val="28"/>
          <w:lang w:eastAsia="ru-RU"/>
        </w:rPr>
        <w:t xml:space="preserve"> Бумага. Какие у неё есть секреты?</w:t>
      </w:r>
      <w:r w:rsidRPr="00767F5E">
        <w:rPr>
          <w:rFonts w:ascii="Times New Roman" w:eastAsia="Times New Roman" w:hAnsi="Times New Roman" w:cs="Times New Roman"/>
          <w:sz w:val="28"/>
          <w:szCs w:val="28"/>
          <w:lang w:eastAsia="ru-RU"/>
        </w:rPr>
        <w:t xml:space="preserve"> Бумага и картон. Какие секреты у картона?</w:t>
      </w:r>
      <w:r w:rsidRPr="00767F5E">
        <w:rPr>
          <w:rFonts w:ascii="Times New Roman" w:eastAsia="Times New Roman" w:hAnsi="Times New Roman" w:cs="Times New Roman"/>
          <w:bCs/>
          <w:iCs/>
          <w:sz w:val="28"/>
          <w:szCs w:val="28"/>
          <w:lang w:eastAsia="ru-RU"/>
        </w:rPr>
        <w:t xml:space="preserve"> Оригами. Как сгибать и складывать бумагу?</w:t>
      </w:r>
      <w:r w:rsidRPr="00767F5E">
        <w:rPr>
          <w:rFonts w:ascii="Times New Roman" w:eastAsia="Times New Roman" w:hAnsi="Times New Roman" w:cs="Times New Roman"/>
          <w:sz w:val="28"/>
          <w:szCs w:val="28"/>
          <w:lang w:eastAsia="ru-RU"/>
        </w:rPr>
        <w:t xml:space="preserve"> Обитатели пруда. Какие секреты у оригами? Животные зоопарка. Одна основа, а сколько фигурок? Наша родная армия. Ножницы. Что ты о них знаешь? Весенний праздник 8 марта. Как сделать подарок-портрет? Шаблон. Для чего он нужен? Бабочки. Как изготовить их из листа бумаги? Орнамент в полосе. Для чего нужен орнамент? Весна. Какие краски у весны? Настроение весны. Что такое колорит? Праздники весны и традиции. Какие они?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bCs/>
          <w:sz w:val="28"/>
          <w:szCs w:val="28"/>
          <w:lang w:eastAsia="ru-RU"/>
        </w:rPr>
        <w:t xml:space="preserve">Текстильная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sz w:val="28"/>
          <w:szCs w:val="28"/>
          <w:lang w:eastAsia="ru-RU"/>
        </w:rPr>
        <w:t>Мир тканей. Для чего нужны ткани? Игла-труженица. Что умеет игла? Вышивка. Для чего она нужна? Прямая строчка и перевивы. Для чего они нужны? Проверим себя. Что узнали, чему учились.</w:t>
      </w:r>
    </w:p>
    <w:p w:rsidR="00B409C2" w:rsidRPr="00767F5E" w:rsidRDefault="00B409C2" w:rsidP="00B409C2">
      <w:pPr>
        <w:spacing w:after="0" w:line="240" w:lineRule="auto"/>
        <w:ind w:firstLine="709"/>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2 класс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Художественная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lastRenderedPageBreak/>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 симметричные детали? Можно ли сгибать картон? Как? Наши проекты. Африканская саванна. Как плоское превратить в объемное? Как согнуть картон по кривой линии?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Чертёжная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Что такое технологические операции и способы? Что такое чертеж? Как разметить детали по чертежу?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Конструкторская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Какой секрет у подвижных игрушек? Как из неподвижной игрушки сделать подвижную? Еще один способ сделать игрушку подвижной. Что заставляет вращаться 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Создадим свой город. </w:t>
      </w:r>
      <w:bookmarkStart w:id="38" w:name="_Hlk21785701"/>
      <w:r w:rsidRPr="00767F5E">
        <w:rPr>
          <w:rFonts w:ascii="Times New Roman" w:eastAsia="Times New Roman" w:hAnsi="Times New Roman" w:cs="Times New Roman"/>
          <w:sz w:val="28"/>
          <w:szCs w:val="28"/>
          <w:lang w:eastAsia="ru-RU"/>
        </w:rPr>
        <w:t>Проверим себя.</w:t>
      </w:r>
      <w:bookmarkEnd w:id="38"/>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Рукодельная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w:t>
      </w:r>
      <w:bookmarkStart w:id="39" w:name="_Hlk21785679"/>
      <w:r w:rsidRPr="00767F5E">
        <w:rPr>
          <w:rFonts w:ascii="Times New Roman" w:eastAsia="Times New Roman" w:hAnsi="Times New Roman" w:cs="Times New Roman"/>
          <w:sz w:val="28"/>
          <w:szCs w:val="28"/>
          <w:lang w:eastAsia="ru-RU"/>
        </w:rPr>
        <w:t>Проверим себя. Что узнали, чему учились</w:t>
      </w:r>
      <w:bookmarkEnd w:id="39"/>
      <w:r w:rsidRPr="00767F5E">
        <w:rPr>
          <w:rFonts w:ascii="Times New Roman" w:eastAsia="Times New Roman" w:hAnsi="Times New Roman" w:cs="Times New Roman"/>
          <w:sz w:val="28"/>
          <w:szCs w:val="28"/>
          <w:lang w:eastAsia="ru-RU"/>
        </w:rPr>
        <w:t>.</w:t>
      </w:r>
    </w:p>
    <w:p w:rsidR="00B409C2" w:rsidRPr="00767F5E" w:rsidRDefault="00B409C2" w:rsidP="00B409C2">
      <w:pPr>
        <w:tabs>
          <w:tab w:val="center" w:pos="7699"/>
          <w:tab w:val="left" w:pos="8985"/>
        </w:tabs>
        <w:spacing w:after="0" w:line="240" w:lineRule="auto"/>
        <w:ind w:firstLine="709"/>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3 класс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Информационная мастерская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Вспомним и обсудим! Знакомимся с компьютером. Компьютер - твой помощник. Создание текста на компьютере. </w:t>
      </w:r>
      <w:bookmarkStart w:id="40" w:name="_Hlk21786217"/>
      <w:r w:rsidRPr="00767F5E">
        <w:rPr>
          <w:rFonts w:ascii="Times New Roman" w:eastAsia="Times New Roman" w:hAnsi="Times New Roman" w:cs="Times New Roman"/>
          <w:sz w:val="28"/>
          <w:szCs w:val="28"/>
          <w:lang w:eastAsia="ru-RU"/>
        </w:rPr>
        <w:t>Проверим себя.</w:t>
      </w:r>
      <w:bookmarkEnd w:id="40"/>
    </w:p>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Мастерская скульптора </w:t>
      </w:r>
    </w:p>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Как работает скульптор? Скульптура разных времён и народов. Статуэтки. Рельеф и его виды. Как придать поверхности фактуру и объём? Конструируем из фольги. Проверим себя.</w:t>
      </w:r>
    </w:p>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Мастерская рукодельниц </w:t>
      </w:r>
    </w:p>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Наши проекты. Подвеска. </w:t>
      </w:r>
      <w:bookmarkStart w:id="41" w:name="_Hlk21786527"/>
      <w:r w:rsidRPr="00767F5E">
        <w:rPr>
          <w:rFonts w:ascii="Times New Roman" w:eastAsia="Times New Roman" w:hAnsi="Times New Roman" w:cs="Times New Roman"/>
          <w:sz w:val="28"/>
          <w:szCs w:val="28"/>
          <w:lang w:eastAsia="ru-RU"/>
        </w:rPr>
        <w:t>Проверим себя.</w:t>
      </w:r>
    </w:p>
    <w:bookmarkEnd w:id="41"/>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Мастерская инженера, конструктора, строителя, декоратора </w:t>
      </w:r>
    </w:p>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(конкурс технических достижений). Наша родная армия. Художник-декоратор. Филигрань и квиллинг. Художественные техники из креповой бумаги. </w:t>
      </w:r>
      <w:bookmarkStart w:id="42" w:name="_Hlk21786625"/>
      <w:r w:rsidRPr="00767F5E">
        <w:rPr>
          <w:rFonts w:ascii="Times New Roman" w:eastAsia="Times New Roman" w:hAnsi="Times New Roman" w:cs="Times New Roman"/>
          <w:sz w:val="28"/>
          <w:szCs w:val="28"/>
          <w:lang w:eastAsia="ru-RU"/>
        </w:rPr>
        <w:t>Проверим себя.</w:t>
      </w:r>
    </w:p>
    <w:bookmarkEnd w:id="42"/>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lastRenderedPageBreak/>
        <w:t xml:space="preserve">Мастерская кукольника </w:t>
      </w:r>
    </w:p>
    <w:p w:rsidR="00B409C2" w:rsidRPr="00767F5E" w:rsidRDefault="00B409C2" w:rsidP="00B409C2">
      <w:pPr>
        <w:spacing w:after="0" w:line="240" w:lineRule="auto"/>
        <w:ind w:firstLine="709"/>
        <w:contextualSpacing/>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Что такое игрушка? Театральные куклы. Марионетки. Игрушка из носка. Кукла - неваляшка. Проверим себя.</w:t>
      </w:r>
    </w:p>
    <w:p w:rsidR="00B409C2" w:rsidRPr="00767F5E" w:rsidRDefault="00B409C2" w:rsidP="00B409C2">
      <w:pPr>
        <w:tabs>
          <w:tab w:val="center" w:pos="7699"/>
          <w:tab w:val="left" w:pos="8985"/>
          <w:tab w:val="left" w:pos="9030"/>
        </w:tabs>
        <w:spacing w:after="0" w:line="240" w:lineRule="auto"/>
        <w:ind w:firstLine="709"/>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4 класс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Информационный центр </w:t>
      </w:r>
    </w:p>
    <w:p w:rsidR="00B409C2" w:rsidRPr="00767F5E" w:rsidRDefault="00B409C2" w:rsidP="00B409C2">
      <w:pPr>
        <w:tabs>
          <w:tab w:val="right" w:pos="15398"/>
        </w:tabs>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Вспомним, обсудим! Информация. Интернет. Создание презентаций. Программа Рower Point. Проверим себя.</w:t>
      </w:r>
      <w:r w:rsidRPr="00767F5E">
        <w:rPr>
          <w:rFonts w:ascii="Times New Roman" w:eastAsia="Times New Roman" w:hAnsi="Times New Roman" w:cs="Times New Roman"/>
          <w:sz w:val="28"/>
          <w:szCs w:val="28"/>
          <w:lang w:eastAsia="ru-RU"/>
        </w:rPr>
        <w:tab/>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Проект «Дружный класс»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Презентация класса. Эмблема класса. Папка «Мои достижения».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Студия «Реклама»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Реклама. Упаковка для мелочей. Коробочка для подарка. Упаковка для сюрприза.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Студия «Декор интерьера»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Интерьеры разных времён. Художественная техника декупаж. Плетёные салфетки. Цветы из креповой бумаги. Сувениры на проволочных кольцах. Изделия из полимеров.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Новогодняя студия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Новогодние традиции. Игрушки из трубочек для коктейля. Игрушки из зубочисток. Проверим себя.</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Студия «Мода»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Аксессуары в одежде. Вышивка лентами. Проверим себя. </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Студия «Подарки»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Плетёная открытка. День защитника Отечества. Открытка с лабиринтом. Весенние цветы. Проверим себя.</w:t>
      </w:r>
      <w:r w:rsidRPr="00767F5E">
        <w:rPr>
          <w:rFonts w:ascii="Times New Roman" w:eastAsia="Times New Roman" w:hAnsi="Times New Roman" w:cs="Times New Roman"/>
          <w:sz w:val="28"/>
          <w:szCs w:val="28"/>
          <w:lang w:eastAsia="ru-RU"/>
        </w:rPr>
        <w:tab/>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Студия «Игрушки»</w:t>
      </w:r>
    </w:p>
    <w:p w:rsidR="00B409C2" w:rsidRPr="00767F5E" w:rsidRDefault="00B409C2" w:rsidP="00B409C2">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p>
    <w:p w:rsidR="00B409C2" w:rsidRPr="00B409C2" w:rsidRDefault="00767F5E" w:rsidP="00B409C2">
      <w:pPr>
        <w:autoSpaceDE w:val="0"/>
        <w:autoSpaceDN w:val="0"/>
        <w:adjustRightInd w:val="0"/>
        <w:spacing w:after="0" w:line="240" w:lineRule="auto"/>
        <w:rPr>
          <w:rFonts w:ascii="Times New Roman" w:eastAsia="Calibri" w:hAnsi="Times New Roman" w:cs="Times New Roman"/>
          <w:b/>
          <w:bCs/>
          <w:color w:val="000009"/>
          <w:sz w:val="28"/>
          <w:szCs w:val="28"/>
        </w:rPr>
      </w:pPr>
      <w:r>
        <w:rPr>
          <w:rFonts w:ascii="Times New Roman" w:eastAsia="Calibri" w:hAnsi="Times New Roman" w:cs="Times New Roman"/>
          <w:b/>
          <w:bCs/>
          <w:color w:val="000009"/>
          <w:sz w:val="28"/>
          <w:szCs w:val="28"/>
        </w:rPr>
        <w:t>Физическая культура</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67F5E">
        <w:rPr>
          <w:rFonts w:ascii="Times New Roman" w:eastAsia="Times New Roman" w:hAnsi="Times New Roman" w:cs="Times New Roman"/>
          <w:bCs/>
          <w:iCs/>
          <w:sz w:val="28"/>
          <w:szCs w:val="28"/>
          <w:lang w:eastAsia="ru-RU"/>
        </w:rPr>
        <w:t>Знания о физической культуре</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bCs/>
          <w:sz w:val="28"/>
          <w:szCs w:val="28"/>
          <w:lang w:eastAsia="ru-RU"/>
        </w:rPr>
        <w:t xml:space="preserve">Физическая культура. </w:t>
      </w:r>
      <w:r w:rsidRPr="00767F5E">
        <w:rPr>
          <w:rFonts w:ascii="Times New Roman" w:eastAsia="Times New Roman" w:hAnsi="Times New Roman" w:cs="Times New Roman"/>
          <w:sz w:val="28"/>
          <w:szCs w:val="28"/>
          <w:lang w:eastAsia="ru-RU"/>
        </w:rPr>
        <w:t xml:space="preserve">Физическая культура как система </w:t>
      </w:r>
      <w:r w:rsidRPr="00767F5E">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767F5E">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767F5E">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bCs/>
          <w:spacing w:val="2"/>
          <w:sz w:val="28"/>
          <w:szCs w:val="28"/>
          <w:lang w:eastAsia="ru-RU"/>
        </w:rPr>
        <w:t xml:space="preserve">Из истории физической культуры. </w:t>
      </w:r>
      <w:r w:rsidRPr="00767F5E">
        <w:rPr>
          <w:rFonts w:ascii="Times New Roman" w:eastAsia="Times New Roman" w:hAnsi="Times New Roman" w:cs="Times New Roman"/>
          <w:spacing w:val="2"/>
          <w:sz w:val="28"/>
          <w:szCs w:val="28"/>
          <w:lang w:eastAsia="ru-RU"/>
        </w:rPr>
        <w:t xml:space="preserve">История развития </w:t>
      </w:r>
      <w:r w:rsidRPr="00767F5E">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767F5E">
        <w:rPr>
          <w:rFonts w:ascii="Times New Roman" w:eastAsia="Times New Roman" w:hAnsi="Times New Roman" w:cs="Times New Roman"/>
          <w:bCs/>
          <w:spacing w:val="-4"/>
          <w:sz w:val="28"/>
          <w:szCs w:val="28"/>
          <w:lang w:eastAsia="ru-RU"/>
        </w:rPr>
        <w:lastRenderedPageBreak/>
        <w:t xml:space="preserve">Физические упражнения. </w:t>
      </w:r>
      <w:r w:rsidRPr="00767F5E">
        <w:rPr>
          <w:rFonts w:ascii="Times New Roman" w:eastAsia="Times New Roman" w:hAnsi="Times New Roman" w:cs="Times New Roman"/>
          <w:spacing w:val="-4"/>
          <w:sz w:val="28"/>
          <w:szCs w:val="28"/>
          <w:lang w:eastAsia="ru-RU"/>
        </w:rPr>
        <w:t>Физические упражнения, их вли</w:t>
      </w:r>
      <w:r w:rsidRPr="00767F5E">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767F5E">
        <w:rPr>
          <w:rFonts w:ascii="Times New Roman" w:eastAsia="Times New Roman" w:hAnsi="Times New Roman" w:cs="Times New Roman"/>
          <w:spacing w:val="-4"/>
          <w:sz w:val="28"/>
          <w:szCs w:val="28"/>
          <w:lang w:eastAsia="ru-RU"/>
        </w:rPr>
        <w:t>Физическая подготовка и её связь с развитием основных физи</w:t>
      </w:r>
      <w:r w:rsidRPr="00767F5E">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67F5E">
        <w:rPr>
          <w:rFonts w:ascii="Times New Roman" w:eastAsia="Times New Roman" w:hAnsi="Times New Roman" w:cs="Times New Roman"/>
          <w:bCs/>
          <w:iCs/>
          <w:sz w:val="28"/>
          <w:szCs w:val="28"/>
          <w:lang w:eastAsia="ru-RU"/>
        </w:rPr>
        <w:t>Способы физкультурной деятельности</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spacing w:val="-2"/>
          <w:sz w:val="28"/>
          <w:szCs w:val="28"/>
          <w:lang w:eastAsia="ru-RU"/>
        </w:rPr>
      </w:pPr>
      <w:r w:rsidRPr="00767F5E">
        <w:rPr>
          <w:rFonts w:ascii="Times New Roman" w:eastAsia="Times New Roman" w:hAnsi="Times New Roman" w:cs="Times New Roman"/>
          <w:bCs/>
          <w:spacing w:val="2"/>
          <w:sz w:val="28"/>
          <w:szCs w:val="28"/>
          <w:lang w:eastAsia="ru-RU"/>
        </w:rPr>
        <w:t xml:space="preserve">Самостоятельные занятия. </w:t>
      </w:r>
      <w:r w:rsidRPr="00767F5E">
        <w:rPr>
          <w:rFonts w:ascii="Times New Roman" w:eastAsia="Times New Roman" w:hAnsi="Times New Roman" w:cs="Times New Roman"/>
          <w:spacing w:val="2"/>
          <w:sz w:val="28"/>
          <w:szCs w:val="28"/>
          <w:lang w:eastAsia="ru-RU"/>
        </w:rPr>
        <w:t xml:space="preserve">Составление режима дня. </w:t>
      </w:r>
      <w:r w:rsidRPr="00767F5E">
        <w:rPr>
          <w:rFonts w:ascii="Times New Roman" w:eastAsia="Times New Roman" w:hAnsi="Times New Roman" w:cs="Times New Roman"/>
          <w:spacing w:val="-2"/>
          <w:sz w:val="28"/>
          <w:szCs w:val="28"/>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bCs/>
          <w:sz w:val="28"/>
          <w:szCs w:val="28"/>
          <w:lang w:eastAsia="ru-RU"/>
        </w:rPr>
        <w:t xml:space="preserve">Самостоятельные наблюдения за физическим развитием и физической подготовленностью. </w:t>
      </w:r>
      <w:r w:rsidRPr="00767F5E">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bCs/>
          <w:sz w:val="28"/>
          <w:szCs w:val="28"/>
          <w:lang w:eastAsia="ru-RU"/>
        </w:rPr>
        <w:t xml:space="preserve">Самостоятельные игры и развлечения. </w:t>
      </w:r>
      <w:r w:rsidRPr="00767F5E">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67F5E">
        <w:rPr>
          <w:rFonts w:ascii="Times New Roman" w:eastAsia="Times New Roman" w:hAnsi="Times New Roman" w:cs="Times New Roman"/>
          <w:bCs/>
          <w:iCs/>
          <w:sz w:val="28"/>
          <w:szCs w:val="28"/>
          <w:lang w:eastAsia="ru-RU"/>
        </w:rPr>
        <w:t>Физическое совершенствование</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bCs/>
          <w:sz w:val="28"/>
          <w:szCs w:val="28"/>
          <w:lang w:eastAsia="ru-RU"/>
        </w:rPr>
        <w:t xml:space="preserve">Физкультурно­оздоровительная деятельность. </w:t>
      </w:r>
      <w:r w:rsidRPr="00767F5E">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Комплексы упражнений на развитие физических качеств.</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767F5E">
        <w:rPr>
          <w:rFonts w:ascii="Times New Roman" w:eastAsia="Times New Roman" w:hAnsi="Times New Roman" w:cs="Times New Roman"/>
          <w:sz w:val="28"/>
          <w:szCs w:val="28"/>
          <w:lang w:eastAsia="ru-RU"/>
        </w:rPr>
        <w:t>глаз.</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sz w:val="28"/>
          <w:szCs w:val="28"/>
          <w:lang w:eastAsia="ru-RU"/>
        </w:rPr>
      </w:pPr>
      <w:r w:rsidRPr="00767F5E">
        <w:rPr>
          <w:rFonts w:ascii="Times New Roman" w:eastAsia="Times New Roman" w:hAnsi="Times New Roman" w:cs="Times New Roman"/>
          <w:bCs/>
          <w:sz w:val="28"/>
          <w:szCs w:val="28"/>
          <w:lang w:eastAsia="ru-RU"/>
        </w:rPr>
        <w:t>Спортивно­оздоровительная деятельность</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bCs/>
          <w:iCs/>
          <w:spacing w:val="2"/>
          <w:sz w:val="28"/>
          <w:szCs w:val="28"/>
          <w:lang w:eastAsia="ru-RU"/>
        </w:rPr>
        <w:t xml:space="preserve">Гимнастика с основами акробатики. </w:t>
      </w:r>
      <w:r w:rsidRPr="00767F5E">
        <w:rPr>
          <w:rFonts w:ascii="Times New Roman" w:eastAsia="Times New Roman" w:hAnsi="Times New Roman" w:cs="Times New Roman"/>
          <w:iCs/>
          <w:spacing w:val="2"/>
          <w:sz w:val="28"/>
          <w:szCs w:val="28"/>
          <w:lang w:eastAsia="ru-RU"/>
        </w:rPr>
        <w:t xml:space="preserve">Организующие </w:t>
      </w:r>
      <w:r w:rsidRPr="00767F5E">
        <w:rPr>
          <w:rFonts w:ascii="Times New Roman" w:eastAsia="Times New Roman" w:hAnsi="Times New Roman" w:cs="Times New Roman"/>
          <w:iCs/>
          <w:sz w:val="28"/>
          <w:szCs w:val="28"/>
          <w:lang w:eastAsia="ru-RU"/>
        </w:rPr>
        <w:t xml:space="preserve">команды и приёмы. </w:t>
      </w:r>
      <w:r w:rsidRPr="00767F5E">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Акробатические упражнения. </w:t>
      </w:r>
      <w:r w:rsidRPr="00767F5E">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iCs/>
          <w:sz w:val="28"/>
          <w:szCs w:val="28"/>
          <w:lang w:eastAsia="ru-RU"/>
        </w:rPr>
        <w:t xml:space="preserve">Акробатические комбинации. </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767F5E">
        <w:rPr>
          <w:rFonts w:ascii="Times New Roman" w:eastAsia="Times New Roman" w:hAnsi="Times New Roman" w:cs="Times New Roman"/>
          <w:sz w:val="28"/>
          <w:szCs w:val="28"/>
          <w:lang w:eastAsia="ru-RU"/>
        </w:rPr>
        <w:t xml:space="preserve"> 1) мост из положения лёжа на спине, опуститься в исходное положение, переворот в положение лёжа на животе, прыжок с опорой </w:t>
      </w:r>
      <w:r w:rsidRPr="00767F5E">
        <w:rPr>
          <w:rFonts w:ascii="Times New Roman" w:eastAsia="Times New Roman" w:hAnsi="Times New Roman" w:cs="Times New Roman"/>
          <w:spacing w:val="2"/>
          <w:sz w:val="28"/>
          <w:szCs w:val="28"/>
          <w:lang w:eastAsia="ru-RU"/>
        </w:rPr>
        <w:t xml:space="preserve">на руки в упор присев; </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spacing w:val="2"/>
          <w:sz w:val="28"/>
          <w:szCs w:val="28"/>
          <w:lang w:eastAsia="ru-RU"/>
        </w:rPr>
        <w:t xml:space="preserve">2) кувырок вперёд в упор присев, </w:t>
      </w:r>
      <w:r w:rsidRPr="00767F5E">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767F5E">
        <w:rPr>
          <w:rFonts w:ascii="Times New Roman" w:eastAsia="Times New Roman" w:hAnsi="Times New Roman" w:cs="Times New Roman"/>
          <w:spacing w:val="-4"/>
          <w:sz w:val="28"/>
          <w:szCs w:val="28"/>
          <w:lang w:eastAsia="ru-RU"/>
        </w:rPr>
        <w:t xml:space="preserve">висы, </w:t>
      </w:r>
      <w:r w:rsidRPr="00767F5E">
        <w:rPr>
          <w:rFonts w:ascii="Times New Roman" w:eastAsia="Times New Roman" w:hAnsi="Times New Roman" w:cs="Times New Roman"/>
          <w:sz w:val="28"/>
          <w:szCs w:val="28"/>
          <w:lang w:eastAsia="ru-RU"/>
        </w:rPr>
        <w:t>перемахи.</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pacing w:val="2"/>
          <w:sz w:val="28"/>
          <w:szCs w:val="28"/>
          <w:lang w:eastAsia="ru-RU"/>
        </w:rPr>
        <w:t xml:space="preserve">Гимнастическая комбинация. </w:t>
      </w:r>
      <w:r w:rsidRPr="00767F5E">
        <w:rPr>
          <w:rFonts w:ascii="Times New Roman" w:eastAsia="Times New Roman" w:hAnsi="Times New Roman" w:cs="Times New Roman"/>
          <w:spacing w:val="2"/>
          <w:sz w:val="28"/>
          <w:szCs w:val="28"/>
          <w:lang w:eastAsia="ru-RU"/>
        </w:rPr>
        <w:t xml:space="preserve">Например, из виса стоя </w:t>
      </w:r>
      <w:r w:rsidRPr="00767F5E">
        <w:rPr>
          <w:rFonts w:ascii="Times New Roman" w:eastAsia="Times New Roman" w:hAnsi="Times New Roman" w:cs="Times New Roman"/>
          <w:sz w:val="28"/>
          <w:szCs w:val="28"/>
          <w:lang w:eastAsia="ru-RU"/>
        </w:rPr>
        <w:t xml:space="preserve">присев толчком двумя ногами перемах, согнув ноги, в вис </w:t>
      </w:r>
      <w:r w:rsidRPr="00767F5E">
        <w:rPr>
          <w:rFonts w:ascii="Times New Roman" w:eastAsia="Times New Roman" w:hAnsi="Times New Roman" w:cs="Times New Roman"/>
          <w:spacing w:val="2"/>
          <w:sz w:val="28"/>
          <w:szCs w:val="28"/>
          <w:lang w:eastAsia="ru-RU"/>
        </w:rPr>
        <w:t xml:space="preserve">сзади согнувшись, опускание назад в вис стоя и обратное </w:t>
      </w:r>
      <w:r w:rsidRPr="00767F5E">
        <w:rPr>
          <w:rFonts w:ascii="Times New Roman" w:eastAsia="Times New Roman" w:hAnsi="Times New Roman" w:cs="Times New Roman"/>
          <w:sz w:val="28"/>
          <w:szCs w:val="28"/>
          <w:lang w:eastAsia="ru-RU"/>
        </w:rPr>
        <w:t>движение через вис сзади согнувшись со сходом вперёд ноги.</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Опорный прыжок: </w:t>
      </w:r>
      <w:r w:rsidRPr="00767F5E">
        <w:rPr>
          <w:rFonts w:ascii="Times New Roman" w:eastAsia="Times New Roman" w:hAnsi="Times New Roman" w:cs="Times New Roman"/>
          <w:sz w:val="28"/>
          <w:szCs w:val="28"/>
          <w:lang w:eastAsia="ru-RU"/>
        </w:rPr>
        <w:t>с разбега через гимнастического козла.</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67F5E">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767F5E">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767F5E">
        <w:rPr>
          <w:rFonts w:ascii="Times New Roman" w:eastAsia="Times New Roman" w:hAnsi="Times New Roman" w:cs="Times New Roman"/>
          <w:sz w:val="28"/>
          <w:szCs w:val="28"/>
          <w:lang w:eastAsia="ru-RU"/>
        </w:rPr>
        <w:t>стенке. Преодоление полосы препят</w:t>
      </w:r>
      <w:r w:rsidRPr="00767F5E">
        <w:rPr>
          <w:rFonts w:ascii="Times New Roman" w:eastAsia="Times New Roman" w:hAnsi="Times New Roman" w:cs="Times New Roman"/>
          <w:sz w:val="28"/>
          <w:szCs w:val="28"/>
          <w:lang w:eastAsia="ru-RU"/>
        </w:rPr>
        <w:lastRenderedPageBreak/>
        <w:t>ствий с элементами лазанья и перелезания, переползания, передвижение по наклонной гимнастической скамейке.</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bCs/>
          <w:iCs/>
          <w:sz w:val="28"/>
          <w:szCs w:val="28"/>
          <w:lang w:eastAsia="ru-RU"/>
        </w:rPr>
        <w:t xml:space="preserve">Лёгкая атлетика. </w:t>
      </w:r>
      <w:r w:rsidRPr="00767F5E">
        <w:rPr>
          <w:rFonts w:ascii="Times New Roman" w:eastAsia="Times New Roman" w:hAnsi="Times New Roman" w:cs="Times New Roman"/>
          <w:iCs/>
          <w:sz w:val="28"/>
          <w:szCs w:val="28"/>
          <w:lang w:eastAsia="ru-RU"/>
        </w:rPr>
        <w:t xml:space="preserve">Беговые упражнения: </w:t>
      </w:r>
      <w:r w:rsidRPr="00767F5E">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Прыжковые упражнения: </w:t>
      </w:r>
      <w:r w:rsidRPr="00767F5E">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Броски: </w:t>
      </w:r>
      <w:r w:rsidRPr="00767F5E">
        <w:rPr>
          <w:rFonts w:ascii="Times New Roman" w:eastAsia="Times New Roman" w:hAnsi="Times New Roman" w:cs="Times New Roman"/>
          <w:sz w:val="28"/>
          <w:szCs w:val="28"/>
          <w:lang w:eastAsia="ru-RU"/>
        </w:rPr>
        <w:t>большого мяча (1 кг) на дальность разными способами.</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67F5E">
        <w:rPr>
          <w:rFonts w:ascii="Times New Roman" w:eastAsia="Times New Roman" w:hAnsi="Times New Roman" w:cs="Times New Roman"/>
          <w:iCs/>
          <w:sz w:val="28"/>
          <w:szCs w:val="28"/>
          <w:lang w:eastAsia="ru-RU"/>
        </w:rPr>
        <w:t xml:space="preserve">Метание: </w:t>
      </w:r>
      <w:r w:rsidRPr="00767F5E">
        <w:rPr>
          <w:rFonts w:ascii="Times New Roman" w:eastAsia="Times New Roman" w:hAnsi="Times New Roman" w:cs="Times New Roman"/>
          <w:sz w:val="28"/>
          <w:szCs w:val="28"/>
          <w:lang w:eastAsia="ru-RU"/>
        </w:rPr>
        <w:t>малого мяча в вертикальную цель и на дальность.</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bCs/>
          <w:iCs/>
          <w:sz w:val="28"/>
          <w:szCs w:val="28"/>
          <w:lang w:eastAsia="ru-RU"/>
        </w:rPr>
      </w:pPr>
      <w:r w:rsidRPr="00767F5E">
        <w:rPr>
          <w:rFonts w:ascii="Times New Roman" w:eastAsia="Times New Roman" w:hAnsi="Times New Roman" w:cs="Times New Roman"/>
          <w:bCs/>
          <w:iCs/>
          <w:sz w:val="28"/>
          <w:szCs w:val="28"/>
          <w:lang w:eastAsia="ru-RU"/>
        </w:rPr>
        <w:t xml:space="preserve">Лыжные гонки. </w:t>
      </w:r>
      <w:r w:rsidRPr="00767F5E">
        <w:rPr>
          <w:rFonts w:ascii="Times New Roman" w:eastAsia="Times New Roman" w:hAnsi="Times New Roman" w:cs="Times New Roman"/>
          <w:sz w:val="28"/>
          <w:szCs w:val="28"/>
          <w:lang w:eastAsia="ru-RU"/>
        </w:rPr>
        <w:t>Передвижение на лыжах; повороты; спуски; подъёмы; торможение.</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bCs/>
          <w:iCs/>
          <w:sz w:val="28"/>
          <w:szCs w:val="28"/>
          <w:lang w:eastAsia="ru-RU"/>
        </w:rPr>
        <w:t xml:space="preserve">Подвижные и спортивные игры. </w:t>
      </w:r>
      <w:r w:rsidRPr="00767F5E">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767F5E">
        <w:rPr>
          <w:rFonts w:ascii="Times New Roman" w:eastAsia="Times New Roman" w:hAnsi="Times New Roman" w:cs="Times New Roman"/>
          <w:sz w:val="28"/>
          <w:szCs w:val="28"/>
          <w:lang w:eastAsia="ru-RU"/>
        </w:rPr>
        <w:t>игровые задания с исполь</w:t>
      </w:r>
      <w:r w:rsidRPr="00767F5E">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767F5E">
        <w:rPr>
          <w:rFonts w:ascii="Times New Roman" w:eastAsia="Times New Roman" w:hAnsi="Times New Roman" w:cs="Times New Roman"/>
          <w:sz w:val="28"/>
          <w:szCs w:val="28"/>
          <w:lang w:eastAsia="ru-RU"/>
        </w:rPr>
        <w:t>силу, ловкость и координацию.</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На материале лёгкой атлетики: </w:t>
      </w:r>
      <w:r w:rsidRPr="00767F5E">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pacing w:val="2"/>
          <w:sz w:val="28"/>
          <w:szCs w:val="28"/>
          <w:lang w:eastAsia="ru-RU"/>
        </w:rPr>
        <w:t xml:space="preserve">На материале лыжной подготовки: </w:t>
      </w:r>
      <w:r w:rsidRPr="00767F5E">
        <w:rPr>
          <w:rFonts w:ascii="Times New Roman" w:eastAsia="Times New Roman" w:hAnsi="Times New Roman" w:cs="Times New Roman"/>
          <w:spacing w:val="2"/>
          <w:sz w:val="28"/>
          <w:szCs w:val="28"/>
          <w:lang w:eastAsia="ru-RU"/>
        </w:rPr>
        <w:t>эстафеты в пере</w:t>
      </w:r>
      <w:r w:rsidRPr="00767F5E">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На материале спортивных игр:</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Футбол: </w:t>
      </w:r>
      <w:r w:rsidRPr="00767F5E">
        <w:rPr>
          <w:rFonts w:ascii="Times New Roman" w:eastAsia="Times New Roman" w:hAnsi="Times New Roman" w:cs="Times New Roman"/>
          <w:sz w:val="28"/>
          <w:szCs w:val="28"/>
          <w:lang w:eastAsia="ru-RU"/>
        </w:rPr>
        <w:t>удар по неподвижному и катящемуся мячу; оста</w:t>
      </w:r>
      <w:r w:rsidRPr="00767F5E">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767F5E">
        <w:rPr>
          <w:rFonts w:ascii="Times New Roman" w:eastAsia="Times New Roman" w:hAnsi="Times New Roman" w:cs="Times New Roman"/>
          <w:sz w:val="28"/>
          <w:szCs w:val="28"/>
          <w:lang w:eastAsia="ru-RU"/>
        </w:rPr>
        <w:t>футбола.</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iCs/>
          <w:sz w:val="28"/>
          <w:szCs w:val="28"/>
          <w:lang w:eastAsia="ru-RU"/>
        </w:rPr>
        <w:t xml:space="preserve">Баскетбол: </w:t>
      </w:r>
      <w:r w:rsidRPr="00767F5E">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B409C2" w:rsidRPr="00767F5E" w:rsidRDefault="00B409C2" w:rsidP="00B409C2">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767F5E">
        <w:rPr>
          <w:rFonts w:ascii="Times New Roman" w:eastAsia="Times New Roman" w:hAnsi="Times New Roman" w:cs="Times New Roman"/>
          <w:iCs/>
          <w:sz w:val="28"/>
          <w:szCs w:val="28"/>
          <w:lang w:eastAsia="ru-RU"/>
        </w:rPr>
        <w:t xml:space="preserve">Волейбол: </w:t>
      </w:r>
      <w:r w:rsidRPr="00767F5E">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B409C2" w:rsidRPr="009809C3" w:rsidRDefault="00B409C2" w:rsidP="00B409C2">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9809C3">
        <w:rPr>
          <w:rFonts w:ascii="Times New Roman" w:eastAsia="Times New Roman" w:hAnsi="Times New Roman" w:cs="Times New Roman"/>
          <w:b/>
          <w:bCs/>
          <w:iCs/>
          <w:sz w:val="28"/>
          <w:szCs w:val="28"/>
          <w:lang w:eastAsia="ru-RU"/>
        </w:rPr>
        <w:t>Часть, формируемая участниками образовательных отношений</w:t>
      </w:r>
    </w:p>
    <w:p w:rsidR="00B409C2" w:rsidRPr="009809C3" w:rsidRDefault="00B409C2" w:rsidP="00B409C2">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9809C3">
        <w:rPr>
          <w:rFonts w:ascii="Times New Roman" w:eastAsia="Times New Roman" w:hAnsi="Times New Roman" w:cs="Times New Roman"/>
          <w:b/>
          <w:bCs/>
          <w:iCs/>
          <w:sz w:val="28"/>
          <w:szCs w:val="28"/>
          <w:lang w:eastAsia="ru-RU"/>
        </w:rPr>
        <w:t xml:space="preserve">«Шахматы» </w:t>
      </w:r>
      <w:r w:rsidRPr="009809C3">
        <w:rPr>
          <w:rFonts w:ascii="Times New Roman" w:eastAsia="Times New Roman" w:hAnsi="Times New Roman" w:cs="Times New Roman"/>
          <w:bCs/>
          <w:iCs/>
          <w:sz w:val="28"/>
          <w:szCs w:val="28"/>
          <w:lang w:eastAsia="ru-RU"/>
        </w:rPr>
        <w:t>1-3 классы</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Теоретические основы и правила шахматной игры </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История шахмат </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 по шахматам. Современные выдающиеся отечественные и зарубежные шахматисты. </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Базовые понятия шахматной игры </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 </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w:t>
      </w:r>
      <w:r w:rsidRPr="009809C3">
        <w:rPr>
          <w:rFonts w:ascii="Times New Roman" w:eastAsia="Calibri" w:hAnsi="Times New Roman" w:cs="Times New Roman"/>
          <w:sz w:val="28"/>
          <w:szCs w:val="28"/>
          <w:lang w:eastAsia="ru-RU"/>
        </w:rPr>
        <w:lastRenderedPageBreak/>
        <w:t xml:space="preserve">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 рокировавшегося короля в начале партии, атака при равносторонних и разносторонних рокировках, основы пешечных, ладейных и легко фигурных эндшпилей. </w:t>
      </w:r>
    </w:p>
    <w:p w:rsidR="00B409C2" w:rsidRPr="009809C3" w:rsidRDefault="00B409C2" w:rsidP="00B409C2">
      <w:pPr>
        <w:spacing w:after="0" w:line="240" w:lineRule="auto"/>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Курс внеурочной деятельности «СтартУм»</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Содержание курса внеурочной деятельности «СтартУм» представлено следующими разделами:</w:t>
      </w:r>
    </w:p>
    <w:p w:rsidR="00B409C2" w:rsidRPr="009809C3" w:rsidRDefault="00B409C2" w:rsidP="00B409C2">
      <w:pPr>
        <w:spacing w:after="0" w:line="240" w:lineRule="auto"/>
        <w:ind w:firstLine="709"/>
        <w:jc w:val="both"/>
        <w:rPr>
          <w:rFonts w:ascii="Times New Roman" w:eastAsia="Times New Roman" w:hAnsi="Times New Roman" w:cs="Times New Roman"/>
          <w:b/>
          <w:bCs/>
          <w:sz w:val="28"/>
          <w:szCs w:val="28"/>
          <w:lang w:eastAsia="ru-RU"/>
        </w:rPr>
      </w:pPr>
      <w:r w:rsidRPr="009809C3">
        <w:rPr>
          <w:rFonts w:ascii="Times New Roman" w:eastAsia="Times New Roman" w:hAnsi="Times New Roman" w:cs="Times New Roman"/>
          <w:b/>
          <w:bCs/>
          <w:sz w:val="28"/>
          <w:szCs w:val="28"/>
          <w:lang w:eastAsia="ru-RU"/>
        </w:rPr>
        <w:t>Числа. Арифметические действия. Величины.</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Название и последовательность чисел от 1 до 20. Подсчет числа точек на верхних гранях выпавших кубиков.</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Числа от 1 до 100. Решение и составление ребусов, содержащих числа. Сложение и вычитание чисел в пределах 100. Нестандартное умножение чисел.</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Последовательность выполнения арифметических действий: отгадываю задуманных чисел.</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Заполнение числовых кроссвордов.</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Числа от 1 до 1000. Сложение и вычитание в пределах 1000.</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Числа великаны (миллионы и др.). Числовой палиндром: число, которое читается одинаково слева направо и справа налево.</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Поиск и чтение слов, связанных с математикой (в таблице, ходом шахматного коня и др.).</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Время. Единицы времени. Масса. Единица массы. Литр.</w:t>
      </w:r>
    </w:p>
    <w:p w:rsidR="00B409C2" w:rsidRPr="009809C3" w:rsidRDefault="00B409C2" w:rsidP="00B409C2">
      <w:pPr>
        <w:spacing w:after="0" w:line="240" w:lineRule="auto"/>
        <w:ind w:firstLine="709"/>
        <w:jc w:val="both"/>
        <w:rPr>
          <w:rFonts w:ascii="Times New Roman" w:eastAsia="Times New Roman" w:hAnsi="Times New Roman" w:cs="Times New Roman"/>
          <w:b/>
          <w:bCs/>
          <w:sz w:val="28"/>
          <w:szCs w:val="28"/>
          <w:lang w:eastAsia="ru-RU"/>
        </w:rPr>
      </w:pPr>
      <w:r w:rsidRPr="009809C3">
        <w:rPr>
          <w:rFonts w:ascii="Times New Roman" w:eastAsia="Times New Roman" w:hAnsi="Times New Roman" w:cs="Times New Roman"/>
          <w:b/>
          <w:bCs/>
          <w:sz w:val="28"/>
          <w:szCs w:val="28"/>
          <w:lang w:eastAsia="ru-RU"/>
        </w:rPr>
        <w:t>Мир занимательных задач.</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(алгоритмов) решения задачи.</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Задачи, имеющие несколько решений. Обратные задачи и задания. Ориентировка в тексте задачи, выделение условия и вопроса, данных и искомых чисел (величин). Выбор необходимой информации, содержащейся в тексте задачи, на рисунке или в таблице, для ответа на заданные вопросы.</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Старинные задачи. Логические задачи. Задачи на переливание. Составление аналогичных задач и заданий.</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Нестандартные задачи. Использование знака-символических средств для моделирования ситуаций, описанных в задачах.</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Задачи, решаемые способом перебора. «Открытые» задачи и задания.</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Задачи и задания по проверке готовых решений, в том числе неверных. Анализ и оценка готовых решений задачи. Выбор верных решений.</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Задачи на доказательство. Обоснование выполняемых и невыполняемых действий.</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Решение олимпиадных задач международного конкурса 2Кенгуру». Воспроизведение способа решения задачи. Выбор наиболее эффективных способов решения.</w:t>
      </w:r>
    </w:p>
    <w:p w:rsidR="00B409C2" w:rsidRPr="009809C3" w:rsidRDefault="00B409C2" w:rsidP="00B409C2">
      <w:pPr>
        <w:spacing w:after="0" w:line="240" w:lineRule="auto"/>
        <w:ind w:firstLine="709"/>
        <w:jc w:val="both"/>
        <w:rPr>
          <w:rFonts w:ascii="Times New Roman" w:eastAsia="Times New Roman" w:hAnsi="Times New Roman" w:cs="Times New Roman"/>
          <w:b/>
          <w:bCs/>
          <w:sz w:val="28"/>
          <w:szCs w:val="28"/>
          <w:lang w:eastAsia="ru-RU"/>
        </w:rPr>
      </w:pPr>
      <w:r w:rsidRPr="009809C3">
        <w:rPr>
          <w:rFonts w:ascii="Times New Roman" w:eastAsia="Times New Roman" w:hAnsi="Times New Roman" w:cs="Times New Roman"/>
          <w:b/>
          <w:bCs/>
          <w:sz w:val="28"/>
          <w:szCs w:val="28"/>
          <w:lang w:eastAsia="ru-RU"/>
        </w:rPr>
        <w:lastRenderedPageBreak/>
        <w:t>Геометрическая мозаика.</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Пространственные представления. Понятия «влево», «вправо», «вверх», «вниз». Маршрут передвижения. Точка начала движения; число, стрелка, указывающие направления движения. Проведение линии по заданному маршруту (алгоритму): путешествие точки. Построение собственного маршрута (рисунка) и его описание.</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Геометрические узоры. Закономерности в узорах. Симметрия. Фигуры, имеющие одну и несколько осей симметрии.</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Разложение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Разрезание и составление фигур. Деление заданной фигуры на равные по площади части.</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Поиск заданных фигур в фигурах сложной конфигурации.</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Решение задач, формирующих геометрическую наблюдательность.</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Распознавание (нахождение) окружности на орнаменте. Составление (вычеркивание) орнамента с использованием циркуля (по образцу, по собственному замыслу).</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Объемные фигуры: цилиндр, конус, пирамида, шар, куб. Моделирование из проволоки. Создание объемных фигур из разверток: цилиндр, призма шестиугольная, призма треугольная, куб, конус, четырехугольная пирамида, окасаэдр.</w:t>
      </w:r>
    </w:p>
    <w:p w:rsidR="00B409C2" w:rsidRPr="009809C3" w:rsidRDefault="00B409C2" w:rsidP="00B409C2">
      <w:pPr>
        <w:spacing w:after="0" w:line="240" w:lineRule="auto"/>
        <w:ind w:firstLine="709"/>
        <w:jc w:val="both"/>
        <w:rPr>
          <w:rFonts w:ascii="Times New Roman" w:eastAsia="Times New Roman" w:hAnsi="Times New Roman" w:cs="Times New Roman"/>
          <w:b/>
          <w:bCs/>
          <w:sz w:val="28"/>
          <w:szCs w:val="28"/>
          <w:lang w:eastAsia="ru-RU"/>
        </w:rPr>
      </w:pPr>
      <w:r w:rsidRPr="009809C3">
        <w:rPr>
          <w:rFonts w:ascii="Times New Roman" w:eastAsia="Times New Roman" w:hAnsi="Times New Roman" w:cs="Times New Roman"/>
          <w:b/>
          <w:bCs/>
          <w:sz w:val="28"/>
          <w:szCs w:val="28"/>
          <w:lang w:eastAsia="ru-RU"/>
        </w:rPr>
        <w:t xml:space="preserve">Что такое конструктор </w:t>
      </w:r>
      <w:r w:rsidRPr="009809C3">
        <w:rPr>
          <w:rFonts w:ascii="Times New Roman" w:eastAsia="Times New Roman" w:hAnsi="Times New Roman" w:cs="Times New Roman"/>
          <w:b/>
          <w:bCs/>
          <w:sz w:val="28"/>
          <w:szCs w:val="28"/>
          <w:lang w:val="en-US" w:eastAsia="ru-RU"/>
        </w:rPr>
        <w:t>Cuboro</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Существенные признаки кубиков, тоннелей. Классификация и узнавание кубиков по номерам и на ощупь. Сортировка кубиков. Изображение простых фигур.</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Плоские фигуры. Вертикальные фигуры. Построение цифр. Построение фигур по рисунку.</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Построение и изображение уровень за уровнем. Изображение фигур по координатной сетке. Собираем фигуру по ее изображению. Работа с карточками.</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 xml:space="preserve">Создание фигур по основным параметрам. Создание фигур по геометрическим параметрам. Создание фигур по заданному контуру. </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Распределение кубиков по группам. Строительство уровня из заданного набора кубиков. Комбинации.</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Создание фигур по собственному замыслу. Распределение кубиков по группам.</w:t>
      </w:r>
    </w:p>
    <w:p w:rsidR="00B409C2" w:rsidRPr="009809C3" w:rsidRDefault="00B409C2" w:rsidP="00B409C2">
      <w:pPr>
        <w:spacing w:after="0" w:line="240" w:lineRule="auto"/>
        <w:ind w:firstLine="709"/>
        <w:jc w:val="both"/>
        <w:rPr>
          <w:rFonts w:ascii="Times New Roman" w:eastAsia="Times New Roman" w:hAnsi="Times New Roman" w:cs="Times New Roman"/>
          <w:bCs/>
          <w:sz w:val="28"/>
          <w:szCs w:val="28"/>
          <w:lang w:eastAsia="ru-RU"/>
        </w:rPr>
      </w:pPr>
      <w:r w:rsidRPr="009809C3">
        <w:rPr>
          <w:rFonts w:ascii="Times New Roman" w:eastAsia="Times New Roman" w:hAnsi="Times New Roman" w:cs="Times New Roman"/>
          <w:bCs/>
          <w:sz w:val="28"/>
          <w:szCs w:val="28"/>
          <w:lang w:eastAsia="ru-RU"/>
        </w:rPr>
        <w:t>Строительство разно-уровневых построек из набора кубиков.</w:t>
      </w:r>
    </w:p>
    <w:p w:rsidR="00B409C2" w:rsidRPr="009809C3" w:rsidRDefault="00B409C2" w:rsidP="00B409C2">
      <w:pPr>
        <w:tabs>
          <w:tab w:val="left" w:pos="567"/>
        </w:tabs>
        <w:spacing w:after="0" w:line="240" w:lineRule="auto"/>
        <w:rPr>
          <w:rFonts w:ascii="Times New Roman" w:eastAsia="Times New Roman" w:hAnsi="Times New Roman" w:cs="Times New Roman"/>
          <w:b/>
          <w:sz w:val="28"/>
          <w:szCs w:val="28"/>
          <w:lang w:eastAsia="ru-RU"/>
        </w:rPr>
      </w:pPr>
      <w:r w:rsidRPr="009809C3">
        <w:rPr>
          <w:rFonts w:ascii="Times New Roman" w:eastAsia="Times New Roman" w:hAnsi="Times New Roman" w:cs="Times New Roman"/>
          <w:b/>
          <w:sz w:val="28"/>
          <w:szCs w:val="28"/>
          <w:lang w:eastAsia="ru-RU"/>
        </w:rPr>
        <w:t xml:space="preserve"> «Введение в естествознание» </w:t>
      </w:r>
      <w:r w:rsidRPr="009809C3">
        <w:rPr>
          <w:rFonts w:ascii="Times New Roman" w:eastAsia="Times New Roman" w:hAnsi="Times New Roman" w:cs="Times New Roman"/>
          <w:sz w:val="28"/>
          <w:szCs w:val="28"/>
          <w:lang w:eastAsia="ru-RU"/>
        </w:rPr>
        <w:t>4 класс</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Содержание курса естествознания в начальной школе является базой для изучения общих географических, биологических, химических, физических закономерностей, теорий, законов, гипотез в средней школе. Таким образом, со</w:t>
      </w:r>
      <w:r w:rsidRPr="009809C3">
        <w:rPr>
          <w:rFonts w:ascii="Times New Roman" w:eastAsia="Calibri" w:hAnsi="Times New Roman" w:cs="Times New Roman"/>
          <w:sz w:val="28"/>
          <w:szCs w:val="28"/>
        </w:rPr>
        <w:lastRenderedPageBreak/>
        <w:t>держание курса в начальной школе представляет собой базовое звено в системе непрерывного естественно-научного образования и является основой для последующей уровневой и профильной дифференциации.</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«Введение в естествознание» − интегрированный естественнонаучный курс для младших школьников, который сочетает в себе элементы биологии, географии, физики, астрономии, химии и экологии, ОБЖ.</w:t>
      </w:r>
    </w:p>
    <w:p w:rsidR="00B409C2" w:rsidRPr="009809C3" w:rsidRDefault="00B409C2" w:rsidP="00B409C2">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Изучение природы.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Изучение природы человеком. Естественные науки (астрономия, физика, химия, геология, физическая география, биология, экология).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Проект: «Естествоиспытатель».</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Практические работы: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Знакомство с оборудованием для научных исследований.</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Методы изучения природы (проведение наблюдений за живой природой)</w:t>
      </w:r>
    </w:p>
    <w:p w:rsidR="00B409C2" w:rsidRPr="009809C3" w:rsidRDefault="00B409C2" w:rsidP="00B409C2">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Вселенная.</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Представления о Вселенной древних народов. Солнечная система, ее состав. Планеты земной группы. Планеты-гиганты. Плутон. Спутники планет. Астероиды. Кометы. Метеориты и метеоры. Звезды и их многообразие. Солнце как ближайшая к нам звезда. Созвездия.</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Проект: «Планеты».</w:t>
      </w:r>
    </w:p>
    <w:p w:rsidR="00B409C2" w:rsidRPr="009809C3" w:rsidRDefault="00B409C2" w:rsidP="00B409C2">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Земля.</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Представления людей о возникновении Земли. Гипотеза - научное предположение. Гипотезы о возникновении Земли (Ж. Бюффон, И. Кант, Д. Джинкс, О.Ю. Шмидт). Современные взгляды на возникновение Земли.</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Внутреннее строение Земли: мантия, ядро, земная кора. Строение земной коры. Горные породы, минералы, полезные ископаемые. Многообразие явлений природы. Природные явления: землетрясения, извержения вулканов, гейзеры.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Вещества в окружающем мире и их использование человеком. Примеры веществ, простые и сложные вещества, смеси. Многообразие явлений природы. Физические и химические явления. Примеры превращения веществ в окружающем мире.</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Суша планеты, материки, острова. Характеристика природных условий материков. Атмосфера Состав воздуха. Облака. Типы облаков. Нагревание и охлаждение воздуха над сушей и водной поверхностью. Ветер. Погода. Влияние погоды на состояние живых организмов, здоровье людей.</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Гидросфера и ее части. Водяной пар в воздухе. Соленость воды. Воды суши. Ледники, айсберги. Подземные воды.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Уникальность планеты Земля. Планета Земля как среда обитания живых организмов. Особенности положения Земли в Солнечной системе, ее вращение, строение, обеспечивающие возможность жизни.</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Практические работы: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Ознакомление со свойствами горных пород и минералов.</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lastRenderedPageBreak/>
        <w:t>Описание физических свойств воды и поваренной соли. Получение смесей.</w:t>
      </w:r>
    </w:p>
    <w:p w:rsidR="00B409C2" w:rsidRPr="009809C3" w:rsidRDefault="00B409C2" w:rsidP="00B409C2">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Жизнь на Земле.</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Развитие жизни на Земле, жизнь в древнем океане, леса каменноугольного периода, расцвет древних пресмыкающихся, птицы и звери прошлого. Клеточное строение организмов. Оболочка, цитоплазма и ядро - главные части клетки. Деление клеток. Разнообразие клеток растительного и животного организмов. Половые клетки. Оплодотворение.</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Разнообразие живого. Царства живой природы. Одноклеточные и многоклеточные организмы. Беспозвоночные и позвоночные животные.</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Наземно-воздушная, водная и почвенная среда обитания организмов. Приспособленность организмов к среде обитания.</w:t>
      </w:r>
    </w:p>
    <w:p w:rsidR="00B409C2" w:rsidRPr="009809C3" w:rsidRDefault="00B409C2" w:rsidP="00B409C2">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Растения и животные разных материков.</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Природные зоны Земли: тундра, тайга, смешанные и широколиственные леса, травянистые равнины, пустыни, влажный тропический лес. Жизнь в морях и океанах. Сообщества поверхности и толщи воды, донное сообщество кораллового рифа, глубоководное сообщество.</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Практические работы: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Знакомство с ископаемыми остатками животных и растений.</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Знакомство с устройством увеличительных приборов (микроскоп, лупа).</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Строение клеток кожицы лука.</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Приспособления животных к среде обитания.</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Особенности растений разных зон.</w:t>
      </w:r>
    </w:p>
    <w:p w:rsidR="00B409C2" w:rsidRPr="009809C3" w:rsidRDefault="00B409C2" w:rsidP="00B409C2">
      <w:pPr>
        <w:spacing w:after="0" w:line="240" w:lineRule="auto"/>
        <w:ind w:firstLine="709"/>
        <w:jc w:val="both"/>
        <w:rPr>
          <w:rFonts w:ascii="Times New Roman" w:eastAsia="Calibri" w:hAnsi="Times New Roman" w:cs="Times New Roman"/>
          <w:b/>
          <w:sz w:val="28"/>
          <w:szCs w:val="28"/>
        </w:rPr>
      </w:pPr>
      <w:r w:rsidRPr="009809C3">
        <w:rPr>
          <w:rFonts w:ascii="Times New Roman" w:eastAsia="Calibri" w:hAnsi="Times New Roman" w:cs="Times New Roman"/>
          <w:b/>
          <w:sz w:val="28"/>
          <w:szCs w:val="28"/>
        </w:rPr>
        <w:t>Человек на Земле.</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Научные представления о происхождении человека. Древние предки человека: дриопитек, австралопитек. Человек умелый. Человек прямоходящий. Человек разумный (неандерталец, кроманьонец, современный человек).</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Изменения в природе, вызванные деятельностью человека. Кислотные дожди, озоновые дыры, парниковый эффект, радиоактивные отходы.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Биологическое разнообразие, его обеднение и пути сохранения. Опустынивание, его причины, борьба с опустыниванием. Важнейшие экологические проблемы. Здоровье человека и безопасность жизни. Взаимосвязь здоровья и образа жизни.</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Правила поведения человека в опасных ситуациях природного происхождения. Простейшие способы оказания первой помощи.</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Практические работы:</w:t>
      </w:r>
    </w:p>
    <w:p w:rsidR="00B409C2" w:rsidRPr="009809C3" w:rsidRDefault="00B409C2" w:rsidP="00B409C2">
      <w:pPr>
        <w:spacing w:after="0" w:line="240" w:lineRule="auto"/>
        <w:ind w:firstLine="709"/>
        <w:jc w:val="both"/>
        <w:rPr>
          <w:rFonts w:ascii="Times New Roman" w:eastAsia="Calibri" w:hAnsi="Times New Roman" w:cs="Times New Roman"/>
          <w:sz w:val="28"/>
          <w:szCs w:val="28"/>
        </w:rPr>
      </w:pPr>
      <w:r w:rsidRPr="009809C3">
        <w:rPr>
          <w:rFonts w:ascii="Times New Roman" w:eastAsia="Calibri" w:hAnsi="Times New Roman" w:cs="Times New Roman"/>
          <w:sz w:val="28"/>
          <w:szCs w:val="28"/>
        </w:rPr>
        <w:t>Определение ядовитых растений, грибов и животных своей местности.</w:t>
      </w:r>
    </w:p>
    <w:p w:rsidR="00B409C2" w:rsidRPr="009809C3" w:rsidRDefault="00B409C2" w:rsidP="00B409C2">
      <w:pPr>
        <w:spacing w:after="0" w:line="240" w:lineRule="auto"/>
        <w:rPr>
          <w:rFonts w:ascii="Times New Roman" w:eastAsia="Times New Roman" w:hAnsi="Times New Roman" w:cs="Times New Roman"/>
          <w:sz w:val="28"/>
          <w:szCs w:val="28"/>
          <w:lang w:eastAsia="ru-RU"/>
        </w:rPr>
      </w:pPr>
      <w:r w:rsidRPr="009809C3">
        <w:rPr>
          <w:rFonts w:ascii="Times New Roman" w:eastAsia="Times New Roman" w:hAnsi="Times New Roman" w:cs="Times New Roman"/>
          <w:b/>
          <w:sz w:val="28"/>
          <w:szCs w:val="28"/>
          <w:lang w:eastAsia="ru-RU"/>
        </w:rPr>
        <w:t xml:space="preserve">«Робототехника» </w:t>
      </w:r>
      <w:r w:rsidRPr="009809C3">
        <w:rPr>
          <w:rFonts w:ascii="Times New Roman" w:eastAsia="Times New Roman" w:hAnsi="Times New Roman" w:cs="Times New Roman"/>
          <w:sz w:val="28"/>
          <w:szCs w:val="28"/>
          <w:lang w:eastAsia="ru-RU"/>
        </w:rPr>
        <w:t>4 класс</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Введение в курс.</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 xml:space="preserve">Правила безопасности при работе с конструктором. Знакомство с роботами, виды и функции. История робототехники от древности до наших дней. </w:t>
      </w:r>
      <w:r w:rsidRPr="009809C3">
        <w:rPr>
          <w:rFonts w:ascii="Times New Roman" w:eastAsia="Times New Roman" w:hAnsi="Times New Roman" w:cs="Times New Roman"/>
          <w:sz w:val="28"/>
          <w:szCs w:val="28"/>
          <w:lang w:eastAsia="ru-RU"/>
        </w:rPr>
        <w:t>Обзор современных робототехнических устройств.</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Изучение механизмов.</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lastRenderedPageBreak/>
        <w:t>Знакомство с конструктором Lego. История создания и развития конструктора Lego. Изучение комплектующих деталей. Изучение основных механизмов, их устройство и применение.</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Изучение датчиков и моторов.</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Знакомство с мотором. Знакомство с датчиками. Изучение принципа работы датчиков.</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Программирование.</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Знакомство с основными составляющими частями среды конструктора. Знакомство детей с конструктором, с LEGO - деталями. История создания конструктора LEGO. Блоки. Алгоритм.</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Сборка и программирование механизмов по схемам.</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Изучение пошаговых схем. Сборка конструкций по схемам. Программирование.</w:t>
      </w:r>
    </w:p>
    <w:p w:rsidR="00B409C2" w:rsidRPr="009809C3"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Разработка, сборка и программирование своих моделей.</w:t>
      </w:r>
    </w:p>
    <w:p w:rsidR="00B409C2" w:rsidRPr="00B409C2" w:rsidRDefault="00B409C2" w:rsidP="00B409C2">
      <w:pPr>
        <w:spacing w:after="0" w:line="240" w:lineRule="auto"/>
        <w:ind w:firstLine="709"/>
        <w:jc w:val="both"/>
        <w:rPr>
          <w:rFonts w:ascii="Times New Roman" w:eastAsia="Calibri" w:hAnsi="Times New Roman" w:cs="Times New Roman"/>
          <w:sz w:val="28"/>
          <w:szCs w:val="28"/>
          <w:lang w:eastAsia="ru-RU"/>
        </w:rPr>
      </w:pPr>
      <w:r w:rsidRPr="009809C3">
        <w:rPr>
          <w:rFonts w:ascii="Times New Roman" w:eastAsia="Calibri" w:hAnsi="Times New Roman" w:cs="Times New Roman"/>
          <w:sz w:val="28"/>
          <w:szCs w:val="28"/>
          <w:lang w:eastAsia="ru-RU"/>
        </w:rPr>
        <w:t>Разработка собственной модели по замыслу. Сборка по замыслу. Программирование. Представление (презентация) собственной модели.</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
          <w:bCs/>
          <w:color w:val="00000A"/>
          <w:sz w:val="28"/>
          <w:szCs w:val="28"/>
        </w:rPr>
      </w:pPr>
      <w:r w:rsidRPr="00B409C2">
        <w:rPr>
          <w:rFonts w:ascii="Times New Roman" w:eastAsia="Calibri" w:hAnsi="Times New Roman" w:cs="Times New Roman"/>
          <w:b/>
          <w:bCs/>
          <w:color w:val="00000A"/>
          <w:sz w:val="28"/>
          <w:szCs w:val="28"/>
        </w:rPr>
        <w:t>Содержание курсов коррекционно-развивающей области</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
          <w:bCs/>
          <w:color w:val="00000A"/>
          <w:sz w:val="28"/>
          <w:szCs w:val="28"/>
        </w:rPr>
      </w:pPr>
      <w:r w:rsidRPr="00B409C2">
        <w:rPr>
          <w:rFonts w:ascii="Times New Roman" w:eastAsia="Calibri" w:hAnsi="Times New Roman" w:cs="Times New Roman"/>
          <w:b/>
          <w:bCs/>
          <w:color w:val="00000A"/>
          <w:sz w:val="28"/>
          <w:szCs w:val="28"/>
        </w:rPr>
        <w:t>Логопедические занятия.</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Цель логопедических занятий состоит диагностике, коррекции и развитии всех сторон речи (фонетико-фонематической, лексико-грамматической, синтаксической), связной речи.</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Основными направлениями логопедической работы является:</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диагностика и коррекция звукопроизношения (постановка, автоматизация и дифференциация звуков речи)</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диагностика и коррекция лексической стороны речи (обогащение словаря, его расширение и уточнение);</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диагностика и коррекция грамматического строя речи (синтаксической структуры речевых высказываний, словоизменения и словообразования);</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коррекция нарушений чтения и письма;</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
          <w:bCs/>
          <w:color w:val="00000A"/>
          <w:sz w:val="28"/>
          <w:szCs w:val="28"/>
        </w:rPr>
      </w:pPr>
      <w:r w:rsidRPr="00B409C2">
        <w:rPr>
          <w:rFonts w:ascii="Times New Roman" w:eastAsia="Calibri" w:hAnsi="Times New Roman" w:cs="Times New Roman"/>
          <w:b/>
          <w:bCs/>
          <w:color w:val="00000A"/>
          <w:sz w:val="28"/>
          <w:szCs w:val="28"/>
        </w:rPr>
        <w:t>Психокоррекционные занятия.</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Цель 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Основными направлениями психокоррекционных занятий является:</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lastRenderedPageBreak/>
        <w:t>-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диагностика и развитие коммуникативной сферы и социальная интеграции (развитие способности к эмпатии, сопереживанию);</w:t>
      </w:r>
    </w:p>
    <w:p w:rsidR="00B409C2" w:rsidRPr="00B409C2" w:rsidRDefault="00B409C2" w:rsidP="00B409C2">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1056DA" w:rsidRPr="00767F5E" w:rsidRDefault="00B409C2" w:rsidP="00767F5E">
      <w:pPr>
        <w:autoSpaceDE w:val="0"/>
        <w:autoSpaceDN w:val="0"/>
        <w:adjustRightInd w:val="0"/>
        <w:spacing w:after="0" w:line="240" w:lineRule="auto"/>
        <w:jc w:val="both"/>
        <w:rPr>
          <w:rFonts w:ascii="Times New Roman" w:eastAsia="Calibri" w:hAnsi="Times New Roman" w:cs="Times New Roman"/>
          <w:bCs/>
          <w:color w:val="00000A"/>
          <w:sz w:val="28"/>
          <w:szCs w:val="28"/>
        </w:rPr>
      </w:pPr>
      <w:r w:rsidRPr="00B409C2">
        <w:rPr>
          <w:rFonts w:ascii="Times New Roman" w:eastAsia="Calibri" w:hAnsi="Times New Roman" w:cs="Times New Roman"/>
          <w:bCs/>
          <w:color w:val="00000A"/>
          <w:sz w:val="28"/>
          <w:szCs w:val="28"/>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Программа духовно-нравственного развития, воспитания</w:t>
      </w:r>
    </w:p>
    <w:p w:rsidR="001056DA" w:rsidRPr="0052764A" w:rsidRDefault="001056DA" w:rsidP="006F01D2">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w:t>
      </w:r>
      <w:r w:rsidR="006F01D2">
        <w:rPr>
          <w:rFonts w:ascii="Times New Roman" w:hAnsi="Times New Roman" w:cs="Times New Roman"/>
          <w:bCs/>
          <w:color w:val="00000A"/>
          <w:sz w:val="28"/>
          <w:szCs w:val="28"/>
        </w:rPr>
        <w:t>ю деятельность обучающихся с ТНР</w:t>
      </w:r>
      <w:r w:rsidRPr="0052764A">
        <w:rPr>
          <w:rFonts w:ascii="Times New Roman" w:hAnsi="Times New Roman" w:cs="Times New Roman"/>
          <w:bCs/>
          <w:color w:val="00000A"/>
          <w:sz w:val="28"/>
          <w:szCs w:val="28"/>
        </w:rPr>
        <w:t xml:space="preserve">, </w:t>
      </w:r>
      <w:r w:rsidR="006F01D2">
        <w:rPr>
          <w:rFonts w:ascii="Times New Roman" w:hAnsi="Times New Roman" w:cs="Times New Roman"/>
          <w:bCs/>
          <w:color w:val="00000A"/>
          <w:sz w:val="28"/>
          <w:szCs w:val="28"/>
        </w:rPr>
        <w:t xml:space="preserve">основанного на системе духовных </w:t>
      </w:r>
      <w:r w:rsidRPr="0052764A">
        <w:rPr>
          <w:rFonts w:ascii="Times New Roman" w:hAnsi="Times New Roman" w:cs="Times New Roman"/>
          <w:bCs/>
          <w:color w:val="00000A"/>
          <w:sz w:val="28"/>
          <w:szCs w:val="28"/>
        </w:rPr>
        <w:t>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Программа духовно-нравственного развития призвана направлять образовательный процесс на воспитание обучающихся с </w:t>
      </w:r>
      <w:r>
        <w:rPr>
          <w:rFonts w:ascii="Times New Roman" w:hAnsi="Times New Roman" w:cs="Times New Roman"/>
          <w:bCs/>
          <w:color w:val="00000A"/>
          <w:sz w:val="28"/>
          <w:szCs w:val="28"/>
        </w:rPr>
        <w:t xml:space="preserve">ТНР </w:t>
      </w:r>
      <w:r w:rsidRPr="0052764A">
        <w:rPr>
          <w:rFonts w:ascii="Times New Roman" w:hAnsi="Times New Roman" w:cs="Times New Roman"/>
          <w:bCs/>
          <w:color w:val="00000A"/>
          <w:sz w:val="28"/>
          <w:szCs w:val="28"/>
        </w:rPr>
        <w:t>в духе любви к Родине, уважения к культурно-историческому наследию своего народа и своей страны, на формирование основ социально ответственного</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
          <w:bCs/>
          <w:color w:val="00000A"/>
          <w:sz w:val="28"/>
          <w:szCs w:val="28"/>
        </w:rPr>
        <w:t>Целью</w:t>
      </w:r>
      <w:r w:rsidRPr="0052764A">
        <w:rPr>
          <w:rFonts w:ascii="Times New Roman" w:hAnsi="Times New Roman" w:cs="Times New Roman"/>
          <w:bCs/>
          <w:color w:val="00000A"/>
          <w:sz w:val="28"/>
          <w:szCs w:val="28"/>
        </w:rPr>
        <w:t xml:space="preserve"> духовно-нравственного развития и воспитания обучающихся с </w:t>
      </w:r>
      <w:r>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поведения.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
          <w:bCs/>
          <w:color w:val="00000A"/>
          <w:sz w:val="28"/>
          <w:szCs w:val="28"/>
        </w:rPr>
        <w:t xml:space="preserve">Задачи </w:t>
      </w:r>
      <w:r w:rsidRPr="0052764A">
        <w:rPr>
          <w:rFonts w:ascii="Times New Roman" w:hAnsi="Times New Roman" w:cs="Times New Roman"/>
          <w:bCs/>
          <w:color w:val="00000A"/>
          <w:sz w:val="28"/>
          <w:szCs w:val="28"/>
        </w:rPr>
        <w:t xml:space="preserve">духовно-нравственного развития обучающихся с </w:t>
      </w:r>
      <w:r>
        <w:rPr>
          <w:rFonts w:ascii="Times New Roman" w:hAnsi="Times New Roman" w:cs="Times New Roman"/>
          <w:bCs/>
          <w:color w:val="00000A"/>
          <w:sz w:val="28"/>
          <w:szCs w:val="28"/>
        </w:rPr>
        <w:t>ТНР вариант 5</w:t>
      </w:r>
      <w:r w:rsidR="006F01D2">
        <w:rPr>
          <w:rFonts w:ascii="Times New Roman" w:hAnsi="Times New Roman" w:cs="Times New Roman"/>
          <w:bCs/>
          <w:color w:val="00000A"/>
          <w:sz w:val="28"/>
          <w:szCs w:val="28"/>
        </w:rPr>
        <w:t>.2</w:t>
      </w:r>
      <w:r w:rsidRPr="0052764A">
        <w:rPr>
          <w:rFonts w:ascii="Times New Roman" w:hAnsi="Times New Roman" w:cs="Times New Roman"/>
          <w:bCs/>
          <w:color w:val="00000A"/>
          <w:sz w:val="28"/>
          <w:szCs w:val="28"/>
        </w:rPr>
        <w:t xml:space="preserve"> на ступени НОО.</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1) в области формирования личностной культуры: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представлений о базовых общечеловеческих ценностях; формирование представлений о базовых национальных, этнических и духовных традициях;</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эстетических потребностей, ценностей и чувств;</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критичности к собственным намерениям, мыслям и поступкам;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развитие трудолюбия, способности к преодолению трудностей, настойчивости в достижении результата;</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2) в области формирования социальной культуры: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пробуждение чувства патриотизма и веры в Россию, свой народ, чувства личной ответственности за свои дела и поступки, за Отечество;</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воспитание положительного отношения к своему национальному языку и культуре;</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патриотизма и чувства причастности к коллективным делам;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развитие навыков осуществления сотрудничества с педагогами, сверстниками, родителями,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старшими детьми в решении общих проблем; укрепление доверия к другим людям;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развитие доброжелательности и эмоциональной отзывчивости, понимания других людей и сопереживания им;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3) в области формирования семейной культуры: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Общие задачи духовно-нравственного развития обучающихся с </w:t>
      </w:r>
      <w:r>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056DA" w:rsidRPr="0052764A" w:rsidRDefault="001056DA" w:rsidP="00767F5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w:t>
      </w:r>
      <w:r>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и их родителей (законных представителей).</w:t>
      </w:r>
    </w:p>
    <w:p w:rsidR="001056DA" w:rsidRPr="00767F5E"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u w:val="single"/>
        </w:rPr>
      </w:pPr>
      <w:r w:rsidRPr="00767F5E">
        <w:rPr>
          <w:rFonts w:ascii="Times New Roman" w:hAnsi="Times New Roman" w:cs="Times New Roman"/>
          <w:bCs/>
          <w:color w:val="00000A"/>
          <w:sz w:val="28"/>
          <w:szCs w:val="28"/>
          <w:u w:val="single"/>
        </w:rPr>
        <w:t>Программа духовно-нравственного развития, воспитания обучающихся с ТНР вариант 5</w:t>
      </w:r>
      <w:r w:rsidR="006F01D2" w:rsidRPr="00767F5E">
        <w:rPr>
          <w:rFonts w:ascii="Times New Roman" w:hAnsi="Times New Roman" w:cs="Times New Roman"/>
          <w:bCs/>
          <w:color w:val="00000A"/>
          <w:sz w:val="28"/>
          <w:szCs w:val="28"/>
          <w:u w:val="single"/>
        </w:rPr>
        <w:t>.2</w:t>
      </w:r>
      <w:r w:rsidRPr="00767F5E">
        <w:rPr>
          <w:rFonts w:ascii="Times New Roman" w:hAnsi="Times New Roman" w:cs="Times New Roman"/>
          <w:bCs/>
          <w:color w:val="00000A"/>
          <w:sz w:val="28"/>
          <w:szCs w:val="28"/>
          <w:u w:val="single"/>
        </w:rPr>
        <w:t xml:space="preserve"> реализуется посредством: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r w:rsidRPr="0052764A">
        <w:rPr>
          <w:rFonts w:ascii="TimesNewRomanPSMT" w:hAnsi="TimesNewRomanPSMT" w:cs="TimesNewRomanPSMT"/>
          <w:b/>
          <w:bCs/>
          <w:color w:val="00000A"/>
          <w:sz w:val="24"/>
          <w:szCs w:val="24"/>
        </w:rPr>
        <w:t>;</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духовно-нравственного развития - осуществления в процессе социализации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практической жизнедеятельности: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содержании и построении уроков;</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способах организации совместной деятельности взрослых и детей в учебной и внеучебной деятельности;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характере общения и сотрудничества взрослого и ребенка;</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опыте организации индивидуальной, групповой, коллективной деятельности обучающихся;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в специальных событиях, спроектированных с учетом определенной ценности и смысла;</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в личном примере ученикам.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обеспечивает:</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организацию системы воспитательных мероприятий, позволяющих каждому обучающемуся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использовать на практике полученные знания, усвоенные модели и нормы поведения;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Программа духовно-нравственного развития включает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формы организации работы.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духовно-нравственного развития разработана МАОУ СОШ № 217 на основе АООП НОО обучающихся с</w:t>
      </w:r>
      <w:r w:rsidR="00BD0135" w:rsidRPr="00BD0135">
        <w:rPr>
          <w:rFonts w:ascii="Times New Roman" w:hAnsi="Times New Roman" w:cs="Times New Roman"/>
          <w:bCs/>
          <w:color w:val="00000A"/>
          <w:sz w:val="28"/>
          <w:szCs w:val="28"/>
        </w:rPr>
        <w:t xml:space="preserve">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ООП НОО, разработанной для общеобразовательной школы, с учетом специфики образовательных </w:t>
      </w:r>
      <w:r w:rsidR="00BD0135">
        <w:rPr>
          <w:rFonts w:ascii="Times New Roman" w:hAnsi="Times New Roman" w:cs="Times New Roman"/>
          <w:bCs/>
          <w:color w:val="00000A"/>
          <w:sz w:val="28"/>
          <w:szCs w:val="28"/>
        </w:rPr>
        <w:t>потребностей обучающихся с ОВЗ</w:t>
      </w:r>
      <w:r w:rsidRPr="0052764A">
        <w:rPr>
          <w:rFonts w:ascii="Times New Roman" w:hAnsi="Times New Roman" w:cs="Times New Roman"/>
          <w:bCs/>
          <w:color w:val="00000A"/>
          <w:sz w:val="28"/>
          <w:szCs w:val="28"/>
        </w:rPr>
        <w:t>.</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767F5E">
        <w:rPr>
          <w:rFonts w:ascii="Times New Roman" w:eastAsia="Times New Roman" w:hAnsi="Times New Roman" w:cs="Times New Roman"/>
          <w:sz w:val="28"/>
          <w:szCs w:val="28"/>
          <w:lang w:eastAsia="ru-RU"/>
        </w:rPr>
        <w:t xml:space="preserve">Задачи </w:t>
      </w:r>
      <w:r w:rsidR="00767F5E" w:rsidRPr="00767F5E">
        <w:rPr>
          <w:rFonts w:ascii="Times New Roman" w:eastAsia="Times New Roman" w:hAnsi="Times New Roman" w:cs="Times New Roman"/>
          <w:sz w:val="28"/>
          <w:szCs w:val="28"/>
          <w:lang w:eastAsia="ru-RU"/>
        </w:rPr>
        <w:t>духовно-нравственного</w:t>
      </w:r>
      <w:r w:rsidRPr="00767F5E">
        <w:rPr>
          <w:rFonts w:ascii="Times New Roman" w:eastAsia="Times New Roman" w:hAnsi="Times New Roman" w:cs="Times New Roman"/>
          <w:sz w:val="28"/>
          <w:szCs w:val="28"/>
          <w:lang w:eastAsia="ru-RU"/>
        </w:rPr>
        <w:t xml:space="preserve"> развития, воспитания и социализации обучающихся на уровне начального общего образования:</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iCs/>
          <w:sz w:val="28"/>
          <w:szCs w:val="28"/>
          <w:u w:val="single"/>
          <w:lang w:eastAsia="ru-RU"/>
        </w:rPr>
        <w:t>В области формирования нравственной культуры:</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формирование способности к духовному развитию, реализации творческого потенциала в учебно­игровой, </w:t>
      </w:r>
      <w:r w:rsidR="00767F5E" w:rsidRPr="0052764A">
        <w:rPr>
          <w:rFonts w:ascii="Times New Roman" w:eastAsia="Times New Roman" w:hAnsi="Times New Roman" w:cs="Times New Roman"/>
          <w:sz w:val="28"/>
          <w:szCs w:val="28"/>
          <w:lang w:eastAsia="ru-RU"/>
        </w:rPr>
        <w:t>предметно продуктивной</w:t>
      </w:r>
      <w:r w:rsidRPr="0052764A">
        <w:rPr>
          <w:rFonts w:ascii="Times New Roman" w:eastAsia="Times New Roman" w:hAnsi="Times New Roman" w:cs="Times New Roman"/>
          <w:sz w:val="28"/>
          <w:szCs w:val="28"/>
          <w:lang w:eastAsia="ru-RU"/>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2764A">
        <w:rPr>
          <w:rFonts w:ascii="Times New Roman" w:eastAsia="Times New Roman" w:hAnsi="Times New Roman" w:cs="Times New Roman"/>
          <w:spacing w:val="2"/>
          <w:sz w:val="28"/>
          <w:szCs w:val="28"/>
          <w:lang w:eastAsia="ru-RU"/>
        </w:rPr>
        <w:t>прерывного образования, самовоспитания и стремления к нравственному совершенствованию;</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формирование основ нравственного самосознания лич</w:t>
      </w:r>
      <w:r w:rsidRPr="0052764A">
        <w:rPr>
          <w:rFonts w:ascii="Times New Roman" w:eastAsia="Times New Roman" w:hAnsi="Times New Roman" w:cs="Times New Roman"/>
          <w:sz w:val="28"/>
          <w:szCs w:val="28"/>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нравственного смысла учения;</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основ морали – осознанной обучающим</w:t>
      </w:r>
      <w:r w:rsidRPr="0052764A">
        <w:rPr>
          <w:rFonts w:ascii="Times New Roman" w:eastAsia="Times New Roman" w:hAnsi="Times New Roman" w:cs="Times New Roman"/>
          <w:spacing w:val="2"/>
          <w:sz w:val="28"/>
          <w:szCs w:val="28"/>
          <w:lang w:eastAsia="ru-RU"/>
        </w:rPr>
        <w:t>ся необходимости определенного поведения, обусловленно</w:t>
      </w:r>
      <w:r w:rsidRPr="0052764A">
        <w:rPr>
          <w:rFonts w:ascii="Times New Roman" w:eastAsia="Times New Roman" w:hAnsi="Times New Roman" w:cs="Times New Roman"/>
          <w:sz w:val="28"/>
          <w:szCs w:val="28"/>
          <w:lang w:eastAsia="ru-RU"/>
        </w:rPr>
        <w:t xml:space="preserve">го принятыми в обществе </w:t>
      </w:r>
      <w:r w:rsidRPr="0052764A">
        <w:rPr>
          <w:rFonts w:ascii="Times New Roman" w:eastAsia="Times New Roman" w:hAnsi="Times New Roman" w:cs="Times New Roman"/>
          <w:sz w:val="28"/>
          <w:szCs w:val="28"/>
          <w:lang w:eastAsia="ru-RU"/>
        </w:rPr>
        <w:lastRenderedPageBreak/>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принятие обучающимся нравственных ценно</w:t>
      </w:r>
      <w:r w:rsidRPr="0052764A">
        <w:rPr>
          <w:rFonts w:ascii="Times New Roman" w:eastAsia="Times New Roman" w:hAnsi="Times New Roman" w:cs="Times New Roman"/>
          <w:sz w:val="28"/>
          <w:szCs w:val="28"/>
          <w:lang w:eastAsia="ru-RU"/>
        </w:rPr>
        <w:t>стей, национальных и этнических духовных традиций с учетом мировоззренческих и культурных особенностей и потребностей семьи;</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56DA" w:rsidRPr="0052764A" w:rsidRDefault="001056DA" w:rsidP="0062556D">
      <w:pPr>
        <w:numPr>
          <w:ilvl w:val="0"/>
          <w:numId w:val="19"/>
        </w:num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целеустремленности и настойчивости в достижении результата.</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iCs/>
          <w:sz w:val="28"/>
          <w:szCs w:val="28"/>
          <w:u w:val="single"/>
          <w:lang w:eastAsia="ru-RU"/>
        </w:rPr>
        <w:t>В области формирования социальной культуры:</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основ российской культурной и гражданской идентичности (самобытности);</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пробуждение веры в Россию, в свой народ, чувства личной ответственности за Отечество;</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воспитание ценностного отношения к своему национальному языку и культуре;</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формирование патриотизма и гражданской солидарности;</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становление гражданских качеств личности на основе демократических ценност</w:t>
      </w:r>
      <w:r w:rsidRPr="0052764A">
        <w:rPr>
          <w:rFonts w:ascii="Times New Roman" w:eastAsia="Times New Roman" w:hAnsi="Times New Roman" w:cs="Times New Roman"/>
          <w:sz w:val="28"/>
          <w:szCs w:val="28"/>
          <w:lang w:eastAsia="ru-RU"/>
        </w:rPr>
        <w:t>ных ориентаций;</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056DA" w:rsidRPr="0052764A" w:rsidRDefault="001056DA" w:rsidP="0062556D">
      <w:pPr>
        <w:numPr>
          <w:ilvl w:val="0"/>
          <w:numId w:val="2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iCs/>
          <w:sz w:val="28"/>
          <w:szCs w:val="28"/>
          <w:u w:val="single"/>
          <w:lang w:eastAsia="ru-RU"/>
        </w:rPr>
        <w:t>В области формирования семейной культуры:</w:t>
      </w:r>
    </w:p>
    <w:p w:rsidR="001056DA" w:rsidRPr="0052764A" w:rsidRDefault="001056DA" w:rsidP="0062556D">
      <w:pPr>
        <w:numPr>
          <w:ilvl w:val="0"/>
          <w:numId w:val="2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формирование отношения к семье как основе россий</w:t>
      </w:r>
      <w:r w:rsidRPr="0052764A">
        <w:rPr>
          <w:rFonts w:ascii="Times New Roman" w:eastAsia="Times New Roman" w:hAnsi="Times New Roman" w:cs="Times New Roman"/>
          <w:sz w:val="28"/>
          <w:szCs w:val="28"/>
          <w:lang w:eastAsia="ru-RU"/>
        </w:rPr>
        <w:t>ского общества;</w:t>
      </w:r>
    </w:p>
    <w:p w:rsidR="001056DA" w:rsidRPr="0052764A" w:rsidRDefault="001056DA" w:rsidP="0062556D">
      <w:pPr>
        <w:numPr>
          <w:ilvl w:val="0"/>
          <w:numId w:val="2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формирование у обучающегося уважительного отношения </w:t>
      </w:r>
      <w:r w:rsidRPr="0052764A">
        <w:rPr>
          <w:rFonts w:ascii="Times New Roman" w:eastAsia="Times New Roman" w:hAnsi="Times New Roman" w:cs="Times New Roman"/>
          <w:spacing w:val="2"/>
          <w:sz w:val="28"/>
          <w:szCs w:val="28"/>
          <w:lang w:eastAsia="ru-RU"/>
        </w:rPr>
        <w:t>к родителям, осознанного, заботливого отношения к стар</w:t>
      </w:r>
      <w:r w:rsidRPr="0052764A">
        <w:rPr>
          <w:rFonts w:ascii="Times New Roman" w:eastAsia="Times New Roman" w:hAnsi="Times New Roman" w:cs="Times New Roman"/>
          <w:sz w:val="28"/>
          <w:szCs w:val="28"/>
          <w:lang w:eastAsia="ru-RU"/>
        </w:rPr>
        <w:t>шим и младшим;</w:t>
      </w:r>
    </w:p>
    <w:p w:rsidR="001056DA" w:rsidRPr="0052764A" w:rsidRDefault="001056DA" w:rsidP="0062556D">
      <w:pPr>
        <w:numPr>
          <w:ilvl w:val="0"/>
          <w:numId w:val="2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формирование представления о традиционных семейных ценностях народов России, </w:t>
      </w:r>
      <w:r w:rsidRPr="0052764A">
        <w:rPr>
          <w:rFonts w:ascii="Times New Roman" w:eastAsia="Times New Roman" w:hAnsi="Times New Roman" w:cs="Times New Roman"/>
          <w:sz w:val="28"/>
          <w:szCs w:val="28"/>
          <w:lang w:eastAsia="ru-RU"/>
        </w:rPr>
        <w:t>семейных ролях и уважения к ним;</w:t>
      </w:r>
    </w:p>
    <w:p w:rsidR="001056DA" w:rsidRPr="0052764A" w:rsidRDefault="001056DA" w:rsidP="0062556D">
      <w:pPr>
        <w:numPr>
          <w:ilvl w:val="0"/>
          <w:numId w:val="2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знакомство обучающегося с культурно­историческими и этническими традициями российской семьи.</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sz w:val="28"/>
          <w:szCs w:val="28"/>
          <w:u w:val="single"/>
          <w:lang w:eastAsia="ru-RU"/>
        </w:rPr>
        <w:t>Основные направления и ценностные основы духовно­нравственного развития, воспитания и социализации обучающихся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2764A">
        <w:rPr>
          <w:rFonts w:ascii="Times New Roman" w:eastAsia="Times New Roman" w:hAnsi="Times New Roman" w:cs="Times New Roman"/>
          <w:spacing w:val="2"/>
          <w:sz w:val="28"/>
          <w:szCs w:val="28"/>
          <w:lang w:eastAsia="ru-RU"/>
        </w:rPr>
        <w:t>существенных сторон духовно­нравственного развития лич</w:t>
      </w:r>
      <w:r w:rsidRPr="0052764A">
        <w:rPr>
          <w:rFonts w:ascii="Times New Roman" w:eastAsia="Times New Roman" w:hAnsi="Times New Roman" w:cs="Times New Roman"/>
          <w:sz w:val="28"/>
          <w:szCs w:val="28"/>
          <w:lang w:eastAsia="ru-RU"/>
        </w:rPr>
        <w:t>ности гражданина России.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Организация духовно­нравственного развития, воспита</w:t>
      </w:r>
      <w:r w:rsidRPr="0052764A">
        <w:rPr>
          <w:rFonts w:ascii="Times New Roman" w:eastAsia="Times New Roman" w:hAnsi="Times New Roman" w:cs="Times New Roman"/>
          <w:spacing w:val="2"/>
          <w:sz w:val="28"/>
          <w:szCs w:val="28"/>
          <w:lang w:eastAsia="ru-RU"/>
        </w:rPr>
        <w:t>ния и социализации обучающихся осуществляется по следующим направле</w:t>
      </w:r>
      <w:r w:rsidRPr="0052764A">
        <w:rPr>
          <w:rFonts w:ascii="Times New Roman" w:eastAsia="Times New Roman" w:hAnsi="Times New Roman" w:cs="Times New Roman"/>
          <w:sz w:val="28"/>
          <w:szCs w:val="28"/>
          <w:lang w:eastAsia="ru-RU"/>
        </w:rPr>
        <w:t>ниям:</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1. </w:t>
      </w:r>
      <w:r w:rsidRPr="0052764A">
        <w:rPr>
          <w:rFonts w:ascii="Times New Roman" w:eastAsia="Times New Roman" w:hAnsi="Times New Roman" w:cs="Times New Roman"/>
          <w:spacing w:val="2"/>
          <w:sz w:val="28"/>
          <w:szCs w:val="28"/>
          <w:u w:val="single"/>
          <w:lang w:eastAsia="ru-RU"/>
        </w:rPr>
        <w:t>Гражданско-патриотическое воспитание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 xml:space="preserve">любовь к России, своему народу, своему краю; служение Отечеству; правовое государство; гражданское </w:t>
      </w:r>
      <w:r w:rsidRPr="0052764A">
        <w:rPr>
          <w:rFonts w:ascii="Times New Roman" w:eastAsia="Times New Roman" w:hAnsi="Times New Roman" w:cs="Times New Roman"/>
          <w:iCs/>
          <w:spacing w:val="-2"/>
          <w:sz w:val="28"/>
          <w:szCs w:val="28"/>
          <w:lang w:eastAsia="ru-RU"/>
        </w:rPr>
        <w:t>общество; закон и правопорядок; сво</w:t>
      </w:r>
      <w:r w:rsidRPr="0052764A">
        <w:rPr>
          <w:rFonts w:ascii="Times New Roman" w:eastAsia="Times New Roman" w:hAnsi="Times New Roman" w:cs="Times New Roman"/>
          <w:iCs/>
          <w:sz w:val="28"/>
          <w:szCs w:val="28"/>
          <w:lang w:eastAsia="ru-RU"/>
        </w:rPr>
        <w:t>бода личная и национальная; доверие к людям, институтам государства и гражданского общества.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2. </w:t>
      </w:r>
      <w:r w:rsidRPr="0052764A">
        <w:rPr>
          <w:rFonts w:ascii="Times New Roman" w:eastAsia="Times New Roman" w:hAnsi="Times New Roman" w:cs="Times New Roman"/>
          <w:spacing w:val="2"/>
          <w:sz w:val="28"/>
          <w:szCs w:val="28"/>
          <w:u w:val="single"/>
          <w:lang w:eastAsia="ru-RU"/>
        </w:rPr>
        <w:t>Нравственное и духовное воспитание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3. </w:t>
      </w:r>
      <w:r w:rsidRPr="0052764A">
        <w:rPr>
          <w:rFonts w:ascii="Times New Roman" w:eastAsia="Times New Roman" w:hAnsi="Times New Roman" w:cs="Times New Roman"/>
          <w:spacing w:val="2"/>
          <w:sz w:val="28"/>
          <w:szCs w:val="28"/>
          <w:u w:val="single"/>
          <w:lang w:eastAsia="ru-RU"/>
        </w:rPr>
        <w:t>Воспитание положительного отношения к труду и творчеству</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056DA" w:rsidRPr="0052764A" w:rsidRDefault="001056DA" w:rsidP="0062556D">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4. </w:t>
      </w:r>
      <w:r w:rsidRPr="0052764A">
        <w:rPr>
          <w:rFonts w:ascii="Times New Roman" w:eastAsia="Times New Roman" w:hAnsi="Times New Roman" w:cs="Times New Roman"/>
          <w:spacing w:val="2"/>
          <w:sz w:val="28"/>
          <w:szCs w:val="28"/>
          <w:u w:val="single"/>
          <w:lang w:eastAsia="ru-RU"/>
        </w:rPr>
        <w:t>Интеллектуальное воспитание</w:t>
      </w:r>
    </w:p>
    <w:p w:rsidR="001056DA" w:rsidRPr="0052764A" w:rsidRDefault="001056DA" w:rsidP="0062556D">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Ценности: образование, </w:t>
      </w:r>
      <w:r w:rsidRPr="0052764A">
        <w:rPr>
          <w:rFonts w:ascii="Times New Roman" w:eastAsia="Times New Roman" w:hAnsi="Times New Roman" w:cs="Times New Roman"/>
          <w:iCs/>
          <w:sz w:val="28"/>
          <w:szCs w:val="28"/>
          <w:lang w:eastAsia="ru-RU"/>
        </w:rPr>
        <w:t xml:space="preserve">истина, интеллект, наука, интеллектуальная деятельность, интеллектуальное развитие личности, </w:t>
      </w:r>
      <w:r w:rsidRPr="0052764A">
        <w:rPr>
          <w:rFonts w:ascii="Times New Roman" w:eastAsia="Times New Roman" w:hAnsi="Times New Roman" w:cs="Times New Roman"/>
          <w:sz w:val="28"/>
          <w:szCs w:val="28"/>
          <w:lang w:eastAsia="ru-RU"/>
        </w:rPr>
        <w:t>знание,</w:t>
      </w:r>
      <w:r w:rsidRPr="0052764A">
        <w:rPr>
          <w:rFonts w:ascii="Times New Roman" w:eastAsia="Times New Roman" w:hAnsi="Times New Roman" w:cs="Times New Roman"/>
          <w:iCs/>
          <w:sz w:val="28"/>
          <w:szCs w:val="28"/>
          <w:lang w:eastAsia="ru-RU"/>
        </w:rPr>
        <w:t xml:space="preserve"> общество знаний.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5. </w:t>
      </w:r>
      <w:r w:rsidRPr="0052764A">
        <w:rPr>
          <w:rFonts w:ascii="Times New Roman" w:eastAsia="Times New Roman" w:hAnsi="Times New Roman" w:cs="Times New Roman"/>
          <w:spacing w:val="2"/>
          <w:sz w:val="28"/>
          <w:szCs w:val="28"/>
          <w:u w:val="single"/>
          <w:lang w:eastAsia="ru-RU"/>
        </w:rPr>
        <w:t>Здоровьесберегающее воспитание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6. </w:t>
      </w:r>
      <w:r w:rsidRPr="0052764A">
        <w:rPr>
          <w:rFonts w:ascii="Times New Roman" w:eastAsia="Times New Roman" w:hAnsi="Times New Roman" w:cs="Times New Roman"/>
          <w:spacing w:val="2"/>
          <w:sz w:val="28"/>
          <w:szCs w:val="28"/>
          <w:u w:val="single"/>
          <w:lang w:eastAsia="ru-RU"/>
        </w:rPr>
        <w:t>Социокультурное и медиакультурное воспитание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2764A">
        <w:rPr>
          <w:rFonts w:ascii="Times New Roman" w:eastAsia="Times New Roman" w:hAnsi="Times New Roman" w:cs="Times New Roman"/>
          <w:iCs/>
          <w:spacing w:val="-2"/>
          <w:sz w:val="28"/>
          <w:szCs w:val="28"/>
          <w:lang w:eastAsia="ru-RU"/>
        </w:rPr>
        <w:t xml:space="preserve"> поликультурный мир.</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7</w:t>
      </w:r>
      <w:r w:rsidRPr="0052764A">
        <w:rPr>
          <w:rFonts w:ascii="Times New Roman" w:eastAsia="Times New Roman" w:hAnsi="Times New Roman" w:cs="Times New Roman"/>
          <w:spacing w:val="2"/>
          <w:sz w:val="28"/>
          <w:szCs w:val="28"/>
          <w:u w:val="single"/>
          <w:lang w:eastAsia="ru-RU"/>
        </w:rPr>
        <w:t>. Культуротворческое и эстетическое воспитание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Ценности: </w:t>
      </w:r>
      <w:r w:rsidRPr="0052764A">
        <w:rPr>
          <w:rFonts w:ascii="Times New Roman" w:eastAsia="Times New Roman" w:hAnsi="Times New Roman" w:cs="Times New Roman"/>
          <w:iCs/>
          <w:sz w:val="28"/>
          <w:szCs w:val="28"/>
          <w:lang w:eastAsia="ru-RU"/>
        </w:rPr>
        <w:t xml:space="preserve">красота; гармония; </w:t>
      </w:r>
      <w:r w:rsidRPr="0052764A">
        <w:rPr>
          <w:rFonts w:ascii="Times New Roman" w:eastAsia="Times New Roman" w:hAnsi="Times New Roman" w:cs="Times New Roman"/>
          <w:iCs/>
          <w:spacing w:val="-3"/>
          <w:sz w:val="28"/>
          <w:szCs w:val="28"/>
          <w:lang w:eastAsia="ru-RU"/>
        </w:rPr>
        <w:t>эстетическое развитие, самовыражение в творчестве и ис</w:t>
      </w:r>
      <w:r w:rsidRPr="0052764A">
        <w:rPr>
          <w:rFonts w:ascii="Times New Roman" w:eastAsia="Times New Roman" w:hAnsi="Times New Roman" w:cs="Times New Roman"/>
          <w:iCs/>
          <w:sz w:val="28"/>
          <w:szCs w:val="28"/>
          <w:lang w:eastAsia="ru-RU"/>
        </w:rPr>
        <w:t>кусстве, культуросозидание, индивидуальные творческие способности, диалог культур и цивилизаций.</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52764A">
        <w:rPr>
          <w:rFonts w:ascii="Times New Roman" w:eastAsia="Times New Roman" w:hAnsi="Times New Roman" w:cs="Times New Roman"/>
          <w:spacing w:val="2"/>
          <w:sz w:val="28"/>
          <w:szCs w:val="28"/>
          <w:lang w:eastAsia="ru-RU"/>
        </w:rPr>
        <w:t>8</w:t>
      </w:r>
      <w:r w:rsidRPr="0052764A">
        <w:rPr>
          <w:rFonts w:ascii="Times New Roman" w:eastAsia="Times New Roman" w:hAnsi="Times New Roman" w:cs="Times New Roman"/>
          <w:spacing w:val="2"/>
          <w:sz w:val="28"/>
          <w:szCs w:val="28"/>
          <w:u w:val="single"/>
          <w:lang w:eastAsia="ru-RU"/>
        </w:rPr>
        <w:t>. Правовое воспитание и культура безопасности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9. </w:t>
      </w:r>
      <w:r w:rsidRPr="0052764A">
        <w:rPr>
          <w:rFonts w:ascii="Times New Roman" w:eastAsia="Times New Roman" w:hAnsi="Times New Roman" w:cs="Times New Roman"/>
          <w:spacing w:val="2"/>
          <w:sz w:val="28"/>
          <w:szCs w:val="28"/>
          <w:u w:val="single"/>
          <w:lang w:eastAsia="ru-RU"/>
        </w:rPr>
        <w:t>Воспитание семейных ценностей</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семья, семейные традиции, культура семейной жизни, этика и психология семейных отношений, любовь и</w:t>
      </w:r>
      <w:r w:rsidRPr="0052764A">
        <w:rPr>
          <w:rFonts w:ascii="Times New Roman" w:eastAsia="Times New Roman" w:hAnsi="Times New Roman" w:cs="Times New Roman"/>
          <w:iCs/>
          <w:sz w:val="28"/>
          <w:szCs w:val="28"/>
          <w:lang w:eastAsia="ru-RU"/>
        </w:rPr>
        <w:t xml:space="preserve"> уважение к родителям, прародителям; забота о старших и младших.</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10. </w:t>
      </w:r>
      <w:r w:rsidRPr="0052764A">
        <w:rPr>
          <w:rFonts w:ascii="Times New Roman" w:eastAsia="Times New Roman" w:hAnsi="Times New Roman" w:cs="Times New Roman"/>
          <w:spacing w:val="2"/>
          <w:sz w:val="28"/>
          <w:szCs w:val="28"/>
          <w:u w:val="single"/>
          <w:lang w:eastAsia="ru-RU"/>
        </w:rPr>
        <w:t>Формирование коммуникативной культуры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056DA" w:rsidRPr="0052764A" w:rsidRDefault="001056DA" w:rsidP="0062556D">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52764A">
        <w:rPr>
          <w:rFonts w:ascii="Times New Roman" w:eastAsia="Times New Roman" w:hAnsi="Times New Roman" w:cs="Times New Roman"/>
          <w:spacing w:val="2"/>
          <w:sz w:val="28"/>
          <w:szCs w:val="28"/>
          <w:lang w:eastAsia="ru-RU"/>
        </w:rPr>
        <w:t xml:space="preserve">11. </w:t>
      </w:r>
      <w:r w:rsidRPr="0052764A">
        <w:rPr>
          <w:rFonts w:ascii="Times New Roman" w:eastAsia="Times New Roman" w:hAnsi="Times New Roman" w:cs="Times New Roman"/>
          <w:spacing w:val="2"/>
          <w:sz w:val="28"/>
          <w:szCs w:val="28"/>
          <w:u w:val="single"/>
          <w:lang w:eastAsia="ru-RU"/>
        </w:rPr>
        <w:t>Экологическое воспитание</w:t>
      </w:r>
    </w:p>
    <w:p w:rsidR="001056DA" w:rsidRPr="0052764A" w:rsidRDefault="001056DA" w:rsidP="0062556D">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iCs/>
          <w:sz w:val="28"/>
          <w:szCs w:val="28"/>
          <w:lang w:eastAsia="ru-RU"/>
        </w:rPr>
      </w:pPr>
      <w:r w:rsidRPr="0052764A">
        <w:rPr>
          <w:rFonts w:ascii="Times New Roman" w:eastAsia="Times New Roman" w:hAnsi="Times New Roman" w:cs="Times New Roman"/>
          <w:spacing w:val="2"/>
          <w:sz w:val="28"/>
          <w:szCs w:val="28"/>
          <w:lang w:eastAsia="ru-RU"/>
        </w:rPr>
        <w:t xml:space="preserve">Ценности: </w:t>
      </w:r>
      <w:r w:rsidRPr="0052764A">
        <w:rPr>
          <w:rFonts w:ascii="Times New Roman" w:eastAsia="Times New Roman" w:hAnsi="Times New Roman" w:cs="Times New Roman"/>
          <w:iCs/>
          <w:spacing w:val="2"/>
          <w:sz w:val="28"/>
          <w:szCs w:val="28"/>
          <w:lang w:eastAsia="ru-RU"/>
        </w:rPr>
        <w:t xml:space="preserve">родная земля; заповедная природа; планета </w:t>
      </w:r>
      <w:r w:rsidRPr="0052764A">
        <w:rPr>
          <w:rFonts w:ascii="Times New Roman" w:eastAsia="Times New Roman" w:hAnsi="Times New Roman" w:cs="Times New Roman"/>
          <w:iCs/>
          <w:sz w:val="28"/>
          <w:szCs w:val="28"/>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Все направления духовно­нравственного развития, воспи</w:t>
      </w:r>
      <w:r w:rsidRPr="0052764A">
        <w:rPr>
          <w:rFonts w:ascii="Times New Roman" w:eastAsia="Times New Roman" w:hAnsi="Times New Roman" w:cs="Times New Roman"/>
          <w:sz w:val="28"/>
          <w:szCs w:val="28"/>
          <w:lang w:eastAsia="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sz w:val="28"/>
          <w:szCs w:val="28"/>
          <w:u w:val="single"/>
          <w:lang w:eastAsia="ru-RU"/>
        </w:rPr>
        <w:t xml:space="preserve">Основное содержание </w:t>
      </w:r>
      <w:r w:rsidR="00767F5E" w:rsidRPr="00767F5E">
        <w:rPr>
          <w:rFonts w:ascii="Times New Roman" w:eastAsia="Times New Roman" w:hAnsi="Times New Roman" w:cs="Times New Roman"/>
          <w:sz w:val="28"/>
          <w:szCs w:val="28"/>
          <w:u w:val="single"/>
          <w:lang w:eastAsia="ru-RU"/>
        </w:rPr>
        <w:t>духовно-нравственного</w:t>
      </w:r>
      <w:r w:rsidRPr="00767F5E">
        <w:rPr>
          <w:rFonts w:ascii="Times New Roman" w:eastAsia="Times New Roman" w:hAnsi="Times New Roman" w:cs="Times New Roman"/>
          <w:sz w:val="28"/>
          <w:szCs w:val="28"/>
          <w:u w:val="single"/>
          <w:lang w:eastAsia="ru-RU"/>
        </w:rPr>
        <w:t xml:space="preserve"> развития, воспитания и социализации обучающихся</w:t>
      </w:r>
    </w:p>
    <w:p w:rsidR="001056DA" w:rsidRPr="009809C3"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9809C3">
        <w:rPr>
          <w:rFonts w:ascii="Times New Roman" w:eastAsia="Times New Roman" w:hAnsi="Times New Roman" w:cs="Times New Roman"/>
          <w:spacing w:val="2"/>
          <w:sz w:val="28"/>
          <w:szCs w:val="28"/>
          <w:u w:val="single"/>
          <w:lang w:eastAsia="ru-RU"/>
        </w:rPr>
        <w:t>Гражданско-патриотическое воспитание:</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ценностные представления о любви к России, народам Российской Федерации, к своей малой родине;</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элементарные представления о политическом устройстве </w:t>
      </w:r>
      <w:r w:rsidRPr="0052764A">
        <w:rPr>
          <w:rFonts w:ascii="Times New Roman" w:eastAsia="Times New Roman" w:hAnsi="Times New Roman" w:cs="Times New Roman"/>
          <w:spacing w:val="2"/>
          <w:sz w:val="28"/>
          <w:szCs w:val="28"/>
          <w:lang w:eastAsia="ru-RU"/>
        </w:rPr>
        <w:t xml:space="preserve">Российского государства, его институтах, их роли в жизни </w:t>
      </w:r>
      <w:r w:rsidRPr="0052764A">
        <w:rPr>
          <w:rFonts w:ascii="Times New Roman" w:eastAsia="Times New Roman" w:hAnsi="Times New Roman" w:cs="Times New Roman"/>
          <w:sz w:val="28"/>
          <w:szCs w:val="28"/>
          <w:lang w:eastAsia="ru-RU"/>
        </w:rPr>
        <w:t>общества, важнейших законах государства;</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представления о символах государства – Флаге, Гербе России, о флаге и гербе субъекта Российской Федерации, </w:t>
      </w:r>
      <w:r w:rsidRPr="0052764A">
        <w:rPr>
          <w:rFonts w:ascii="Times New Roman" w:eastAsia="Times New Roman" w:hAnsi="Times New Roman" w:cs="Times New Roman"/>
          <w:sz w:val="28"/>
          <w:szCs w:val="28"/>
          <w:lang w:eastAsia="ru-RU"/>
        </w:rPr>
        <w:t>в котором находится образовательная организация;</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интерес к государственным праздникам и важнейшим </w:t>
      </w:r>
      <w:r w:rsidRPr="0052764A">
        <w:rPr>
          <w:rFonts w:ascii="Times New Roman" w:eastAsia="Times New Roman" w:hAnsi="Times New Roman" w:cs="Times New Roman"/>
          <w:sz w:val="28"/>
          <w:szCs w:val="28"/>
          <w:lang w:eastAsia="ru-RU"/>
        </w:rPr>
        <w:t xml:space="preserve">событиям в жизни России, субъекта Российской Федерации, </w:t>
      </w:r>
      <w:r w:rsidRPr="0052764A">
        <w:rPr>
          <w:rFonts w:ascii="Times New Roman" w:eastAsia="Times New Roman" w:hAnsi="Times New Roman" w:cs="Times New Roman"/>
          <w:spacing w:val="2"/>
          <w:sz w:val="28"/>
          <w:szCs w:val="28"/>
          <w:lang w:eastAsia="ru-RU"/>
        </w:rPr>
        <w:t>края (населенного пункта), в котором находится образова</w:t>
      </w:r>
      <w:r w:rsidRPr="0052764A">
        <w:rPr>
          <w:rFonts w:ascii="Times New Roman" w:eastAsia="Times New Roman" w:hAnsi="Times New Roman" w:cs="Times New Roman"/>
          <w:sz w:val="28"/>
          <w:szCs w:val="28"/>
          <w:lang w:eastAsia="ru-RU"/>
        </w:rPr>
        <w:t>тельная организация;</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русскому языку как государственному, языку межнационального общения;</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ценностное отношение к своему национальному языку </w:t>
      </w:r>
      <w:r w:rsidRPr="0052764A">
        <w:rPr>
          <w:rFonts w:ascii="Times New Roman" w:eastAsia="Times New Roman" w:hAnsi="Times New Roman" w:cs="Times New Roman"/>
          <w:sz w:val="28"/>
          <w:szCs w:val="28"/>
          <w:lang w:eastAsia="ru-RU"/>
        </w:rPr>
        <w:t>и культуре;</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первоначальные представления о народах России, об их общей исторической судьбе, о единстве народов нашей страны;</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представления о национальных героях и </w:t>
      </w:r>
      <w:r w:rsidRPr="0052764A">
        <w:rPr>
          <w:rFonts w:ascii="Times New Roman" w:eastAsia="Times New Roman" w:hAnsi="Times New Roman" w:cs="Times New Roman"/>
          <w:sz w:val="28"/>
          <w:szCs w:val="28"/>
          <w:lang w:eastAsia="ru-RU"/>
        </w:rPr>
        <w:t>важнейших событиях истории России и ее народов;</w:t>
      </w:r>
    </w:p>
    <w:p w:rsidR="001056DA" w:rsidRPr="0052764A" w:rsidRDefault="001056DA" w:rsidP="0062556D">
      <w:pPr>
        <w:numPr>
          <w:ilvl w:val="0"/>
          <w:numId w:val="2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воинскому прошлому и настоящему нашей страны, уважение к защитникам Родины.</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Нравственное и духовное воспитание:</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духовных ценностях народов России;</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традициям, культуре и языку своего народа и других народов России;</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отношение к старшим, доброжелательное отношение к сверстникам и младшим;</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бережное, гуманное отношение ко всему живому;</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1056DA" w:rsidRPr="0052764A" w:rsidRDefault="001056DA" w:rsidP="0062556D">
      <w:pPr>
        <w:numPr>
          <w:ilvl w:val="0"/>
          <w:numId w:val="2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Воспитание положительного отношения к труду и творчеству:</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уважение к труду и творчеству старших и сверстников;</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об основных профессиях;</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ценностное отношение к учебе как виду творческой деятельности;</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современной экономике;</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навыки коллективной работы, в том </w:t>
      </w:r>
      <w:r w:rsidRPr="0052764A">
        <w:rPr>
          <w:rFonts w:ascii="Times New Roman" w:eastAsia="Times New Roman" w:hAnsi="Times New Roman" w:cs="Times New Roman"/>
          <w:sz w:val="28"/>
          <w:szCs w:val="28"/>
          <w:lang w:eastAsia="ru-RU"/>
        </w:rPr>
        <w:t>числе при разработке и реализации учебных и учебно­трудовых проектов;</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умение проявлять дисциплинированность, последователь</w:t>
      </w:r>
      <w:r w:rsidRPr="0052764A">
        <w:rPr>
          <w:rFonts w:ascii="Times New Roman" w:eastAsia="Times New Roman" w:hAnsi="Times New Roman" w:cs="Times New Roman"/>
          <w:sz w:val="28"/>
          <w:szCs w:val="28"/>
          <w:lang w:eastAsia="ru-RU"/>
        </w:rPr>
        <w:t>ность и настойчивость в выполнении учебных и учебно­трудовых заданий;</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умение соблюдать порядок на рабочем месте;</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бережное отношение к результатам своего труда, труда </w:t>
      </w:r>
      <w:r w:rsidRPr="0052764A">
        <w:rPr>
          <w:rFonts w:ascii="Times New Roman" w:eastAsia="Times New Roman" w:hAnsi="Times New Roman" w:cs="Times New Roman"/>
          <w:sz w:val="28"/>
          <w:szCs w:val="28"/>
          <w:lang w:eastAsia="ru-RU"/>
        </w:rPr>
        <w:t>других людей, к школьному имуществу, учебникам, личным вещам;</w:t>
      </w:r>
    </w:p>
    <w:p w:rsidR="001056DA" w:rsidRPr="0052764A" w:rsidRDefault="001056DA" w:rsidP="0062556D">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отрицательное отношение к лени и небрежности в труде и учебе, небережливому отношению к результатам труда людей.</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Интеллектуальное воспитание:</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 возможностях интеллектуальной деятельности, о ее значении для развития личности и общества;</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содержании, ценности и безопасности современного информационного пространства;</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интерес к познанию нового;</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уважение интеллектуального труда, людям науки, представителям творческих профессий;</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навыки работы с научной информацией;</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первоначальный опыт организации и реализации учебно-исследовательских проектов;</w:t>
      </w:r>
    </w:p>
    <w:p w:rsidR="001056DA" w:rsidRPr="0052764A" w:rsidRDefault="001056DA" w:rsidP="0062556D">
      <w:pPr>
        <w:numPr>
          <w:ilvl w:val="0"/>
          <w:numId w:val="2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об ответственности за использование результатов научных открытий.</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Здоровьесберегающее воспитание:</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формирование начальных представлений о культуре здорового образа жизни;</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элементарные знания по истории российского и мирового спорта, уважение к спортсменам;</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отрицательное отношение к </w:t>
      </w:r>
      <w:r w:rsidRPr="0052764A">
        <w:rPr>
          <w:rFonts w:ascii="Times New Roman" w:eastAsia="Times New Roman" w:hAnsi="Times New Roman" w:cs="Times New Roman"/>
          <w:sz w:val="28"/>
          <w:szCs w:val="28"/>
          <w:lang w:eastAsia="ru-RU"/>
        </w:rPr>
        <w:t>употреблению психоактивных веществ, к курению и алкоголю, избытку компьютерных игр и интернета;</w:t>
      </w:r>
    </w:p>
    <w:p w:rsidR="001056DA" w:rsidRPr="0052764A" w:rsidRDefault="001056DA" w:rsidP="0062556D">
      <w:pPr>
        <w:numPr>
          <w:ilvl w:val="0"/>
          <w:numId w:val="26"/>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понимание опасности, негативных последствий употребления психоактивных веществ, алкоголя, табака, наркотических веществ, бескон</w:t>
      </w:r>
      <w:r w:rsidRPr="0052764A">
        <w:rPr>
          <w:rFonts w:ascii="Times New Roman" w:eastAsia="Times New Roman" w:hAnsi="Times New Roman" w:cs="Times New Roman"/>
          <w:sz w:val="28"/>
          <w:szCs w:val="28"/>
          <w:lang w:eastAsia="ru-RU"/>
        </w:rPr>
        <w:lastRenderedPageBreak/>
        <w:t>трольного употребление лекарственных препаратов, возникновения суицидальных мыслей.</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Социокультурное и медиакультурное воспитание:</w:t>
      </w:r>
    </w:p>
    <w:p w:rsidR="001056DA" w:rsidRPr="0052764A" w:rsidRDefault="001056DA" w:rsidP="0062556D">
      <w:pPr>
        <w:numPr>
          <w:ilvl w:val="0"/>
          <w:numId w:val="27"/>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056DA" w:rsidRPr="0052764A" w:rsidRDefault="001056DA" w:rsidP="0062556D">
      <w:pPr>
        <w:numPr>
          <w:ilvl w:val="0"/>
          <w:numId w:val="27"/>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056DA" w:rsidRPr="0052764A" w:rsidRDefault="001056DA" w:rsidP="0062556D">
      <w:pPr>
        <w:numPr>
          <w:ilvl w:val="0"/>
          <w:numId w:val="27"/>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первичный опыт межкультурного, межнационального, межконфессионального сотрудничества, диалогического общения;</w:t>
      </w:r>
    </w:p>
    <w:p w:rsidR="001056DA" w:rsidRPr="0052764A" w:rsidRDefault="001056DA" w:rsidP="0062556D">
      <w:pPr>
        <w:numPr>
          <w:ilvl w:val="0"/>
          <w:numId w:val="27"/>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первичный опыт социального партнерства и межпоколенного диалога;</w:t>
      </w:r>
    </w:p>
    <w:p w:rsidR="001056DA" w:rsidRPr="0052764A" w:rsidRDefault="001056DA" w:rsidP="0062556D">
      <w:pPr>
        <w:numPr>
          <w:ilvl w:val="0"/>
          <w:numId w:val="27"/>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Культуротворческое и эстетическое воспитание:</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первоначальные представления об эстетических идеалах и ценностях; </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проявление и развитие индивидуальных творческих способностей;</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способность формулировать собственные эстетические предпочтения;</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представления о душевной и физической красоте человека;</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формирование эстетических идеалов, чувства прекрасного; умение видеть красоту природы, труда и творчества;</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начальные представления об искусстве народов России;</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интерес к чтению, произведениям искусства, детским </w:t>
      </w:r>
      <w:r w:rsidRPr="0052764A">
        <w:rPr>
          <w:rFonts w:ascii="Times New Roman" w:eastAsia="Times New Roman" w:hAnsi="Times New Roman" w:cs="Times New Roman"/>
          <w:sz w:val="28"/>
          <w:szCs w:val="28"/>
          <w:lang w:eastAsia="ru-RU"/>
        </w:rPr>
        <w:t>спектаклям, концертам, выставкам, музыке;</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интерес к занятиям художественным творчеством;</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стремление к опрятному внешнему виду;</w:t>
      </w:r>
    </w:p>
    <w:p w:rsidR="001056DA" w:rsidRPr="0052764A" w:rsidRDefault="001056DA" w:rsidP="0062556D">
      <w:pPr>
        <w:numPr>
          <w:ilvl w:val="0"/>
          <w:numId w:val="2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отрицательное отношение к некрасивым поступкам и неряшливости.</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 xml:space="preserve">Правовое воспитание и культура безопасности: </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об институтах гражданского общества, о возможностях участия граждан в общественном управлении;</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первоначальные представления о правах, свободах и обязанностях человека</w:t>
      </w:r>
      <w:r w:rsidRPr="0052764A">
        <w:rPr>
          <w:rFonts w:ascii="Times New Roman" w:eastAsia="Times New Roman" w:hAnsi="Times New Roman" w:cs="Times New Roman"/>
          <w:sz w:val="28"/>
          <w:szCs w:val="28"/>
          <w:lang w:eastAsia="ru-RU"/>
        </w:rPr>
        <w:t>;</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верховенстве закона и потребности в правопорядке, общественном согласии;</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интерес к общественным явлениям, понимание активной роли человека в обществе;</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стремление активно участвовать в делах класса, школы, семьи, своего села, города;</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умение отвечать за свои поступки;</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негативное отношение к нарушениям порядка в классе, дома, на улице, к невыполнению человеком своих обязанностей;</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правил безопасного поведения в школе, быту, на отдыхе, городской среде, понимание необходимости их выполнения;</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об информационной безопасности;</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представления о возможном негативном влиянии на мо</w:t>
      </w:r>
      <w:r w:rsidRPr="0052764A">
        <w:rPr>
          <w:rFonts w:ascii="Times New Roman" w:eastAsia="Times New Roman" w:hAnsi="Times New Roman" w:cs="Times New Roman"/>
          <w:spacing w:val="2"/>
          <w:sz w:val="28"/>
          <w:szCs w:val="28"/>
          <w:lang w:eastAsia="ru-RU"/>
        </w:rPr>
        <w:t xml:space="preserve">рально­психологическое состояние человека компьютерных </w:t>
      </w:r>
      <w:r w:rsidRPr="0052764A">
        <w:rPr>
          <w:rFonts w:ascii="Times New Roman" w:eastAsia="Times New Roman" w:hAnsi="Times New Roman" w:cs="Times New Roman"/>
          <w:sz w:val="28"/>
          <w:szCs w:val="28"/>
          <w:lang w:eastAsia="ru-RU"/>
        </w:rPr>
        <w:t>игр, кинофильмов, телевизионных передач, рекламы;</w:t>
      </w:r>
    </w:p>
    <w:p w:rsidR="001056DA" w:rsidRPr="0052764A" w:rsidRDefault="001056DA" w:rsidP="0062556D">
      <w:pPr>
        <w:numPr>
          <w:ilvl w:val="0"/>
          <w:numId w:val="29"/>
        </w:numPr>
        <w:autoSpaceDE w:val="0"/>
        <w:autoSpaceDN w:val="0"/>
        <w:adjustRightInd w:val="0"/>
        <w:spacing w:after="0" w:line="240" w:lineRule="auto"/>
        <w:ind w:firstLine="709"/>
        <w:jc w:val="both"/>
        <w:textAlignment w:val="center"/>
        <w:rPr>
          <w:rFonts w:ascii="Times New Roman" w:eastAsia="Times New Roman" w:hAnsi="Times New Roman" w:cs="Times New Roman"/>
          <w:b/>
          <w:bCs/>
          <w:iCs/>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 девиантном и делинквентном поведении.</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Воспитание семейных ценностей:</w:t>
      </w:r>
    </w:p>
    <w:p w:rsidR="001056DA" w:rsidRPr="0052764A" w:rsidRDefault="001056DA" w:rsidP="0062556D">
      <w:pPr>
        <w:numPr>
          <w:ilvl w:val="0"/>
          <w:numId w:val="3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представления о семье как социальном институте, о роли семьи в жизни человека и общества;</w:t>
      </w:r>
    </w:p>
    <w:p w:rsidR="001056DA" w:rsidRPr="0052764A" w:rsidRDefault="001056DA" w:rsidP="0062556D">
      <w:pPr>
        <w:numPr>
          <w:ilvl w:val="0"/>
          <w:numId w:val="3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правил поведение в семье, понимание необходимости их выполнения;</w:t>
      </w:r>
    </w:p>
    <w:p w:rsidR="001056DA" w:rsidRPr="0052764A" w:rsidRDefault="001056DA" w:rsidP="0062556D">
      <w:pPr>
        <w:numPr>
          <w:ilvl w:val="0"/>
          <w:numId w:val="3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представление о семейных ролях, правах и обязанностях членов семьи;</w:t>
      </w:r>
    </w:p>
    <w:p w:rsidR="001056DA" w:rsidRPr="0052764A" w:rsidRDefault="001056DA" w:rsidP="0062556D">
      <w:pPr>
        <w:numPr>
          <w:ilvl w:val="0"/>
          <w:numId w:val="3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знание истории, ценностей и традиций своей семьи;</w:t>
      </w:r>
    </w:p>
    <w:p w:rsidR="001056DA" w:rsidRPr="0052764A" w:rsidRDefault="001056DA" w:rsidP="0062556D">
      <w:pPr>
        <w:numPr>
          <w:ilvl w:val="0"/>
          <w:numId w:val="30"/>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уважительное, заботливое отношение к родителям, прародителям, сестрам и братьям;</w:t>
      </w:r>
    </w:p>
    <w:p w:rsidR="001056DA" w:rsidRPr="0052764A" w:rsidRDefault="001056DA" w:rsidP="0062556D">
      <w:pPr>
        <w:numPr>
          <w:ilvl w:val="0"/>
          <w:numId w:val="30"/>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Формирование коммуникативной культуры:</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представления о значении общения для жизни человека, развития личности, успешной учебы; </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понимание значимости ответственного отношения к слову как к поступку, действию;</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знания о безопасном общении в Интернете;</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ценностные представления о родном языке;</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первоначальные представления об истории родного языка, его особенностях и месте в мире;</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элементарные представления о современных технологиях коммуникации;</w:t>
      </w:r>
    </w:p>
    <w:p w:rsidR="001056DA" w:rsidRPr="0052764A" w:rsidRDefault="001056DA" w:rsidP="0062556D">
      <w:pPr>
        <w:numPr>
          <w:ilvl w:val="0"/>
          <w:numId w:val="3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элементарные навыки межкультурной коммуникации; </w:t>
      </w:r>
    </w:p>
    <w:p w:rsidR="001056DA" w:rsidRPr="00767F5E" w:rsidRDefault="001056DA" w:rsidP="0062556D">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Экологическое воспитание:</w:t>
      </w:r>
    </w:p>
    <w:p w:rsidR="001056DA" w:rsidRPr="0052764A" w:rsidRDefault="001056DA" w:rsidP="0062556D">
      <w:pPr>
        <w:widowControl w:val="0"/>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lastRenderedPageBreak/>
        <w:t xml:space="preserve">развитие интереса к природе, природным явлениям и </w:t>
      </w:r>
      <w:r w:rsidRPr="0052764A">
        <w:rPr>
          <w:rFonts w:ascii="Times New Roman" w:eastAsia="Times New Roman" w:hAnsi="Times New Roman" w:cs="Times New Roman"/>
          <w:sz w:val="28"/>
          <w:szCs w:val="28"/>
          <w:lang w:eastAsia="ru-RU"/>
        </w:rPr>
        <w:t>формам жизни, понимание активной роли человека в природе;</w:t>
      </w:r>
    </w:p>
    <w:p w:rsidR="001056DA" w:rsidRPr="0052764A" w:rsidRDefault="001056DA" w:rsidP="0062556D">
      <w:pPr>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ценностное отношение к природе и всем формам жизни;</w:t>
      </w:r>
    </w:p>
    <w:p w:rsidR="001056DA" w:rsidRPr="0052764A" w:rsidRDefault="001056DA" w:rsidP="0062556D">
      <w:pPr>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элементарный опыт природоохранительной деятельности;</w:t>
      </w:r>
    </w:p>
    <w:p w:rsidR="001056DA" w:rsidRPr="0052764A" w:rsidRDefault="001056DA" w:rsidP="0062556D">
      <w:pPr>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бережное отношение к растениям и животным;</w:t>
      </w:r>
    </w:p>
    <w:p w:rsidR="001056DA" w:rsidRPr="0052764A" w:rsidRDefault="001056DA" w:rsidP="0062556D">
      <w:pPr>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понимание взаимосвязи здоровья человека и экологической культуры;</w:t>
      </w:r>
    </w:p>
    <w:p w:rsidR="001056DA" w:rsidRPr="0052764A" w:rsidRDefault="001056DA" w:rsidP="0062556D">
      <w:pPr>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056DA" w:rsidRPr="0052764A" w:rsidRDefault="001056DA" w:rsidP="0062556D">
      <w:pPr>
        <w:numPr>
          <w:ilvl w:val="0"/>
          <w:numId w:val="3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элементарные знания законодательства в области защиты окружающей среды.</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sz w:val="28"/>
          <w:szCs w:val="28"/>
          <w:u w:val="single"/>
          <w:lang w:eastAsia="ru-RU"/>
        </w:rPr>
        <w:t>Виды деятельности и формы занятий с обучающимися</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Гражданско-патриотическое воспитание:</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Конституции</w:t>
      </w:r>
      <w:r w:rsidRPr="0052764A">
        <w:rPr>
          <w:rFonts w:ascii="Times New Roman" w:eastAsia="Times New Roman" w:hAnsi="Times New Roman" w:cs="Times New Roman"/>
          <w:spacing w:val="-2"/>
          <w:sz w:val="28"/>
          <w:szCs w:val="28"/>
          <w:lang w:eastAsia="ru-RU"/>
        </w:rPr>
        <w:br/>
        <w:t>Российской Федерации, знакомятся с государственной сим</w:t>
      </w:r>
      <w:r w:rsidRPr="0052764A">
        <w:rPr>
          <w:rFonts w:ascii="Times New Roman" w:eastAsia="Times New Roman" w:hAnsi="Times New Roman" w:cs="Times New Roman"/>
          <w:sz w:val="28"/>
          <w:szCs w:val="28"/>
          <w:lang w:eastAsia="ru-RU"/>
        </w:rPr>
        <w:t>воликой– Гербом, Флагом Российской Федерации, гербом и флагом субъекта Российской Федерации, в котором нахо</w:t>
      </w:r>
      <w:r w:rsidRPr="0052764A">
        <w:rPr>
          <w:rFonts w:ascii="Times New Roman" w:eastAsia="Times New Roman" w:hAnsi="Times New Roman" w:cs="Times New Roman"/>
          <w:spacing w:val="2"/>
          <w:sz w:val="28"/>
          <w:szCs w:val="28"/>
          <w:lang w:eastAsia="ru-RU"/>
        </w:rPr>
        <w:t xml:space="preserve">дится образовательная организация (на плакатах, картинах, </w:t>
      </w:r>
      <w:r w:rsidRPr="0052764A">
        <w:rPr>
          <w:rFonts w:ascii="Times New Roman" w:eastAsia="Times New Roman" w:hAnsi="Times New Roman" w:cs="Times New Roman"/>
          <w:sz w:val="28"/>
          <w:szCs w:val="28"/>
          <w:lang w:eastAsia="ru-RU"/>
        </w:rPr>
        <w:t xml:space="preserve">в процессе бесед, чтения книг, </w:t>
      </w:r>
      <w:r w:rsidRPr="0052764A">
        <w:rPr>
          <w:rFonts w:ascii="Times New Roman" w:eastAsia="Times New Roman" w:hAnsi="Times New Roman" w:cs="Times New Roman"/>
          <w:spacing w:val="-2"/>
          <w:sz w:val="28"/>
          <w:szCs w:val="28"/>
          <w:lang w:eastAsia="ru-RU"/>
        </w:rPr>
        <w:t>изучения основных и вариативных учебных дисциплин</w:t>
      </w:r>
      <w:r w:rsidRPr="0052764A">
        <w:rPr>
          <w:rFonts w:ascii="Times New Roman" w:eastAsia="Times New Roman" w:hAnsi="Times New Roman" w:cs="Times New Roman"/>
          <w:sz w:val="28"/>
          <w:szCs w:val="28"/>
          <w:lang w:eastAsia="ru-RU"/>
        </w:rPr>
        <w:t>);</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2764A">
        <w:rPr>
          <w:rFonts w:ascii="Times New Roman" w:eastAsia="Times New Roman" w:hAnsi="Times New Roman" w:cs="Times New Roman"/>
          <w:spacing w:val="2"/>
          <w:sz w:val="28"/>
          <w:szCs w:val="28"/>
          <w:lang w:eastAsia="ru-RU"/>
        </w:rPr>
        <w:t>местам, сюжетно­ролевых игр гражданского и историко­</w:t>
      </w:r>
      <w:r w:rsidRPr="0052764A">
        <w:rPr>
          <w:rFonts w:ascii="Times New Roman" w:eastAsia="Times New Roman" w:hAnsi="Times New Roman" w:cs="Times New Roman"/>
          <w:spacing w:val="-2"/>
          <w:sz w:val="28"/>
          <w:szCs w:val="28"/>
          <w:lang w:eastAsia="ru-RU"/>
        </w:rPr>
        <w:t>патриотического содержания, изучения основных и вариативных учебных дисциплин);</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знакомятся с историей и культурой родного края, на</w:t>
      </w:r>
      <w:r w:rsidRPr="0052764A">
        <w:rPr>
          <w:rFonts w:ascii="Times New Roman" w:eastAsia="Times New Roman" w:hAnsi="Times New Roman" w:cs="Times New Roman"/>
          <w:spacing w:val="-2"/>
          <w:sz w:val="28"/>
          <w:szCs w:val="28"/>
          <w:lang w:eastAsia="ru-RU"/>
        </w:rPr>
        <w:t>родным творчеством, этнокультурными традициями, фолькло</w:t>
      </w:r>
      <w:r w:rsidRPr="0052764A">
        <w:rPr>
          <w:rFonts w:ascii="Times New Roman" w:eastAsia="Times New Roman" w:hAnsi="Times New Roman" w:cs="Times New Roman"/>
          <w:sz w:val="28"/>
          <w:szCs w:val="28"/>
          <w:lang w:eastAsia="ru-RU"/>
        </w:rPr>
        <w:t xml:space="preserve">ром, особенностями быта народов России (в процессе бесед, </w:t>
      </w:r>
      <w:r w:rsidRPr="0052764A">
        <w:rPr>
          <w:rFonts w:ascii="Times New Roman" w:eastAsia="Times New Roman" w:hAnsi="Times New Roman" w:cs="Times New Roman"/>
          <w:spacing w:val="2"/>
          <w:sz w:val="28"/>
          <w:szCs w:val="28"/>
          <w:lang w:eastAsia="ru-RU"/>
        </w:rPr>
        <w:t xml:space="preserve">сюжетно­ролевых игр, просмотра кинофильмов, творческих </w:t>
      </w:r>
      <w:r w:rsidRPr="0052764A">
        <w:rPr>
          <w:rFonts w:ascii="Times New Roman" w:eastAsia="Times New Roman" w:hAnsi="Times New Roman" w:cs="Times New Roman"/>
          <w:sz w:val="28"/>
          <w:szCs w:val="28"/>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знакомятся с деятельностью общественных организа</w:t>
      </w:r>
      <w:r w:rsidRPr="0052764A">
        <w:rPr>
          <w:rFonts w:ascii="Times New Roman" w:eastAsia="Times New Roman" w:hAnsi="Times New Roman" w:cs="Times New Roman"/>
          <w:sz w:val="28"/>
          <w:szCs w:val="28"/>
          <w:lang w:eastAsia="ru-RU"/>
        </w:rPr>
        <w:t>ций патриотической и гражданской направленности</w:t>
      </w:r>
      <w:r w:rsidRPr="0052764A">
        <w:rPr>
          <w:rFonts w:ascii="Times New Roman" w:eastAsia="Times New Roman" w:hAnsi="Times New Roman" w:cs="Times New Roman"/>
          <w:spacing w:val="2"/>
          <w:sz w:val="28"/>
          <w:szCs w:val="28"/>
          <w:lang w:eastAsia="ru-RU"/>
        </w:rPr>
        <w:t xml:space="preserve"> (в процессе посильного участия в социальных </w:t>
      </w:r>
      <w:r w:rsidRPr="0052764A">
        <w:rPr>
          <w:rFonts w:ascii="Times New Roman" w:eastAsia="Times New Roman" w:hAnsi="Times New Roman" w:cs="Times New Roman"/>
          <w:sz w:val="28"/>
          <w:szCs w:val="28"/>
          <w:lang w:eastAsia="ru-RU"/>
        </w:rPr>
        <w:t>проектах и мероприятиях, проводимых этими организациями, встреч с их представителями);</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участвуют в просмотре учебных фильмов, отрывков из ху</w:t>
      </w:r>
      <w:r w:rsidRPr="0052764A">
        <w:rPr>
          <w:rFonts w:ascii="Times New Roman" w:eastAsia="Times New Roman" w:hAnsi="Times New Roman" w:cs="Times New Roman"/>
          <w:spacing w:val="2"/>
          <w:sz w:val="28"/>
          <w:szCs w:val="28"/>
          <w:lang w:eastAsia="ru-RU"/>
        </w:rPr>
        <w:t>дожественных фильмов, проведении бесед о подвигах Российской армии, защитниках Отечества, подготовке и про</w:t>
      </w:r>
      <w:r w:rsidRPr="0052764A">
        <w:rPr>
          <w:rFonts w:ascii="Times New Roman" w:eastAsia="Times New Roman" w:hAnsi="Times New Roman" w:cs="Times New Roman"/>
          <w:sz w:val="28"/>
          <w:szCs w:val="28"/>
          <w:lang w:eastAsia="ru-RU"/>
        </w:rPr>
        <w:t xml:space="preserve">ведении игр военно­патриотического </w:t>
      </w:r>
      <w:r w:rsidRPr="0052764A">
        <w:rPr>
          <w:rFonts w:ascii="Times New Roman" w:eastAsia="Times New Roman" w:hAnsi="Times New Roman" w:cs="Times New Roman"/>
          <w:sz w:val="28"/>
          <w:szCs w:val="28"/>
          <w:lang w:eastAsia="ru-RU"/>
        </w:rPr>
        <w:lastRenderedPageBreak/>
        <w:t>содержания, конкурсов и спортивных соревнований, сюжетно­ролевых игр на местности, встреч с ветеранами и военнослужащими;</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первоначальный опыт межкультурной ком</w:t>
      </w:r>
      <w:r w:rsidRPr="0052764A">
        <w:rPr>
          <w:rFonts w:ascii="Times New Roman" w:eastAsia="Times New Roman" w:hAnsi="Times New Roman" w:cs="Times New Roman"/>
          <w:sz w:val="28"/>
          <w:szCs w:val="28"/>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участвуют во встречах и беседах с выпускниками своей школы, ознакомятся с биографиями выпускников, явив</w:t>
      </w:r>
      <w:r w:rsidRPr="0052764A">
        <w:rPr>
          <w:rFonts w:ascii="Times New Roman" w:eastAsia="Times New Roman" w:hAnsi="Times New Roman" w:cs="Times New Roman"/>
          <w:sz w:val="28"/>
          <w:szCs w:val="28"/>
          <w:lang w:eastAsia="ru-RU"/>
        </w:rPr>
        <w:t>ших собой достойные примеры гражданственности и патриотизма;</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принимают посильное участие в школьных программах и мероприятиях по поддержке ветеранов войны;</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056DA" w:rsidRPr="0052764A" w:rsidRDefault="001056DA" w:rsidP="0062556D">
      <w:pPr>
        <w:numPr>
          <w:ilvl w:val="0"/>
          <w:numId w:val="33"/>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формами работы по гражданско-патриотическому воспитанию являются: фестиваль народных традиций (приобщение к культурному наследию города, области, страны; воспитание на основе российских традиционных ценностей, знакомство с фольклором, играми, костюмами, блюдами национальной кухни народов России); фестиваль патриотических фильмов «Кино идет…» (просмотр и обсуждение фильмов); экскурсионный марафон, который включает в себя три направления: марафон «Культурное наследие» (туристско-краеведческие мероприятия по историческим местам Новосибирска и Новосибирской области с оформлением интерактивной карты посещений), «Музеи города» (экскурсии в музеи города с оформлением тематических газет; работа школьной картинной галереи; беседы с интересными людьми «Добейся успеха!» (рассказы о профессиях, ситуациях успеха, способах достижения результатов); конкурс чтецов «Моя Россия»; конкурс рисунков «Я живу в России»; интеллектуальные игры/викторины «Великие ученые России»; игровая программа «Экскурсии по России».</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Обязательными мероприятиями в классах являются тематические классные часы: «День героев Отечества», «День Победы», «День России», «День народного единства», «Конституция – закон для всех!», «Герой в моей семье», «Пока помним, мы живем», «Подвигу народа жить в веках»</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Классные часы могут быть как единые (проводятся одновременно во всех классах), так и индивидуальные (согласно графика классных часов).</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Гражданско-патриотическое воспитание реализуется через содержание учебных предметов УМК «Школа России» и УМК по математике «Учусь учиться» Л. Г. Петерсон.</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Акция «Память» - комплекс мероприятий, посвященный Дню Победы, которая включает в себя: проект «Мой родственник – герой», митинг памяти, </w:t>
      </w:r>
      <w:r w:rsidRPr="0052764A">
        <w:rPr>
          <w:rFonts w:ascii="Times New Roman" w:eastAsia="Times New Roman" w:hAnsi="Times New Roman" w:cs="Times New Roman"/>
          <w:sz w:val="28"/>
          <w:szCs w:val="28"/>
          <w:lang w:eastAsia="ru-RU"/>
        </w:rPr>
        <w:lastRenderedPageBreak/>
        <w:t>конкурс строя и песни «Аты-баты», фестиваль патриотической песни «О боях пожарищах и друзьях товарищах».</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В рамках акции «Твори добро!» обучающие выпускают открытки: «Поздравление ветерану», «День пожилого человека», «День Матери», «Новый год».</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 результатом гражданско-патриотического воспитания являются:</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ознакомление с героическими страницами истории народа;</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положительной нравственной оценки защитников родной земли, восприятие их в качестве положительного идеала;</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воспитание уважения к прошлому своего народа;</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создание соответствующего эмоционального настроя в канун праздника Победы, пробуждение чувства сопричастности к героическим событиям, желание принять участие в акции;</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пробуждение интереса к своим историческим корням;</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опыт социальной и межкультурной коммуникации;</w:t>
      </w:r>
    </w:p>
    <w:p w:rsidR="001056DA" w:rsidRPr="0052764A" w:rsidRDefault="001056DA" w:rsidP="0062556D">
      <w:pPr>
        <w:numPr>
          <w:ilvl w:val="0"/>
          <w:numId w:val="34"/>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проявление активной позиции в деятельности на благо класса, школы (участие в акциях, КТД, проектах).</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Нравственное и духовное воспитание:</w:t>
      </w:r>
    </w:p>
    <w:p w:rsidR="001056DA" w:rsidRPr="0052764A" w:rsidRDefault="001056DA" w:rsidP="0062556D">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базовых цен</w:t>
      </w:r>
      <w:r w:rsidRPr="0052764A">
        <w:rPr>
          <w:rFonts w:ascii="Times New Roman" w:eastAsia="Times New Roman" w:hAnsi="Times New Roman" w:cs="Times New Roman"/>
          <w:spacing w:val="2"/>
          <w:sz w:val="28"/>
          <w:szCs w:val="28"/>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2764A">
        <w:rPr>
          <w:rFonts w:ascii="Times New Roman" w:eastAsia="Times New Roman" w:hAnsi="Times New Roman" w:cs="Times New Roman"/>
          <w:spacing w:val="-2"/>
          <w:sz w:val="28"/>
          <w:szCs w:val="28"/>
          <w:lang w:eastAsia="ru-RU"/>
        </w:rPr>
        <w:t xml:space="preserve">такой, как театральные постановки, литературно­музыкальные </w:t>
      </w:r>
      <w:r w:rsidRPr="0052764A">
        <w:rPr>
          <w:rFonts w:ascii="Times New Roman" w:eastAsia="Times New Roman" w:hAnsi="Times New Roman" w:cs="Times New Roman"/>
          <w:spacing w:val="2"/>
          <w:sz w:val="28"/>
          <w:szCs w:val="28"/>
          <w:lang w:eastAsia="ru-RU"/>
        </w:rPr>
        <w:t xml:space="preserve">композиции, художественные выставки и других мероприятий, отражающих </w:t>
      </w:r>
      <w:r w:rsidRPr="0052764A">
        <w:rPr>
          <w:rFonts w:ascii="Times New Roman" w:eastAsia="Times New Roman" w:hAnsi="Times New Roman" w:cs="Times New Roman"/>
          <w:spacing w:val="-2"/>
          <w:sz w:val="28"/>
          <w:szCs w:val="28"/>
          <w:lang w:eastAsia="ru-RU"/>
        </w:rPr>
        <w:t>культурные и духовные традиции народов России);</w:t>
      </w:r>
    </w:p>
    <w:p w:rsidR="001056DA" w:rsidRPr="0052764A" w:rsidRDefault="001056DA" w:rsidP="0062556D">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участвуют в проведении уроков этики, внеурочных меро</w:t>
      </w:r>
      <w:r w:rsidRPr="0052764A">
        <w:rPr>
          <w:rFonts w:ascii="Times New Roman" w:eastAsia="Times New Roman" w:hAnsi="Times New Roman" w:cs="Times New Roman"/>
          <w:spacing w:val="2"/>
          <w:sz w:val="28"/>
          <w:szCs w:val="28"/>
          <w:lang w:eastAsia="ru-RU"/>
        </w:rPr>
        <w:t>приятий, направленных на формирование представлений</w:t>
      </w:r>
      <w:r w:rsidRPr="0052764A">
        <w:rPr>
          <w:rFonts w:ascii="Times New Roman" w:eastAsia="Times New Roman" w:hAnsi="Times New Roman" w:cs="Times New Roman"/>
          <w:sz w:val="28"/>
          <w:szCs w:val="28"/>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056DA" w:rsidRPr="0052764A" w:rsidRDefault="001056DA" w:rsidP="0062556D">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056DA" w:rsidRPr="0052764A" w:rsidRDefault="001056DA" w:rsidP="0062556D">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2764A">
        <w:rPr>
          <w:rFonts w:ascii="Times New Roman" w:eastAsia="Times New Roman" w:hAnsi="Times New Roman" w:cs="Times New Roman"/>
          <w:spacing w:val="2"/>
          <w:sz w:val="28"/>
          <w:szCs w:val="28"/>
          <w:lang w:eastAsia="ru-RU"/>
        </w:rPr>
        <w:t>детям, взрослым, обучаются дружной игре, взаимной под</w:t>
      </w:r>
      <w:r w:rsidRPr="0052764A">
        <w:rPr>
          <w:rFonts w:ascii="Times New Roman" w:eastAsia="Times New Roman" w:hAnsi="Times New Roman" w:cs="Times New Roman"/>
          <w:sz w:val="28"/>
          <w:szCs w:val="28"/>
          <w:lang w:eastAsia="ru-RU"/>
        </w:rPr>
        <w:t>держке, участвуют в коллективных играх, приобретают опыта совместной деятельности;</w:t>
      </w:r>
    </w:p>
    <w:p w:rsidR="001056DA" w:rsidRPr="0052764A" w:rsidRDefault="001056DA" w:rsidP="0062556D">
      <w:pPr>
        <w:numPr>
          <w:ilvl w:val="0"/>
          <w:numId w:val="3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принимают посильное участие в делах благотворительности, мило</w:t>
      </w:r>
      <w:r w:rsidRPr="0052764A">
        <w:rPr>
          <w:rFonts w:ascii="Times New Roman" w:eastAsia="Times New Roman" w:hAnsi="Times New Roman" w:cs="Times New Roman"/>
          <w:sz w:val="28"/>
          <w:szCs w:val="28"/>
          <w:lang w:eastAsia="ru-RU"/>
        </w:rPr>
        <w:t>сердия, в оказании помощи нуждающимся, заботе о животных, других живых существах, природе.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Основными видами деятельности и формами организации в духовном и нравственном воспитании являются: содержание учебных предметов УМК «Школа России» и УМК по математике «Учусь учиться» Л. Г. Петерсон; учебный проект «Мудрые поступки и изречения предков»; фестиваль народных традиций; конкурс чтецов «Язык есть исповедь народа. Его душа и быт родной»; экскурсионный марафон «Культурное наследие», предполагающий посещение храмов города и пригорода, экскурсии в Колывань, Томск; библиотечные уроки; уроки в школьной картинной галерее; участие в акциях «Твори Добро!» (цикл мероприятий, направленных на оказание помощи пожилым людям, ветеранам инвалидам, приютам для животных и т.д.).</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 рамках проблемно-ценностного общения основными формами работы являются: классные часы: «Правила поведения на уроке и перемене», «Мы стали школьниками», «Я иду на выставку и в музей»; беседы: «Добрый привет и добрый ответ», «Чему нас учат бабушки и дедушки», «Если мне сделали зло, должен ли я простить или отомстить?»; интеллектуальная игра «Добрые слова».</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Совместная педагогическая деятельность семьи и школы организуется через: организацию субботников, благоустройство территории (акции «Чистый двор», «Чистый лес», «Чистый парк»); организация и проведение совместных праздников, экскурсионных походов, посещение театров, музеев; праздник «Здравствуй, Школа!»; фестиваль народных традиций; новогодний праздник; праздник семьи; праздник «Прощание с начальной школой.</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Планируемыми результатами нравственного и духовного воспитания являются:</w:t>
      </w:r>
    </w:p>
    <w:p w:rsidR="001056DA" w:rsidRPr="0052764A" w:rsidRDefault="001056DA" w:rsidP="0062556D">
      <w:pPr>
        <w:numPr>
          <w:ilvl w:val="0"/>
          <w:numId w:val="3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расширение опыта позитивного взаимодействия в семье;</w:t>
      </w:r>
    </w:p>
    <w:p w:rsidR="001056DA" w:rsidRPr="0052764A" w:rsidRDefault="001056DA" w:rsidP="0062556D">
      <w:pPr>
        <w:numPr>
          <w:ilvl w:val="0"/>
          <w:numId w:val="3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укрепление преемственности между поколениями;</w:t>
      </w:r>
    </w:p>
    <w:p w:rsidR="001056DA" w:rsidRPr="0052764A" w:rsidRDefault="001056DA" w:rsidP="0062556D">
      <w:pPr>
        <w:numPr>
          <w:ilvl w:val="0"/>
          <w:numId w:val="3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стремление строить свои отношения с людьми по законам совести, добра и справедливости;</w:t>
      </w:r>
    </w:p>
    <w:p w:rsidR="001056DA" w:rsidRPr="0052764A" w:rsidRDefault="001056DA" w:rsidP="0062556D">
      <w:pPr>
        <w:numPr>
          <w:ilvl w:val="0"/>
          <w:numId w:val="3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толерантное отношение к другим людям;</w:t>
      </w:r>
    </w:p>
    <w:p w:rsidR="006F01D2" w:rsidRPr="006F01D2" w:rsidRDefault="001056DA" w:rsidP="006F01D2">
      <w:pPr>
        <w:numPr>
          <w:ilvl w:val="0"/>
          <w:numId w:val="3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желание активно участвовать в социальных акциях, проектах.</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Воспитание положительного отношения к труду и творчеству:</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роли</w:t>
      </w:r>
      <w:r w:rsidRPr="0052764A">
        <w:rPr>
          <w:rFonts w:ascii="Times New Roman" w:eastAsia="Times New Roman" w:hAnsi="Times New Roman" w:cs="Times New Roman"/>
          <w:sz w:val="28"/>
          <w:szCs w:val="28"/>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знакомятся с профессиями своих родителей (законных </w:t>
      </w:r>
      <w:r w:rsidRPr="0052764A">
        <w:rPr>
          <w:rFonts w:ascii="Times New Roman" w:eastAsia="Times New Roman" w:hAnsi="Times New Roman" w:cs="Times New Roman"/>
          <w:spacing w:val="-2"/>
          <w:sz w:val="28"/>
          <w:szCs w:val="28"/>
          <w:lang w:eastAsia="ru-RU"/>
        </w:rPr>
        <w:t>представителей) и прародителей, участвуют в организации и про</w:t>
      </w:r>
      <w:r w:rsidRPr="0052764A">
        <w:rPr>
          <w:rFonts w:ascii="Times New Roman" w:eastAsia="Times New Roman" w:hAnsi="Times New Roman" w:cs="Times New Roman"/>
          <w:sz w:val="28"/>
          <w:szCs w:val="28"/>
          <w:lang w:eastAsia="ru-RU"/>
        </w:rPr>
        <w:t>ведении презентаций «Труд наших родных»;</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w:t>
      </w:r>
      <w:r w:rsidRPr="0052764A">
        <w:rPr>
          <w:rFonts w:ascii="Times New Roman" w:eastAsia="Times New Roman" w:hAnsi="Times New Roman" w:cs="Times New Roman"/>
          <w:spacing w:val="2"/>
          <w:sz w:val="28"/>
          <w:szCs w:val="28"/>
          <w:lang w:eastAsia="ru-RU"/>
        </w:rPr>
        <w:t xml:space="preserve">вающих перед детьми широкий спектр профессиональной </w:t>
      </w:r>
      <w:r w:rsidRPr="0052764A">
        <w:rPr>
          <w:rFonts w:ascii="Times New Roman" w:eastAsia="Times New Roman" w:hAnsi="Times New Roman" w:cs="Times New Roman"/>
          <w:sz w:val="28"/>
          <w:szCs w:val="28"/>
          <w:lang w:eastAsia="ru-RU"/>
        </w:rPr>
        <w:t>и трудовой деятельности);</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приобретают опыт уважительного и творческого отно</w:t>
      </w:r>
      <w:r w:rsidRPr="0052764A">
        <w:rPr>
          <w:rFonts w:ascii="Times New Roman" w:eastAsia="Times New Roman" w:hAnsi="Times New Roman" w:cs="Times New Roman"/>
          <w:spacing w:val="2"/>
          <w:sz w:val="28"/>
          <w:szCs w:val="28"/>
          <w:lang w:eastAsia="ru-RU"/>
        </w:rPr>
        <w:t>шения к учебному труду (посредством презентации учеб</w:t>
      </w:r>
      <w:r w:rsidRPr="0052764A">
        <w:rPr>
          <w:rFonts w:ascii="Times New Roman" w:eastAsia="Times New Roman" w:hAnsi="Times New Roman" w:cs="Times New Roman"/>
          <w:sz w:val="28"/>
          <w:szCs w:val="28"/>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осваивают навыки творческого применения знаний, полу</w:t>
      </w:r>
      <w:r w:rsidRPr="0052764A">
        <w:rPr>
          <w:rFonts w:ascii="Times New Roman" w:eastAsia="Times New Roman" w:hAnsi="Times New Roman" w:cs="Times New Roman"/>
          <w:sz w:val="28"/>
          <w:szCs w:val="28"/>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приобретают начальный опыт участия в различных </w:t>
      </w:r>
      <w:r w:rsidRPr="0052764A">
        <w:rPr>
          <w:rFonts w:ascii="Times New Roman" w:eastAsia="Times New Roman" w:hAnsi="Times New Roman" w:cs="Times New Roman"/>
          <w:sz w:val="28"/>
          <w:szCs w:val="28"/>
          <w:lang w:eastAsia="ru-RU"/>
        </w:rPr>
        <w:t>видах общественно полезной деятельности на базе образова</w:t>
      </w:r>
      <w:r w:rsidRPr="0052764A">
        <w:rPr>
          <w:rFonts w:ascii="Times New Roman" w:eastAsia="Times New Roman" w:hAnsi="Times New Roman" w:cs="Times New Roman"/>
          <w:spacing w:val="-2"/>
          <w:sz w:val="28"/>
          <w:szCs w:val="28"/>
          <w:lang w:eastAsia="ru-RU"/>
        </w:rPr>
        <w:t xml:space="preserve">тельной организации и взаимодействующих с ним организаций </w:t>
      </w:r>
      <w:r w:rsidRPr="0052764A">
        <w:rPr>
          <w:rFonts w:ascii="Times New Roman" w:eastAsia="Times New Roman" w:hAnsi="Times New Roman" w:cs="Times New Roman"/>
          <w:spacing w:val="2"/>
          <w:sz w:val="28"/>
          <w:szCs w:val="28"/>
          <w:lang w:eastAsia="ru-RU"/>
        </w:rPr>
        <w:t>дополнительного образования, других социальных институ</w:t>
      </w:r>
      <w:r w:rsidRPr="0052764A">
        <w:rPr>
          <w:rFonts w:ascii="Times New Roman" w:eastAsia="Times New Roman" w:hAnsi="Times New Roman" w:cs="Times New Roman"/>
          <w:sz w:val="28"/>
          <w:szCs w:val="28"/>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приобретают умения и навыки самообслуживания в шко</w:t>
      </w:r>
      <w:r w:rsidRPr="0052764A">
        <w:rPr>
          <w:rFonts w:ascii="Times New Roman" w:eastAsia="Times New Roman" w:hAnsi="Times New Roman" w:cs="Times New Roman"/>
          <w:sz w:val="28"/>
          <w:szCs w:val="28"/>
          <w:lang w:eastAsia="ru-RU"/>
        </w:rPr>
        <w:t>ле и дома;</w:t>
      </w:r>
    </w:p>
    <w:p w:rsidR="001056DA" w:rsidRPr="0052764A" w:rsidRDefault="001056DA" w:rsidP="0062556D">
      <w:pPr>
        <w:numPr>
          <w:ilvl w:val="0"/>
          <w:numId w:val="3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участвуют во встречах и беседах с выпускниками своей </w:t>
      </w:r>
      <w:r w:rsidRPr="0052764A">
        <w:rPr>
          <w:rFonts w:ascii="Times New Roman" w:eastAsia="Times New Roman" w:hAnsi="Times New Roman" w:cs="Times New Roman"/>
          <w:sz w:val="28"/>
          <w:szCs w:val="28"/>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формами работы в данном направлении являются: экскурсии по городу с цель знакомства с трудом людей, фестиваль проектов, ярмарки, конкурсы, презентации учебных и творческих достижений, стимулирования творческого учебного труда, трудовые акции, дежурство по классу, научно-практические конференции, дни науки, встречи с интересными людьми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видами деятельности в воспитании положительного отношения к труду и творчеству являются: содержание учебных предметов УМК «Школа России» и УМК по математике «Учусь учиться» Л. Г. Петерсон; участие НПК младших школьников «Моё первое открытие»; познавательные программы «Новые технологии в технике. Россия рулит!», «Лабораторный каворкинг»; познавательные беседы и классные часы: «Зачем мы учимся?», «Мои обязанности в семье», «Трудовые традиции моей семьи», «Все работы хороши»; фестиваль талантов (комплекс мероприятий по выявлению художественных способностей обучающихся); конкурс рисунков и творческих работ «Профессии наших родителей», «Мастерская Деда Мороза», участие в районных акциях «Кормушка», «Чистый берег»; экскурсии на предприятия города; встречи с людьми разных профессий.</w:t>
      </w:r>
    </w:p>
    <w:p w:rsidR="001056DA" w:rsidRPr="0052764A" w:rsidRDefault="001056DA" w:rsidP="0062556D">
      <w:p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Планируемыми результатами в данном направлении являются:</w:t>
      </w:r>
    </w:p>
    <w:p w:rsidR="001056DA" w:rsidRPr="0052764A" w:rsidRDefault="001056DA" w:rsidP="0062556D">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позитивное отношение к учебной деятельности,</w:t>
      </w:r>
    </w:p>
    <w:p w:rsidR="001056DA" w:rsidRPr="0052764A" w:rsidRDefault="001056DA" w:rsidP="0062556D">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 понимание необходимости получения знаний для развития личности;</w:t>
      </w:r>
    </w:p>
    <w:p w:rsidR="001056DA" w:rsidRPr="0052764A" w:rsidRDefault="001056DA" w:rsidP="0062556D">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приобретение навыков сотрудничества, ролевого взаимодействия со сверстниками, взрослыми в учебно-трудовой деятельности посредством совместной реализации проекта;</w:t>
      </w:r>
    </w:p>
    <w:p w:rsidR="001056DA" w:rsidRPr="0052764A" w:rsidRDefault="001056DA" w:rsidP="0062556D">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готовность содействовать в благоустройстве школы;</w:t>
      </w:r>
    </w:p>
    <w:p w:rsidR="001056DA" w:rsidRPr="0052764A" w:rsidRDefault="001056DA" w:rsidP="0062556D">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понимание значения труда в жизни человека, достижения высоких целей;</w:t>
      </w:r>
    </w:p>
    <w:p w:rsidR="001056DA" w:rsidRPr="0052764A" w:rsidRDefault="001056DA" w:rsidP="0062556D">
      <w:pPr>
        <w:numPr>
          <w:ilvl w:val="0"/>
          <w:numId w:val="38"/>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бережное отношение к результатам труда других людей. </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Интеллектуальное воспитание:</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первоначальные представления о роли зна</w:t>
      </w:r>
      <w:r w:rsidRPr="0052764A">
        <w:rPr>
          <w:rFonts w:ascii="Times New Roman" w:eastAsia="Times New Roman" w:hAnsi="Times New Roman" w:cs="Times New Roman"/>
          <w:sz w:val="28"/>
          <w:szCs w:val="28"/>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навыки научно-исследовательской работы в ходе реализации учебно-исследовательских проектов;</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2764A">
        <w:rPr>
          <w:rFonts w:ascii="Times New Roman" w:eastAsia="Times New Roman" w:hAnsi="Times New Roman" w:cs="Times New Roman"/>
          <w:spacing w:val="2"/>
          <w:sz w:val="28"/>
          <w:szCs w:val="28"/>
          <w:lang w:eastAsia="ru-RU"/>
        </w:rPr>
        <w:t xml:space="preserve">вающих перед детьми широкий спектр интеллектуальной </w:t>
      </w:r>
      <w:r w:rsidRPr="0052764A">
        <w:rPr>
          <w:rFonts w:ascii="Times New Roman" w:eastAsia="Times New Roman" w:hAnsi="Times New Roman" w:cs="Times New Roman"/>
          <w:sz w:val="28"/>
          <w:szCs w:val="28"/>
          <w:lang w:eastAsia="ru-RU"/>
        </w:rPr>
        <w:t>деятельности);</w:t>
      </w:r>
    </w:p>
    <w:p w:rsidR="001056DA" w:rsidRPr="0052764A" w:rsidRDefault="001056DA" w:rsidP="0062556D">
      <w:pPr>
        <w:numPr>
          <w:ilvl w:val="0"/>
          <w:numId w:val="3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Интеллектуальное направление предполагает использование следующих форм работы: беседы, чтение книг, экскурсии, викторины, предметные олимпиады, конкурсы, интеллектуального развития, проектная и исследовательская деятельность, кружки, клубы в системе дополнительного образования.</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Реализация данного направления возможна через следующие виды деятельности: содержание учебных предметов УМК «Школа России» и УМК по математике «Учусь учиться» Л. Г. Петерсон; библиотечные часы; праздники: </w:t>
      </w:r>
      <w:r w:rsidRPr="0052764A">
        <w:rPr>
          <w:rFonts w:ascii="Times New Roman" w:eastAsia="Times New Roman" w:hAnsi="Times New Roman" w:cs="Times New Roman"/>
          <w:sz w:val="28"/>
          <w:szCs w:val="28"/>
          <w:lang w:eastAsia="ru-RU"/>
        </w:rPr>
        <w:lastRenderedPageBreak/>
        <w:t>«День знаний», «Фестиваль проектов»; школьный этап всероссийской олимпиады школьников; предметные дистанционные олимпиады; международные и всероссийские конкурсы: «Русский медвежонок», «Кенгуру – математика для всех», «Лукоморье», «Лисёнок», «Человек и природа» и др.; НПК младших школьников; декада науки, творчества, искусства (в рамках марафона методических объединений); большая интеллектуальная игра «Круговорот»; цикл радиопередач «А знаете ли вы?»; курсы внеурочной деятельности, школьные, районные интеллектуальные игры; участие в городском проекте «В стране Лукоморье» (1-4 классы), совместная педагогическая деятельность семьи и школы.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Планируемыми интеллектуального воспитания учащихся являются:</w:t>
      </w:r>
    </w:p>
    <w:p w:rsidR="001056DA" w:rsidRPr="0052764A" w:rsidRDefault="001056DA" w:rsidP="0062556D">
      <w:pPr>
        <w:numPr>
          <w:ilvl w:val="0"/>
          <w:numId w:val="4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что образование и самообразование – это общечеловеческая ценность, необходимое качество современного человека, условие достижения личного успеха в жизни;</w:t>
      </w:r>
    </w:p>
    <w:p w:rsidR="001056DA" w:rsidRPr="0052764A" w:rsidRDefault="001056DA" w:rsidP="0062556D">
      <w:pPr>
        <w:numPr>
          <w:ilvl w:val="0"/>
          <w:numId w:val="4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повышение интереса к интеллектуальным занятиям, желание активного участия в интеллектуальной жизни коллектива.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Реестр для участия обучающихся в Международных, Всероссийских, региональных и др. конкурсах формируется ежегодно и утверждается директором.</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Здоровьесберегающее воспитание:</w:t>
      </w:r>
    </w:p>
    <w:p w:rsidR="001056DA" w:rsidRPr="0052764A" w:rsidRDefault="001056DA" w:rsidP="0062556D">
      <w:pPr>
        <w:numPr>
          <w:ilvl w:val="0"/>
          <w:numId w:val="4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w:t>
      </w:r>
      <w:r w:rsidRPr="0052764A">
        <w:rPr>
          <w:rFonts w:ascii="Times New Roman" w:eastAsia="Times New Roman" w:hAnsi="Times New Roman" w:cs="Times New Roman"/>
          <w:spacing w:val="2"/>
          <w:sz w:val="28"/>
          <w:szCs w:val="28"/>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2764A">
        <w:rPr>
          <w:rFonts w:ascii="Times New Roman" w:eastAsia="Times New Roman" w:hAnsi="Times New Roman" w:cs="Times New Roman"/>
          <w:sz w:val="28"/>
          <w:szCs w:val="28"/>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056DA" w:rsidRPr="0052764A" w:rsidRDefault="001056DA" w:rsidP="0062556D">
      <w:pPr>
        <w:numPr>
          <w:ilvl w:val="0"/>
          <w:numId w:val="41"/>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первой доврачебной помощи пострадавшим;</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056DA" w:rsidRPr="0052764A" w:rsidRDefault="001056DA" w:rsidP="0062556D">
      <w:pPr>
        <w:numPr>
          <w:ilvl w:val="0"/>
          <w:numId w:val="4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Исходя из задач здоровьесберегающего воспитания по формированию ценностного отношения к здоровью, представления о единстве физического, нравственного (душевного), социально-психологического (здоровья семьи и школьного коллектива), понимания важности физической культуры и спорта для здоровья человека, возможны следующие формы работы: классные часы; беседы по пропаганде здорового образа жизни, формированию навыков ЗОЖ, гигиены и личной безопасности; выпуск тематических газет; Дни здоровья; КТД; экскурсии в спортивные центры, детские спортивные школы; утренняя зарядка; режим питания, спортивные праздники здоровья, подвижные игры на улице.</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видами деятельности по здоровьесберегающему воспитанию в МАОУ СОШ №217 являются следующие: содержание учебных предметов УМК «Школа России» и УМК по математике «Учусь учиться» Л. Г. Петерсон; классные часы и беседы по правилам безопасности жизнедеятельности; спортивный марафон (объединяет комплексы соревнований по программам президентских спортивных игр, президентских состязаний, фестиваля ГТО), фестиваль предметных физминуток, фестиваль «Зарядка», спортивные праздники «А, ну-ка, мальчики», «Богатырские забавы», «Веселые старты», «Веселые старты для детей и родителей», конкурс рисунков «В здоровом теле здоровый дух»; научные лаборатории, выпуск буклетов «Всемирная паутина», «Компьютер – друг или враг», «Мой помощник - компьютер» и др.; занятия в спортивных секциях, курс внеурочной деятельности «Разговор о правильном питании».</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Планируемыми результатами здоровьесберегающего воспитания являются:</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что здоровье человека – это абсолютная ценность о его значении для полноценной человеческой жизни, о физическом, духовном и нравственном здоровье;</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понимание культуры здорового образа жизни; </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формирование базовых навыков сохранения собственного здоровья; </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первоначальный личный опыт здоровьесберегающей деятельности;</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повышение мотивации к занятиям спортом и физической культурой;</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представления о ценности занятий, понимание влияния физической культуры и спорта на развитие личности человека, на процесс обучения;</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пробуждение интереса к истории российского и мирового спорта, уважение к спортсменам;</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отрицательное отношение к употреблению психоактивных веществ, наркотических веществ, бесконтрольному употреблению лекарственных препаратов, возникновению суицидальных мыслей, к курению и алкоголю, избытку компьютерных игр и интернета; </w:t>
      </w:r>
    </w:p>
    <w:p w:rsidR="001056DA" w:rsidRPr="0052764A" w:rsidRDefault="001056DA" w:rsidP="0062556D">
      <w:pPr>
        <w:numPr>
          <w:ilvl w:val="0"/>
          <w:numId w:val="42"/>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стремление к активному участию в спортивной жизни коллектива. </w:t>
      </w:r>
    </w:p>
    <w:p w:rsidR="001056DA" w:rsidRPr="009809C3"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9809C3">
        <w:rPr>
          <w:rFonts w:ascii="Times New Roman" w:eastAsia="Times New Roman" w:hAnsi="Times New Roman" w:cs="Times New Roman"/>
          <w:spacing w:val="2"/>
          <w:sz w:val="28"/>
          <w:szCs w:val="28"/>
          <w:u w:val="single"/>
          <w:lang w:eastAsia="ru-RU"/>
        </w:rPr>
        <w:t>Социокультурное и медиакультурное воспитание:</w:t>
      </w:r>
    </w:p>
    <w:p w:rsidR="001056DA" w:rsidRPr="0052764A" w:rsidRDefault="001056DA" w:rsidP="0062556D">
      <w:pPr>
        <w:numPr>
          <w:ilvl w:val="0"/>
          <w:numId w:val="4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1056DA" w:rsidRPr="0052764A" w:rsidRDefault="001056DA" w:rsidP="0062556D">
      <w:pPr>
        <w:numPr>
          <w:ilvl w:val="0"/>
          <w:numId w:val="4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056DA" w:rsidRPr="0052764A" w:rsidRDefault="001056DA" w:rsidP="0062556D">
      <w:pPr>
        <w:numPr>
          <w:ilvl w:val="0"/>
          <w:numId w:val="4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056DA" w:rsidRPr="0052764A" w:rsidRDefault="001056DA" w:rsidP="0062556D">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056DA" w:rsidRPr="0052764A" w:rsidRDefault="001056DA" w:rsidP="0062556D">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056DA" w:rsidRPr="0052764A" w:rsidRDefault="001056DA" w:rsidP="0062556D">
      <w:pPr>
        <w:numPr>
          <w:ilvl w:val="0"/>
          <w:numId w:val="43"/>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приобретают первичные навыки</w:t>
      </w:r>
      <w:r w:rsidRPr="0052764A">
        <w:rPr>
          <w:rFonts w:ascii="Times New Roman" w:eastAsia="Times New Roman" w:hAnsi="Times New Roman" w:cs="Times New Roman"/>
          <w:spacing w:val="2"/>
          <w:sz w:val="28"/>
          <w:szCs w:val="28"/>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Реализуя задачи по </w:t>
      </w:r>
      <w:r w:rsidRPr="0052764A">
        <w:rPr>
          <w:rFonts w:ascii="Times New Roman" w:eastAsia="Times New Roman" w:hAnsi="Times New Roman" w:cs="Times New Roman"/>
          <w:sz w:val="28"/>
          <w:szCs w:val="28"/>
          <w:lang w:eastAsia="ru-RU"/>
        </w:rPr>
        <w:t xml:space="preserve">формированию первоначальное понимание понятия «миролюбие», важности его для жизни и развития человека, важности сохранения мира в семье, обществе, государстве, первичных навыков использования информационной среды, возможно использовать следующие формы работы с </w:t>
      </w:r>
      <w:r w:rsidRPr="0052764A">
        <w:rPr>
          <w:rFonts w:ascii="Times New Roman" w:eastAsia="Times New Roman" w:hAnsi="Times New Roman" w:cs="Times New Roman"/>
          <w:sz w:val="28"/>
          <w:szCs w:val="28"/>
          <w:lang w:eastAsia="ru-RU"/>
        </w:rPr>
        <w:lastRenderedPageBreak/>
        <w:t>обучающимися: беседы, чтение книг, просмотры и обсуждение фильмов, экскурсии. встречи с интересными людьми, праздники.</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Данное направление в МАОУ СОШ №217 реализуется через следующие виды деятельности: беседы: «Миролюбие», «Что такое сотрудничество»; классные часы «Моя школы», «Значимые места моей школы», «День народного единства»; конкурс рисунков «Я живу в России»; «Мы разные, но мы вместе»; фестиваль народных традиций; социальные акции «Твори Добро!», экскурсионный марафон; праздник «Посвящение в первоклассники».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spacing w:val="2"/>
          <w:sz w:val="28"/>
          <w:szCs w:val="28"/>
          <w:lang w:eastAsia="ru-RU"/>
        </w:rPr>
      </w:pPr>
      <w:r w:rsidRPr="0052764A">
        <w:rPr>
          <w:rFonts w:ascii="Times New Roman" w:eastAsia="Times New Roman" w:hAnsi="Times New Roman" w:cs="Times New Roman"/>
          <w:sz w:val="28"/>
          <w:szCs w:val="28"/>
          <w:lang w:eastAsia="ru-RU"/>
        </w:rPr>
        <w:t>Планируемыми результатами социокультурного медиакультурного воспитания являются следующие:</w:t>
      </w:r>
    </w:p>
    <w:p w:rsidR="001056DA" w:rsidRPr="0052764A" w:rsidRDefault="001056DA" w:rsidP="0062556D">
      <w:pPr>
        <w:numPr>
          <w:ilvl w:val="0"/>
          <w:numId w:val="4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Первоначально понимание понятий «экстремизм», «терроризм», формирование негативного отношения к этим явлениям, элементарные знания о возможностях противостояния им;</w:t>
      </w:r>
    </w:p>
    <w:p w:rsidR="001056DA" w:rsidRPr="0052764A" w:rsidRDefault="001056DA" w:rsidP="0062556D">
      <w:pPr>
        <w:numPr>
          <w:ilvl w:val="0"/>
          <w:numId w:val="4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w:t>
      </w:r>
    </w:p>
    <w:p w:rsidR="001056DA" w:rsidRPr="0052764A" w:rsidRDefault="001056DA" w:rsidP="0062556D">
      <w:pPr>
        <w:numPr>
          <w:ilvl w:val="0"/>
          <w:numId w:val="4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получение знаний об основных правах и обязанностях граждан России, о символах РФ;</w:t>
      </w:r>
    </w:p>
    <w:p w:rsidR="001056DA" w:rsidRPr="0052764A" w:rsidRDefault="001056DA" w:rsidP="0062556D">
      <w:pPr>
        <w:numPr>
          <w:ilvl w:val="0"/>
          <w:numId w:val="4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воспитание ценностного отношения к своей Родине, городу;</w:t>
      </w:r>
    </w:p>
    <w:p w:rsidR="001056DA" w:rsidRPr="0052764A" w:rsidRDefault="001056DA" w:rsidP="0062556D">
      <w:pPr>
        <w:numPr>
          <w:ilvl w:val="0"/>
          <w:numId w:val="44"/>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проявление активной жизненной позиции в умении работать в команде на благо коллектива, школы и добиваться успеха.</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Культуротворческое и эстетическое воспитание:</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2764A">
        <w:rPr>
          <w:rFonts w:ascii="Times New Roman" w:eastAsia="Times New Roman" w:hAnsi="Times New Roman" w:cs="Times New Roman"/>
          <w:spacing w:val="2"/>
          <w:sz w:val="28"/>
          <w:szCs w:val="28"/>
          <w:lang w:eastAsia="ru-RU"/>
        </w:rPr>
        <w:t xml:space="preserve">деятельности, внеклассных мероприятий, включая шефство </w:t>
      </w:r>
      <w:r w:rsidRPr="0052764A">
        <w:rPr>
          <w:rFonts w:ascii="Times New Roman" w:eastAsia="Times New Roman" w:hAnsi="Times New Roman" w:cs="Times New Roman"/>
          <w:sz w:val="28"/>
          <w:szCs w:val="28"/>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2764A">
        <w:rPr>
          <w:rFonts w:ascii="Times New Roman" w:eastAsia="Times New Roman" w:hAnsi="Times New Roman" w:cs="Times New Roman"/>
          <w:spacing w:val="2"/>
          <w:sz w:val="28"/>
          <w:szCs w:val="28"/>
          <w:lang w:eastAsia="ru-RU"/>
        </w:rPr>
        <w:t xml:space="preserve">ных народных ярмарок, фестивалей народного творчества, </w:t>
      </w:r>
      <w:r w:rsidRPr="0052764A">
        <w:rPr>
          <w:rFonts w:ascii="Times New Roman" w:eastAsia="Times New Roman" w:hAnsi="Times New Roman" w:cs="Times New Roman"/>
          <w:sz w:val="28"/>
          <w:szCs w:val="28"/>
          <w:lang w:eastAsia="ru-RU"/>
        </w:rPr>
        <w:t>тематических выставок);</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осваивают навыки видеть прекрасное в окружающем </w:t>
      </w:r>
      <w:r w:rsidRPr="0052764A">
        <w:rPr>
          <w:rFonts w:ascii="Times New Roman" w:eastAsia="Times New Roman" w:hAnsi="Times New Roman" w:cs="Times New Roman"/>
          <w:sz w:val="28"/>
          <w:szCs w:val="28"/>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2764A">
        <w:rPr>
          <w:rFonts w:ascii="Times New Roman" w:eastAsia="Times New Roman" w:hAnsi="Times New Roman" w:cs="Times New Roman"/>
          <w:spacing w:val="2"/>
          <w:sz w:val="28"/>
          <w:szCs w:val="28"/>
          <w:lang w:eastAsia="ru-RU"/>
        </w:rPr>
        <w:t xml:space="preserve">фильмов, фрагментов художественных фильмов о природе, </w:t>
      </w:r>
      <w:r w:rsidRPr="0052764A">
        <w:rPr>
          <w:rFonts w:ascii="Times New Roman" w:eastAsia="Times New Roman" w:hAnsi="Times New Roman" w:cs="Times New Roman"/>
          <w:sz w:val="28"/>
          <w:szCs w:val="28"/>
          <w:lang w:eastAsia="ru-RU"/>
        </w:rPr>
        <w:t>городских и сельских ланд</w:t>
      </w:r>
      <w:r w:rsidRPr="0052764A">
        <w:rPr>
          <w:rFonts w:ascii="Times New Roman" w:eastAsia="Times New Roman" w:hAnsi="Times New Roman" w:cs="Times New Roman"/>
          <w:sz w:val="28"/>
          <w:szCs w:val="28"/>
          <w:lang w:eastAsia="ru-RU"/>
        </w:rPr>
        <w:lastRenderedPageBreak/>
        <w:t>шафтах; развивают умения понимать красоту окружающего мира через художественные образы;</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осваивают навыки видеть прекрасное в поведении, отношениях и труде людей, развивают умения </w:t>
      </w:r>
      <w:r w:rsidRPr="0052764A">
        <w:rPr>
          <w:rFonts w:ascii="Times New Roman" w:eastAsia="Times New Roman" w:hAnsi="Times New Roman" w:cs="Times New Roman"/>
          <w:sz w:val="28"/>
          <w:szCs w:val="28"/>
          <w:lang w:eastAsia="ru-RU"/>
        </w:rPr>
        <w:t xml:space="preserve">различать добро и зло, красивое и безобразное, </w:t>
      </w:r>
      <w:r w:rsidRPr="0052764A">
        <w:rPr>
          <w:rFonts w:ascii="Times New Roman" w:eastAsia="Times New Roman" w:hAnsi="Times New Roman" w:cs="Times New Roman"/>
          <w:spacing w:val="-2"/>
          <w:sz w:val="28"/>
          <w:szCs w:val="28"/>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2764A">
        <w:rPr>
          <w:rFonts w:ascii="Times New Roman" w:eastAsia="Times New Roman" w:hAnsi="Times New Roman" w:cs="Times New Roman"/>
          <w:sz w:val="28"/>
          <w:szCs w:val="28"/>
          <w:lang w:eastAsia="ru-RU"/>
        </w:rPr>
        <w:t>;</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8"/>
          <w:szCs w:val="28"/>
          <w:lang w:eastAsia="ru-RU"/>
        </w:rPr>
      </w:pPr>
      <w:r w:rsidRPr="0052764A">
        <w:rPr>
          <w:rFonts w:ascii="Times New Roman" w:eastAsia="Times New Roman" w:hAnsi="Times New Roman" w:cs="Times New Roman"/>
          <w:spacing w:val="-3"/>
          <w:sz w:val="28"/>
          <w:szCs w:val="28"/>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2764A">
        <w:rPr>
          <w:rFonts w:ascii="Times New Roman" w:eastAsia="Times New Roman" w:hAnsi="Times New Roman" w:cs="Times New Roman"/>
          <w:spacing w:val="2"/>
          <w:sz w:val="28"/>
          <w:szCs w:val="28"/>
          <w:lang w:eastAsia="ru-RU"/>
        </w:rPr>
        <w:t xml:space="preserve">ности, реализации культурно­досуговых программ, включая </w:t>
      </w:r>
      <w:r w:rsidRPr="0052764A">
        <w:rPr>
          <w:rFonts w:ascii="Times New Roman" w:eastAsia="Times New Roman" w:hAnsi="Times New Roman" w:cs="Times New Roman"/>
          <w:spacing w:val="-3"/>
          <w:sz w:val="28"/>
          <w:szCs w:val="28"/>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 стиле одежды как способе выражения душевного состояния человека;</w:t>
      </w:r>
    </w:p>
    <w:p w:rsidR="001056DA" w:rsidRPr="0052764A" w:rsidRDefault="001056DA" w:rsidP="0062556D">
      <w:pPr>
        <w:numPr>
          <w:ilvl w:val="0"/>
          <w:numId w:val="45"/>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участвуют в художественном оформлении помещений.</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Культуротворческое и эстетическое воспитание обучающихся позволяет </w:t>
      </w:r>
      <w:r w:rsidRPr="0052764A">
        <w:rPr>
          <w:rFonts w:ascii="Times New Roman" w:eastAsia="Times New Roman" w:hAnsi="Times New Roman" w:cs="Times New Roman"/>
          <w:sz w:val="28"/>
          <w:szCs w:val="28"/>
          <w:lang w:eastAsia="ru-RU"/>
        </w:rPr>
        <w:t>расширять представления о душевной и физической красоте; воспитывать интерес к занятиям художественным творчеством; интерес к чтению, произведениям искусства, детским спектаклям, концертам, выставкам; формировать умение видеть красоту природы, труда и творчества.</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видами деятельности и формами организации работы в МАОУ СОШ №217 по данному направлению являются: содержание учебных предметов УМК «Школа России» и УМК по математике «Учусь учиться» Л. Г. Петерсон; экскурсии в школьную картинную галерею» познавательные беседы: «Добрые, тёплые чувства в нашей жизни», «Фольклор – душа народа», «Что такое вежливость», «Кого мы называем добрыми?», «По страницам прочитанных книг («Мальчик - Звезда» О.Уайдла, «Маленький принц» А. де Сент-Экзюпери); уроки добра и красоты «Свет мой, зеркальце, скажи»; экскурсионный марафон по выставкам, театрам, музеям города; творческие конкурсы «В ожидании новогодних чудес», «Новогодняя игрушка», «Подарок от Деда Мороза»; конкурс-выставка «Творим руками красоту» (прикладное искусство); фестиваль талантов «Давайте знакомиться»; музыкальные вечера; встречи-беседы с людьми творческих профессий; участие в художественном оформлении кабинетов, помещений школы к праздникам, мероприятиям.</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z w:val="28"/>
          <w:szCs w:val="28"/>
          <w:lang w:eastAsia="ru-RU"/>
        </w:rPr>
        <w:t xml:space="preserve">Планируемыми результатами </w:t>
      </w:r>
      <w:r w:rsidRPr="0052764A">
        <w:rPr>
          <w:rFonts w:ascii="Times New Roman" w:eastAsia="Times New Roman" w:hAnsi="Times New Roman" w:cs="Times New Roman"/>
          <w:spacing w:val="2"/>
          <w:sz w:val="28"/>
          <w:szCs w:val="28"/>
          <w:lang w:eastAsia="ru-RU"/>
        </w:rPr>
        <w:t>культуротворческого и эстетического воспитания являются:</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lastRenderedPageBreak/>
        <w:t>понимание ценности прекрасного;</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первоначальный опыт самореализации в различных видах творческой деятельности, </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потребности и умения выражать себя в доступных видах творчества;</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 xml:space="preserve"> мотивация к реализации эстетических ценностей в пространстве образовательной организации и семьи;</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формирование первоначальных представлений об эстетических идеалах и ценностях;</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получение первоначальных навыков культуро-освоения и культуро-созидания;</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умение видеть и ценить прекрасное в творчестве людей;</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развитие представления об искусстве;</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стремление к опрятному внешнему виду;</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отрицательное отношение к некрасивым поступкам и неряшливости;</w:t>
      </w:r>
    </w:p>
    <w:p w:rsidR="001056DA" w:rsidRPr="0052764A" w:rsidRDefault="001056DA" w:rsidP="0062556D">
      <w:pPr>
        <w:numPr>
          <w:ilvl w:val="0"/>
          <w:numId w:val="46"/>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активное участие в КТД.</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 xml:space="preserve">Правовое воспитание и культура безопасности: </w:t>
      </w:r>
    </w:p>
    <w:p w:rsidR="001056DA" w:rsidRPr="0052764A" w:rsidRDefault="001056DA" w:rsidP="0062556D">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2764A">
        <w:rPr>
          <w:rFonts w:ascii="Times New Roman" w:eastAsia="Times New Roman" w:hAnsi="Times New Roman" w:cs="Times New Roman"/>
          <w:sz w:val="28"/>
          <w:szCs w:val="28"/>
          <w:lang w:eastAsia="ru-RU"/>
        </w:rPr>
        <w:t>;</w:t>
      </w:r>
    </w:p>
    <w:p w:rsidR="001056DA" w:rsidRPr="0052764A" w:rsidRDefault="001056DA" w:rsidP="0062556D">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056DA" w:rsidRPr="0052764A" w:rsidRDefault="001056DA" w:rsidP="0062556D">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2764A">
        <w:rPr>
          <w:rFonts w:ascii="Times New Roman" w:eastAsia="Times New Roman" w:hAnsi="Times New Roman" w:cs="Times New Roman"/>
          <w:sz w:val="28"/>
          <w:szCs w:val="28"/>
          <w:lang w:eastAsia="ru-RU"/>
        </w:rPr>
        <w:t>детско­</w:t>
      </w:r>
      <w:r w:rsidRPr="0052764A">
        <w:rPr>
          <w:rFonts w:ascii="Times New Roman" w:eastAsia="Times New Roman" w:hAnsi="Times New Roman" w:cs="Times New Roman"/>
          <w:spacing w:val="2"/>
          <w:sz w:val="28"/>
          <w:szCs w:val="28"/>
          <w:lang w:eastAsia="ru-RU"/>
        </w:rPr>
        <w:t xml:space="preserve">юношеских движений, организаций, сообществ, посильного участия в социальных </w:t>
      </w:r>
      <w:r w:rsidRPr="0052764A">
        <w:rPr>
          <w:rFonts w:ascii="Times New Roman" w:eastAsia="Times New Roman" w:hAnsi="Times New Roman" w:cs="Times New Roman"/>
          <w:sz w:val="28"/>
          <w:szCs w:val="28"/>
          <w:lang w:eastAsia="ru-RU"/>
        </w:rPr>
        <w:t>проектах и мероприятиях, проводимых детско­юношескими организациями);</w:t>
      </w:r>
    </w:p>
    <w:p w:rsidR="001056DA" w:rsidRPr="0052764A" w:rsidRDefault="001056DA" w:rsidP="0062556D">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056DA" w:rsidRPr="0052764A" w:rsidRDefault="001056DA" w:rsidP="0062556D">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w:t>
      </w:r>
      <w:r w:rsidRPr="0052764A">
        <w:rPr>
          <w:rFonts w:ascii="Times New Roman" w:eastAsia="Times New Roman" w:hAnsi="Times New Roman" w:cs="Times New Roman"/>
          <w:sz w:val="28"/>
          <w:szCs w:val="28"/>
          <w:lang w:eastAsia="ru-RU"/>
        </w:rPr>
        <w:lastRenderedPageBreak/>
        <w:t>ческих классных часов, встреч с представителями органов государственной власти, общественными деятелями, специалистами и др.);</w:t>
      </w:r>
    </w:p>
    <w:p w:rsidR="001056DA" w:rsidRPr="0052764A" w:rsidRDefault="001056DA" w:rsidP="0062556D">
      <w:pPr>
        <w:numPr>
          <w:ilvl w:val="0"/>
          <w:numId w:val="47"/>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Решая задачи по формированию первоначальных представлений о правах, свободах и обязанностях человека, знания правил безопасного поведения, умения отвечать за свои поступки в МАОУ СОШ №217 используются различные формы работы. Например: уроки безопасности; беседы; просмотры фильмов, видеороликов тематической направленности с обсуждением; встречи инспектором ГИБДД; библиотечные уроки; игровые программы; конкурсы рисунков.</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Основными мероприятиями, реализуемыми в школе в данном направлении являются: уроки безопасности «Как не стать жертвой терроризма»; «Компьютер и я»; «Как не стать жертвой преступления»; классные часы: «Я - гражданин», «Путешествие в страну законов»; конкурсы по профилактике ДТП «Безопасное колесо», «Посвящение в пешеходы» конкурс рисунков по ПДД; посещение Автогородка; ежедневное проведение минуток безопасности в конце рабочего дня, а также курс внеурочная деятельности «Дорожная азбука»; акции «Письмо пешеходу», «Письмо водителю» в рамках социальной акции «Твори Добро!».</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Планируемый результат:</w:t>
      </w:r>
    </w:p>
    <w:p w:rsidR="001056DA" w:rsidRPr="0052764A" w:rsidRDefault="001056DA" w:rsidP="0062556D">
      <w:pPr>
        <w:numPr>
          <w:ilvl w:val="0"/>
          <w:numId w:val="48"/>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умение отвечать за свои поступки;</w:t>
      </w:r>
    </w:p>
    <w:p w:rsidR="001056DA" w:rsidRPr="0052764A" w:rsidRDefault="001056DA" w:rsidP="0062556D">
      <w:pPr>
        <w:numPr>
          <w:ilvl w:val="0"/>
          <w:numId w:val="48"/>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1056DA" w:rsidRPr="00BD0135" w:rsidRDefault="001056DA" w:rsidP="0062556D">
      <w:pPr>
        <w:numPr>
          <w:ilvl w:val="0"/>
          <w:numId w:val="48"/>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знание правил безопасного поведения в школе, быту, на отдыхе, понимание необходимости их выполнения.</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Воспитание семейных ценностей:</w:t>
      </w:r>
    </w:p>
    <w:p w:rsidR="001056DA" w:rsidRPr="0052764A" w:rsidRDefault="001056DA" w:rsidP="0062556D">
      <w:pPr>
        <w:numPr>
          <w:ilvl w:val="0"/>
          <w:numId w:val="4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2764A">
        <w:rPr>
          <w:rFonts w:ascii="Times New Roman" w:eastAsia="Times New Roman" w:hAnsi="Times New Roman" w:cs="Times New Roman"/>
          <w:sz w:val="28"/>
          <w:szCs w:val="28"/>
          <w:lang w:eastAsia="ru-RU"/>
        </w:rPr>
        <w:t>;</w:t>
      </w:r>
    </w:p>
    <w:p w:rsidR="001056DA" w:rsidRPr="0052764A" w:rsidRDefault="001056DA" w:rsidP="0062556D">
      <w:pPr>
        <w:numPr>
          <w:ilvl w:val="0"/>
          <w:numId w:val="4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52764A">
        <w:rPr>
          <w:rFonts w:ascii="Times New Roman" w:eastAsia="Times New Roman" w:hAnsi="Times New Roman" w:cs="Times New Roman"/>
          <w:spacing w:val="2"/>
          <w:sz w:val="28"/>
          <w:szCs w:val="28"/>
          <w:lang w:eastAsia="ru-RU"/>
        </w:rPr>
        <w:t xml:space="preserve"> основанных на традиционных семейных ценностях народов России, нравствен</w:t>
      </w:r>
      <w:r w:rsidRPr="0052764A">
        <w:rPr>
          <w:rFonts w:ascii="Times New Roman" w:eastAsia="Times New Roman" w:hAnsi="Times New Roman" w:cs="Times New Roman"/>
          <w:sz w:val="28"/>
          <w:szCs w:val="28"/>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056DA" w:rsidRPr="0052764A" w:rsidRDefault="001056DA" w:rsidP="0062556D">
      <w:pPr>
        <w:numPr>
          <w:ilvl w:val="0"/>
          <w:numId w:val="4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расширят опыт позитивного взаимодействия в семье </w:t>
      </w:r>
      <w:r w:rsidRPr="0052764A">
        <w:rPr>
          <w:rFonts w:ascii="Times New Roman" w:eastAsia="Times New Roman" w:hAnsi="Times New Roman" w:cs="Times New Roman"/>
          <w:spacing w:val="2"/>
          <w:sz w:val="28"/>
          <w:szCs w:val="28"/>
          <w:lang w:eastAsia="ru-RU"/>
        </w:rPr>
        <w:t xml:space="preserve">(в процессе проведения открытых семейных праздников, </w:t>
      </w:r>
      <w:r w:rsidRPr="0052764A">
        <w:rPr>
          <w:rFonts w:ascii="Times New Roman" w:eastAsia="Times New Roman" w:hAnsi="Times New Roman" w:cs="Times New Roman"/>
          <w:sz w:val="28"/>
          <w:szCs w:val="28"/>
          <w:lang w:eastAsia="ru-RU"/>
        </w:rPr>
        <w:t>выполнения и презентации совместно с родителями (закон</w:t>
      </w:r>
      <w:r w:rsidRPr="0052764A">
        <w:rPr>
          <w:rFonts w:ascii="Times New Roman" w:eastAsia="Times New Roman" w:hAnsi="Times New Roman" w:cs="Times New Roman"/>
          <w:spacing w:val="2"/>
          <w:sz w:val="28"/>
          <w:szCs w:val="28"/>
          <w:lang w:eastAsia="ru-RU"/>
        </w:rPr>
        <w:t>ными представителями) творческих проек</w:t>
      </w:r>
      <w:r w:rsidRPr="0052764A">
        <w:rPr>
          <w:rFonts w:ascii="Times New Roman" w:eastAsia="Times New Roman" w:hAnsi="Times New Roman" w:cs="Times New Roman"/>
          <w:spacing w:val="2"/>
          <w:sz w:val="28"/>
          <w:szCs w:val="28"/>
          <w:lang w:eastAsia="ru-RU"/>
        </w:rPr>
        <w:lastRenderedPageBreak/>
        <w:t xml:space="preserve">тов, проведения </w:t>
      </w:r>
      <w:r w:rsidRPr="0052764A">
        <w:rPr>
          <w:rFonts w:ascii="Times New Roman" w:eastAsia="Times New Roman" w:hAnsi="Times New Roman" w:cs="Times New Roman"/>
          <w:sz w:val="28"/>
          <w:szCs w:val="28"/>
          <w:lang w:eastAsia="ru-RU"/>
        </w:rPr>
        <w:t>других мероприятий, раскрывающих историю семьи, воспи</w:t>
      </w:r>
      <w:r w:rsidRPr="0052764A">
        <w:rPr>
          <w:rFonts w:ascii="Times New Roman" w:eastAsia="Times New Roman" w:hAnsi="Times New Roman" w:cs="Times New Roman"/>
          <w:spacing w:val="2"/>
          <w:sz w:val="28"/>
          <w:szCs w:val="28"/>
          <w:lang w:eastAsia="ru-RU"/>
        </w:rPr>
        <w:t xml:space="preserve">тывающих уважение к старшему поколению, укрепляющих </w:t>
      </w:r>
      <w:r w:rsidRPr="0052764A">
        <w:rPr>
          <w:rFonts w:ascii="Times New Roman" w:eastAsia="Times New Roman" w:hAnsi="Times New Roman" w:cs="Times New Roman"/>
          <w:sz w:val="28"/>
          <w:szCs w:val="28"/>
          <w:lang w:eastAsia="ru-RU"/>
        </w:rPr>
        <w:t>преемственность между поколениями);</w:t>
      </w:r>
    </w:p>
    <w:p w:rsidR="001056DA" w:rsidRPr="0052764A" w:rsidRDefault="001056DA" w:rsidP="0062556D">
      <w:pPr>
        <w:numPr>
          <w:ilvl w:val="0"/>
          <w:numId w:val="49"/>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Задачами по воспитанию семейных ценностей являются формирование первоначальных представлений о семье, правилах поведения в семье, воспитание познавательного интереса к семейным традициям и ценностям.</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Данные задачи могут быть решены через: содержание учебных предметов УМК «Школа России» и УМК по математике «Учусь учиться» Л. Г. Петерсон, совместные праздники: «День Матери» , «Наши семейные праздники»; проект «Традиции моей семьи», «Профессии моих родителей»; классный час «Когда семья вместе, так и душа на месте»; конкурс рисунков «Портрет моей мамы»; спортивный праздник «Веселые старты для детей и родителей»; участие в КТД школы: проведение новогодних праздников, участие в фестивале профессий; конкурс «А, ну-ка, девочки!»; участие в экскурсионном марафоне (совместные выходы в театры, музеи города).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Планируемыми результатами по воспитанию семейных ценностей являются:</w:t>
      </w:r>
    </w:p>
    <w:p w:rsidR="001056DA" w:rsidRPr="0052764A" w:rsidRDefault="001056DA" w:rsidP="0062556D">
      <w:pPr>
        <w:numPr>
          <w:ilvl w:val="0"/>
          <w:numId w:val="5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ценности семьи и семейных традиций;</w:t>
      </w:r>
    </w:p>
    <w:p w:rsidR="001056DA" w:rsidRPr="0052764A" w:rsidRDefault="001056DA" w:rsidP="0062556D">
      <w:pPr>
        <w:numPr>
          <w:ilvl w:val="0"/>
          <w:numId w:val="5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роли семьи в жизни человека и общества;</w:t>
      </w:r>
    </w:p>
    <w:p w:rsidR="001056DA" w:rsidRPr="0052764A" w:rsidRDefault="001056DA" w:rsidP="0062556D">
      <w:pPr>
        <w:numPr>
          <w:ilvl w:val="0"/>
          <w:numId w:val="5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расширение опыта позитивного взаимодействия в семье;</w:t>
      </w:r>
    </w:p>
    <w:p w:rsidR="001056DA" w:rsidRPr="0052764A" w:rsidRDefault="001056DA" w:rsidP="0062556D">
      <w:pPr>
        <w:numPr>
          <w:ilvl w:val="0"/>
          <w:numId w:val="5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укрепление преемственности между поколениями;</w:t>
      </w:r>
    </w:p>
    <w:p w:rsidR="001056DA" w:rsidRPr="0052764A" w:rsidRDefault="001056DA" w:rsidP="0062556D">
      <w:pPr>
        <w:numPr>
          <w:ilvl w:val="0"/>
          <w:numId w:val="5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семейных ролей, знание прав и обязанностей членов семьи;</w:t>
      </w:r>
    </w:p>
    <w:p w:rsidR="001056DA" w:rsidRPr="0052764A" w:rsidRDefault="001056DA" w:rsidP="0062556D">
      <w:pPr>
        <w:numPr>
          <w:ilvl w:val="0"/>
          <w:numId w:val="50"/>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желание выполнить исследовательскую работу по истории, традициям своей семьи.</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Формирование коммуникативной культуры:</w:t>
      </w:r>
    </w:p>
    <w:p w:rsidR="001056DA" w:rsidRPr="0052764A" w:rsidRDefault="001056DA" w:rsidP="0062556D">
      <w:pPr>
        <w:numPr>
          <w:ilvl w:val="0"/>
          <w:numId w:val="5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2764A">
        <w:rPr>
          <w:rFonts w:ascii="Times New Roman" w:eastAsia="Times New Roman" w:hAnsi="Times New Roman" w:cs="Times New Roman"/>
          <w:sz w:val="28"/>
          <w:szCs w:val="28"/>
          <w:lang w:eastAsia="ru-RU"/>
        </w:rPr>
        <w:t>;</w:t>
      </w:r>
    </w:p>
    <w:p w:rsidR="001056DA" w:rsidRPr="0052764A" w:rsidRDefault="001056DA" w:rsidP="0062556D">
      <w:pPr>
        <w:numPr>
          <w:ilvl w:val="0"/>
          <w:numId w:val="5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056DA" w:rsidRPr="0052764A" w:rsidRDefault="001056DA" w:rsidP="0062556D">
      <w:pPr>
        <w:numPr>
          <w:ilvl w:val="0"/>
          <w:numId w:val="5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участвуют в развитии школьных средств массовой информации (школьные газеты, сайты, радио-, теле-, видеостудии);</w:t>
      </w:r>
    </w:p>
    <w:p w:rsidR="001056DA" w:rsidRPr="0052764A" w:rsidRDefault="001056DA" w:rsidP="0062556D">
      <w:pPr>
        <w:numPr>
          <w:ilvl w:val="0"/>
          <w:numId w:val="5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056DA" w:rsidRPr="0052764A" w:rsidRDefault="001056DA" w:rsidP="0062556D">
      <w:pPr>
        <w:numPr>
          <w:ilvl w:val="0"/>
          <w:numId w:val="51"/>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получают первоначальные представления о ценности и возможностях родного языка</w:t>
      </w:r>
      <w:r w:rsidRPr="0052764A">
        <w:rPr>
          <w:rFonts w:ascii="Times New Roman" w:eastAsia="Times New Roman" w:hAnsi="Times New Roman" w:cs="Times New Roman"/>
          <w:spacing w:val="2"/>
          <w:sz w:val="28"/>
          <w:szCs w:val="28"/>
          <w:lang w:eastAsia="ru-RU"/>
        </w:rPr>
        <w:t>, об истории родного языка, его особенностях и месте в мире (</w:t>
      </w:r>
      <w:r w:rsidRPr="0052764A">
        <w:rPr>
          <w:rFonts w:ascii="Times New Roman" w:eastAsia="Times New Roman" w:hAnsi="Times New Roman" w:cs="Times New Roman"/>
          <w:sz w:val="28"/>
          <w:szCs w:val="28"/>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056DA" w:rsidRPr="0052764A" w:rsidRDefault="001056DA" w:rsidP="0062556D">
      <w:pPr>
        <w:numPr>
          <w:ilvl w:val="0"/>
          <w:numId w:val="51"/>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Данное направление возможно реализовать через тематические классные часы, коллективно творческие дела: фестиваль народных традиций, фестиваль профессий, участие в конкурсах чтецов «Моя Россия», «Язык есть исповедь народа», «Я помню чудное мгновенье», встречи с интересными людьми, беседы «Правила этикета», «Умеем решать конфликты миром».</w:t>
      </w:r>
    </w:p>
    <w:p w:rsidR="001056DA" w:rsidRPr="00767F5E"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u w:val="single"/>
          <w:lang w:eastAsia="ru-RU"/>
        </w:rPr>
      </w:pPr>
      <w:r w:rsidRPr="00767F5E">
        <w:rPr>
          <w:rFonts w:ascii="Times New Roman" w:eastAsia="Times New Roman" w:hAnsi="Times New Roman" w:cs="Times New Roman"/>
          <w:spacing w:val="2"/>
          <w:sz w:val="28"/>
          <w:szCs w:val="28"/>
          <w:u w:val="single"/>
          <w:lang w:eastAsia="ru-RU"/>
        </w:rPr>
        <w:t>Экологическое воспитание:</w:t>
      </w:r>
    </w:p>
    <w:p w:rsidR="001056DA" w:rsidRPr="0052764A" w:rsidRDefault="001056DA" w:rsidP="0062556D">
      <w:pPr>
        <w:numPr>
          <w:ilvl w:val="0"/>
          <w:numId w:val="5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2764A">
        <w:rPr>
          <w:rFonts w:ascii="Times New Roman" w:eastAsia="Times New Roman" w:hAnsi="Times New Roman" w:cs="Times New Roman"/>
          <w:spacing w:val="-2"/>
          <w:sz w:val="28"/>
          <w:szCs w:val="28"/>
          <w:lang w:eastAsia="ru-RU"/>
        </w:rPr>
        <w:t xml:space="preserve">культуре народов России, других стран, нормах экологической </w:t>
      </w:r>
      <w:r w:rsidRPr="0052764A">
        <w:rPr>
          <w:rFonts w:ascii="Times New Roman" w:eastAsia="Times New Roman" w:hAnsi="Times New Roman" w:cs="Times New Roman"/>
          <w:sz w:val="28"/>
          <w:szCs w:val="28"/>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056DA" w:rsidRPr="0052764A" w:rsidRDefault="001056DA" w:rsidP="0062556D">
      <w:pPr>
        <w:numPr>
          <w:ilvl w:val="0"/>
          <w:numId w:val="52"/>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8"/>
          <w:szCs w:val="28"/>
          <w:lang w:eastAsia="ru-RU"/>
        </w:rPr>
      </w:pPr>
      <w:r w:rsidRPr="0052764A">
        <w:rPr>
          <w:rFonts w:ascii="Times New Roman" w:eastAsia="Times New Roman" w:hAnsi="Times New Roman" w:cs="Times New Roman"/>
          <w:spacing w:val="-4"/>
          <w:sz w:val="28"/>
          <w:szCs w:val="28"/>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056DA" w:rsidRPr="0052764A" w:rsidRDefault="001056DA" w:rsidP="0062556D">
      <w:pPr>
        <w:numPr>
          <w:ilvl w:val="0"/>
          <w:numId w:val="52"/>
        </w:numPr>
        <w:autoSpaceDE w:val="0"/>
        <w:autoSpaceDN w:val="0"/>
        <w:adjustRightInd w:val="0"/>
        <w:spacing w:after="0" w:line="240" w:lineRule="auto"/>
        <w:ind w:firstLine="709"/>
        <w:jc w:val="both"/>
        <w:textAlignment w:val="center"/>
        <w:rPr>
          <w:rFonts w:ascii="Times New Roman" w:eastAsia="Times New Roman" w:hAnsi="Times New Roman" w:cs="Times New Roman"/>
          <w:spacing w:val="-5"/>
          <w:sz w:val="28"/>
          <w:szCs w:val="28"/>
          <w:lang w:eastAsia="ru-RU"/>
        </w:rPr>
      </w:pPr>
      <w:r w:rsidRPr="0052764A">
        <w:rPr>
          <w:rFonts w:ascii="Times New Roman" w:eastAsia="Times New Roman" w:hAnsi="Times New Roman" w:cs="Times New Roman"/>
          <w:spacing w:val="-5"/>
          <w:sz w:val="28"/>
          <w:szCs w:val="28"/>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2764A">
        <w:rPr>
          <w:rFonts w:ascii="Times New Roman" w:eastAsia="Times New Roman" w:hAnsi="Times New Roman" w:cs="Times New Roman"/>
          <w:sz w:val="28"/>
          <w:szCs w:val="28"/>
          <w:lang w:eastAsia="ru-RU"/>
        </w:rPr>
        <w:t xml:space="preserve">клумб, очистка доступных территорий от мусора, подкормка </w:t>
      </w:r>
      <w:r w:rsidRPr="0052764A">
        <w:rPr>
          <w:rFonts w:ascii="Times New Roman" w:eastAsia="Times New Roman" w:hAnsi="Times New Roman" w:cs="Times New Roman"/>
          <w:spacing w:val="-5"/>
          <w:sz w:val="28"/>
          <w:szCs w:val="28"/>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2764A">
        <w:rPr>
          <w:rFonts w:ascii="Times New Roman" w:eastAsia="Times New Roman" w:hAnsi="Times New Roman" w:cs="Times New Roman"/>
          <w:sz w:val="28"/>
          <w:szCs w:val="28"/>
          <w:lang w:eastAsia="ru-RU"/>
        </w:rPr>
        <w:t xml:space="preserve"> посильное участие в деятельности детско­юношеских организаций);</w:t>
      </w:r>
    </w:p>
    <w:p w:rsidR="001056DA" w:rsidRPr="0052764A" w:rsidRDefault="001056DA" w:rsidP="0062556D">
      <w:pPr>
        <w:numPr>
          <w:ilvl w:val="0"/>
          <w:numId w:val="52"/>
        </w:num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при поддержке школы усваивают в семье позитивные образцы взаимодействия </w:t>
      </w:r>
      <w:r w:rsidRPr="0052764A">
        <w:rPr>
          <w:rFonts w:ascii="Times New Roman" w:eastAsia="Times New Roman" w:hAnsi="Times New Roman" w:cs="Times New Roman"/>
          <w:spacing w:val="2"/>
          <w:sz w:val="28"/>
          <w:szCs w:val="28"/>
          <w:lang w:eastAsia="ru-RU"/>
        </w:rPr>
        <w:t>с природой: совместно с родителями (законными представителями) расширяют опыт общения с природой, заботятся</w:t>
      </w:r>
      <w:r w:rsidRPr="0052764A">
        <w:rPr>
          <w:rFonts w:ascii="Times New Roman" w:eastAsia="Times New Roman" w:hAnsi="Times New Roman" w:cs="Times New Roman"/>
          <w:spacing w:val="-2"/>
          <w:sz w:val="28"/>
          <w:szCs w:val="28"/>
          <w:lang w:eastAsia="ru-RU"/>
        </w:rPr>
        <w:t xml:space="preserve"> о животных и растениях, участвуют вместе с родителями (закон</w:t>
      </w:r>
      <w:r w:rsidRPr="0052764A">
        <w:rPr>
          <w:rFonts w:ascii="Times New Roman" w:eastAsia="Times New Roman" w:hAnsi="Times New Roman" w:cs="Times New Roman"/>
          <w:sz w:val="28"/>
          <w:szCs w:val="28"/>
          <w:lang w:eastAsia="ru-RU"/>
        </w:rPr>
        <w:t>ными представителями) в экологических мероприятиях по месту жительства;</w:t>
      </w:r>
    </w:p>
    <w:p w:rsidR="001056DA" w:rsidRPr="0052764A" w:rsidRDefault="001056DA" w:rsidP="0062556D">
      <w:pPr>
        <w:numPr>
          <w:ilvl w:val="0"/>
          <w:numId w:val="52"/>
        </w:num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Решение задач по воспитанию ценностного отношения к природе и всем формам жизни, привития элементарного опыта правоохранительной деятельности возможно в МАОУ СОШ №217 через следующие виды деятельности: содержание учебных предметов УМК «Школа России» и УМК по математике «Учусь учиться» Л. Г. Петерсон, классные часы: «Вредная и здоровая пища», «Пернатые друзья», «Этот удивительный мир»; беседы: «Как не навредить природе», «Человек и природа»; экологические дни: День птиц, 22 апреля Международный день Земли, 3 мая – День Солнца, 5 июня; участие в экологических акциях: «Берегите лес!» (сбор макулатуры), «Чистый лес» (уборка дендропарка имени академика И.И.Синягина), «Чистый двор»; выставка декоративно-прикладного творчества из бросового материала «Вторая жизнь привычных предметов» в рамках марафона методических объединений; районный проект «В гармонии с природой»; конкурс рисунков, интеллектуальные игры «Про зеленые леса и лесные чудеса», «Водоемы России»,</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Планируемые результаты экологического воспитания:</w:t>
      </w:r>
    </w:p>
    <w:p w:rsidR="001056DA" w:rsidRPr="0052764A" w:rsidRDefault="001056DA" w:rsidP="0062556D">
      <w:pPr>
        <w:numPr>
          <w:ilvl w:val="0"/>
          <w:numId w:val="53"/>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проявление интереса к природе, природным явлениям и формам жизни, понимание активной роли человека в природе;</w:t>
      </w:r>
    </w:p>
    <w:p w:rsidR="001056DA" w:rsidRPr="0052764A" w:rsidRDefault="001056DA" w:rsidP="0062556D">
      <w:pPr>
        <w:numPr>
          <w:ilvl w:val="0"/>
          <w:numId w:val="53"/>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понимание экологической культуры и роли человека в сохранении своего здоровья и сохранении природы;</w:t>
      </w:r>
    </w:p>
    <w:p w:rsidR="001056DA" w:rsidRPr="0052764A" w:rsidRDefault="001056DA" w:rsidP="0062556D">
      <w:pPr>
        <w:numPr>
          <w:ilvl w:val="0"/>
          <w:numId w:val="53"/>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1056DA" w:rsidRPr="0052764A" w:rsidRDefault="001056DA" w:rsidP="0062556D">
      <w:pPr>
        <w:numPr>
          <w:ilvl w:val="0"/>
          <w:numId w:val="53"/>
        </w:numPr>
        <w:spacing w:after="0" w:line="240" w:lineRule="auto"/>
        <w:ind w:firstLine="709"/>
        <w:contextualSpacing/>
        <w:jc w:val="both"/>
        <w:rPr>
          <w:rFonts w:ascii="Times New Roman" w:eastAsia="Calibri" w:hAnsi="Times New Roman" w:cs="Times New Roman"/>
          <w:sz w:val="28"/>
          <w:szCs w:val="28"/>
        </w:rPr>
      </w:pPr>
      <w:r w:rsidRPr="0052764A">
        <w:rPr>
          <w:rFonts w:ascii="Times New Roman" w:eastAsia="Calibri" w:hAnsi="Times New Roman" w:cs="Times New Roman"/>
          <w:sz w:val="28"/>
          <w:szCs w:val="28"/>
        </w:rPr>
        <w:t>личный опыт участия в экологических инициативах, проектах.</w:t>
      </w:r>
    </w:p>
    <w:p w:rsidR="001056DA" w:rsidRPr="00767F5E" w:rsidRDefault="001056DA" w:rsidP="0062556D">
      <w:pPr>
        <w:spacing w:after="0" w:line="240" w:lineRule="auto"/>
        <w:ind w:firstLine="709"/>
        <w:jc w:val="both"/>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sz w:val="28"/>
          <w:szCs w:val="28"/>
          <w:u w:val="single"/>
          <w:lang w:eastAsia="ru-RU"/>
        </w:rPr>
        <w:t>Модель организации работы по духовно-нравственному развитию, воспитанию и социализации обучающихся</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научно-методологическом (уровень согласованного единства базовых педагогических принципов и подходов к воспитанию);</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056DA" w:rsidRPr="0052764A" w:rsidRDefault="001056DA" w:rsidP="0062556D">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52764A">
        <w:rPr>
          <w:rFonts w:ascii="Times New Roman" w:eastAsia="Times New Roman" w:hAnsi="Times New Roman" w:cs="Times New Roman"/>
          <w:sz w:val="28"/>
          <w:szCs w:val="28"/>
          <w:lang w:eastAsia="ar-SA"/>
        </w:rPr>
        <w:t>Программа реализуется в рамках урочной, внеурочной, внешкольной деятельности, социальных и культурных практик с помощью инструментов</w:t>
      </w:r>
      <w:r w:rsidRPr="0052764A">
        <w:rPr>
          <w:rFonts w:ascii="Times New Roman" w:eastAsia="Times New Roman" w:hAnsi="Times New Roman" w:cs="Times New Roman"/>
          <w:b/>
          <w:sz w:val="28"/>
          <w:szCs w:val="28"/>
          <w:lang w:eastAsia="ar-SA"/>
        </w:rPr>
        <w:t>:</w:t>
      </w:r>
    </w:p>
    <w:p w:rsidR="001056DA" w:rsidRPr="00767F5E" w:rsidRDefault="001056DA" w:rsidP="0062556D">
      <w:pPr>
        <w:widowControl w:val="0"/>
        <w:numPr>
          <w:ilvl w:val="0"/>
          <w:numId w:val="17"/>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67F5E">
        <w:rPr>
          <w:rFonts w:ascii="Times New Roman" w:eastAsia="Times New Roman" w:hAnsi="Times New Roman" w:cs="Times New Roman"/>
          <w:sz w:val="28"/>
          <w:szCs w:val="28"/>
          <w:lang w:eastAsia="ar-SA"/>
        </w:rPr>
        <w:t xml:space="preserve">УМК «Школа России», УМК по математике «Учусь учиться» </w:t>
      </w:r>
      <w:r w:rsidRPr="00767F5E">
        <w:rPr>
          <w:rFonts w:ascii="Times New Roman" w:eastAsia="Times New Roman" w:hAnsi="Times New Roman" w:cs="Times New Roman"/>
          <w:sz w:val="28"/>
          <w:szCs w:val="28"/>
          <w:lang w:eastAsia="ar-SA"/>
        </w:rPr>
        <w:lastRenderedPageBreak/>
        <w:t>Л. Г. Петерсон;</w:t>
      </w:r>
    </w:p>
    <w:p w:rsidR="001056DA" w:rsidRPr="00767F5E" w:rsidRDefault="001056DA" w:rsidP="0062556D">
      <w:pPr>
        <w:widowControl w:val="0"/>
        <w:numPr>
          <w:ilvl w:val="0"/>
          <w:numId w:val="17"/>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67F5E">
        <w:rPr>
          <w:rFonts w:ascii="Times New Roman" w:eastAsia="Times New Roman" w:hAnsi="Times New Roman" w:cs="Times New Roman"/>
          <w:sz w:val="28"/>
          <w:szCs w:val="28"/>
          <w:lang w:eastAsia="ar-SA"/>
        </w:rPr>
        <w:t>Социальных проектов (организация экскурсионного марафона: «Культурное наследие», «Музеи города», «Театры города»; беседы с интересными людьми; проведение фестиваля профессий; содержательно взаимосвязанных с духовно-нравственным аспектом содержания учебных предметов);</w:t>
      </w:r>
    </w:p>
    <w:p w:rsidR="001056DA" w:rsidRPr="00767F5E" w:rsidRDefault="001056DA" w:rsidP="0062556D">
      <w:pPr>
        <w:widowControl w:val="0"/>
        <w:numPr>
          <w:ilvl w:val="0"/>
          <w:numId w:val="17"/>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67F5E">
        <w:rPr>
          <w:rFonts w:ascii="Times New Roman" w:eastAsia="Times New Roman" w:hAnsi="Times New Roman" w:cs="Times New Roman"/>
          <w:sz w:val="28"/>
          <w:szCs w:val="28"/>
          <w:lang w:eastAsia="ar-SA"/>
        </w:rPr>
        <w:t>Средовое проектирование</w:t>
      </w:r>
    </w:p>
    <w:p w:rsidR="001056DA" w:rsidRPr="0052764A" w:rsidRDefault="001056DA" w:rsidP="0062556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Создание среды, школьного пространства духовно-нравственного воспитания и развития учащихся является важнейшей задачей деятельности образовательного учреждения. Именно в этом пространстве декларируются, осмысливаются, утверждаются, развиваются и реализуются нравственные ценности. </w:t>
      </w:r>
    </w:p>
    <w:p w:rsidR="001056DA" w:rsidRPr="0052764A" w:rsidRDefault="001056DA" w:rsidP="0062556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В МАОУ СОШ №217 организованы подпространства, позволяющие учащимся: </w:t>
      </w:r>
    </w:p>
    <w:p w:rsidR="001056DA" w:rsidRPr="0052764A" w:rsidRDefault="001056DA" w:rsidP="00767F5E">
      <w:pPr>
        <w:widowControl w:val="0"/>
        <w:numPr>
          <w:ilvl w:val="0"/>
          <w:numId w:val="18"/>
        </w:numPr>
        <w:tabs>
          <w:tab w:val="clear" w:pos="1080"/>
          <w:tab w:val="num" w:pos="502"/>
          <w:tab w:val="num" w:pos="567"/>
        </w:tabs>
        <w:suppressAutoHyphens/>
        <w:spacing w:after="0" w:line="240" w:lineRule="auto"/>
        <w:ind w:left="0" w:firstLine="0"/>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056DA" w:rsidRPr="0052764A" w:rsidRDefault="001056DA" w:rsidP="00767F5E">
      <w:pPr>
        <w:widowControl w:val="0"/>
        <w:numPr>
          <w:ilvl w:val="0"/>
          <w:numId w:val="18"/>
        </w:numPr>
        <w:tabs>
          <w:tab w:val="clear" w:pos="1080"/>
          <w:tab w:val="num" w:pos="502"/>
          <w:tab w:val="num" w:pos="567"/>
        </w:tabs>
        <w:suppressAutoHyphens/>
        <w:spacing w:after="0" w:line="240" w:lineRule="auto"/>
        <w:ind w:left="0" w:firstLine="0"/>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осваивать культуру общения и взаимодействия с другими учащимися и педагогами (Школьные рекреации тематически оформлены: размещены «крылатые слова» российских классиков, оформлены «информационные облака», каждый кабинет носит имя известного российского деятеля. Размещаемая информация используется в воспитательном процессе школы: викторина «Великие ученые России», цикл радиопередач «А знаете ли вы?», выпуск путеводителя по школе); эстетические ценности красоты, гармонии, совершенства в архитектурном и предметном пространстве школы; ценности здорового образа жизни (В рекреации школы оборудована картинная галерея, выставка работ учащихся, оборудованы зоны релаксации с диванчиками и цветами. Актовый зал, спортивные залы, лаборатория творчества укомплектованы всем необходимым для проведения праздников, конкурсов, соревнований и т.д.); </w:t>
      </w:r>
    </w:p>
    <w:p w:rsidR="001056DA" w:rsidRPr="0052764A" w:rsidRDefault="001056DA" w:rsidP="00767F5E">
      <w:pPr>
        <w:widowControl w:val="0"/>
        <w:numPr>
          <w:ilvl w:val="0"/>
          <w:numId w:val="18"/>
        </w:numPr>
        <w:tabs>
          <w:tab w:val="clear" w:pos="1080"/>
          <w:tab w:val="num" w:pos="502"/>
          <w:tab w:val="num" w:pos="567"/>
        </w:tabs>
        <w:suppressAutoHyphens/>
        <w:spacing w:after="0" w:line="240" w:lineRule="auto"/>
        <w:ind w:left="0" w:firstLine="0"/>
        <w:jc w:val="both"/>
        <w:rPr>
          <w:rFonts w:ascii="Times New Roman" w:eastAsia="Times New Roman" w:hAnsi="Times New Roman" w:cs="Times New Roman"/>
          <w:sz w:val="28"/>
          <w:szCs w:val="28"/>
          <w:lang w:eastAsia="ar-SA"/>
        </w:rPr>
      </w:pPr>
      <w:r w:rsidRPr="0052764A">
        <w:rPr>
          <w:rFonts w:ascii="Times New Roman" w:eastAsia="Times New Roman" w:hAnsi="Times New Roman" w:cs="Times New Roman"/>
          <w:sz w:val="28"/>
          <w:szCs w:val="28"/>
          <w:lang w:eastAsia="ar-SA"/>
        </w:rPr>
        <w:t xml:space="preserve">демонстрировать опыт нравственных отношений в урочной и внеурочной деятельности (в МАОУ СОШ № 217 имеются в наличии актовый зал, лаборатория творчества и конференц-зал для проведения школьных праздников, культурных событий, социальных проектов). </w:t>
      </w:r>
    </w:p>
    <w:p w:rsidR="001056DA" w:rsidRPr="00767F5E" w:rsidRDefault="001056DA" w:rsidP="0062556D">
      <w:pPr>
        <w:spacing w:after="0" w:line="240" w:lineRule="auto"/>
        <w:ind w:firstLine="709"/>
        <w:jc w:val="both"/>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sz w:val="28"/>
          <w:szCs w:val="28"/>
          <w:u w:val="single"/>
          <w:lang w:eastAsia="ru-RU"/>
        </w:rPr>
        <w:t>Принципы и особенности организации воспитания и социализации младших школьников</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Cs/>
          <w:spacing w:val="2"/>
          <w:sz w:val="28"/>
          <w:szCs w:val="28"/>
          <w:lang w:eastAsia="ru-RU"/>
        </w:rPr>
        <w:t>Принцип ориентации на идеал.</w:t>
      </w:r>
      <w:r w:rsidRPr="0052764A">
        <w:rPr>
          <w:rFonts w:ascii="Times New Roman" w:eastAsia="Times New Roman" w:hAnsi="Times New Roman" w:cs="Times New Roman"/>
          <w:spacing w:val="2"/>
          <w:sz w:val="28"/>
          <w:szCs w:val="28"/>
          <w:lang w:eastAsia="ru-RU"/>
        </w:rPr>
        <w:t xml:space="preserve"> Идеал – это высшая </w:t>
      </w:r>
      <w:r w:rsidRPr="0052764A">
        <w:rPr>
          <w:rFonts w:ascii="Times New Roman" w:eastAsia="Times New Roman" w:hAnsi="Times New Roman" w:cs="Times New Roman"/>
          <w:sz w:val="28"/>
          <w:szCs w:val="28"/>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2764A">
        <w:rPr>
          <w:rFonts w:ascii="Times New Roman" w:eastAsia="Times New Roman" w:hAnsi="Times New Roman" w:cs="Times New Roman"/>
          <w:spacing w:val="-2"/>
          <w:sz w:val="28"/>
          <w:szCs w:val="28"/>
          <w:lang w:eastAsia="ru-RU"/>
        </w:rPr>
        <w:t xml:space="preserve">ческой жизни, духовно­нравственного </w:t>
      </w:r>
      <w:r w:rsidRPr="0052764A">
        <w:rPr>
          <w:rFonts w:ascii="Times New Roman" w:eastAsia="Times New Roman" w:hAnsi="Times New Roman" w:cs="Times New Roman"/>
          <w:spacing w:val="-2"/>
          <w:sz w:val="28"/>
          <w:szCs w:val="28"/>
          <w:lang w:eastAsia="ru-RU"/>
        </w:rPr>
        <w:lastRenderedPageBreak/>
        <w:t xml:space="preserve">и социального развития </w:t>
      </w:r>
      <w:r w:rsidRPr="0052764A">
        <w:rPr>
          <w:rFonts w:ascii="Times New Roman" w:eastAsia="Times New Roman" w:hAnsi="Times New Roman" w:cs="Times New Roman"/>
          <w:sz w:val="28"/>
          <w:szCs w:val="28"/>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2764A">
        <w:rPr>
          <w:rFonts w:ascii="Times New Roman" w:eastAsia="Times New Roman" w:hAnsi="Times New Roman" w:cs="Times New Roman"/>
          <w:spacing w:val="2"/>
          <w:sz w:val="28"/>
          <w:szCs w:val="28"/>
          <w:lang w:eastAsia="ru-RU"/>
        </w:rPr>
        <w:t>уклада школьной жизни, придают ему нравственные изме</w:t>
      </w:r>
      <w:r w:rsidRPr="0052764A">
        <w:rPr>
          <w:rFonts w:ascii="Times New Roman" w:eastAsia="Times New Roman" w:hAnsi="Times New Roman" w:cs="Times New Roman"/>
          <w:sz w:val="28"/>
          <w:szCs w:val="28"/>
          <w:lang w:eastAsia="ru-RU"/>
        </w:rPr>
        <w:t>рения, обеспечивают возможность согласования деятельности различных субъектов воспитания и социализации.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bCs/>
          <w:spacing w:val="2"/>
          <w:sz w:val="28"/>
          <w:szCs w:val="28"/>
          <w:lang w:eastAsia="ru-RU"/>
        </w:rPr>
        <w:t>Аксиологический принцип.</w:t>
      </w:r>
      <w:r w:rsidRPr="0052764A">
        <w:rPr>
          <w:rFonts w:ascii="Times New Roman" w:eastAsia="Times New Roman" w:hAnsi="Times New Roman" w:cs="Times New Roman"/>
          <w:spacing w:val="2"/>
          <w:sz w:val="28"/>
          <w:szCs w:val="28"/>
          <w:lang w:eastAsia="ru-RU"/>
        </w:rPr>
        <w:t xml:space="preserve"> Ценности определяют основное содержание духовно­нравственного развития, вос</w:t>
      </w:r>
      <w:r w:rsidRPr="0052764A">
        <w:rPr>
          <w:rFonts w:ascii="Times New Roman" w:eastAsia="Times New Roman" w:hAnsi="Times New Roman" w:cs="Times New Roman"/>
          <w:sz w:val="28"/>
          <w:szCs w:val="28"/>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52764A">
        <w:rPr>
          <w:rFonts w:ascii="Times New Roman" w:eastAsia="Times New Roman" w:hAnsi="Times New Roman" w:cs="Times New Roman"/>
          <w:spacing w:val="2"/>
          <w:sz w:val="28"/>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2764A">
        <w:rPr>
          <w:rFonts w:ascii="Times New Roman" w:eastAsia="Times New Roman" w:hAnsi="Times New Roman" w:cs="Times New Roman"/>
          <w:sz w:val="28"/>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52764A">
        <w:rPr>
          <w:rFonts w:ascii="Times New Roman" w:eastAsia="Times New Roman" w:hAnsi="Times New Roman" w:cs="Times New Roman"/>
          <w:bCs/>
          <w:spacing w:val="-2"/>
          <w:sz w:val="28"/>
          <w:szCs w:val="28"/>
          <w:lang w:eastAsia="ru-RU"/>
        </w:rPr>
        <w:t xml:space="preserve">Принцип следования нравственному примеру. </w:t>
      </w:r>
      <w:r w:rsidRPr="0052764A">
        <w:rPr>
          <w:rFonts w:ascii="Times New Roman" w:eastAsia="Times New Roman" w:hAnsi="Times New Roman" w:cs="Times New Roman"/>
          <w:spacing w:val="-2"/>
          <w:sz w:val="28"/>
          <w:szCs w:val="28"/>
          <w:lang w:eastAsia="ru-RU"/>
        </w:rPr>
        <w:t>Следова</w:t>
      </w:r>
      <w:r w:rsidRPr="0052764A">
        <w:rPr>
          <w:rFonts w:ascii="Times New Roman" w:eastAsia="Times New Roman" w:hAnsi="Times New Roman" w:cs="Times New Roman"/>
          <w:spacing w:val="2"/>
          <w:sz w:val="28"/>
          <w:szCs w:val="28"/>
          <w:lang w:eastAsia="ru-RU"/>
        </w:rPr>
        <w:t xml:space="preserve">ние примеру – ведущий метод нравственного воспитания. </w:t>
      </w:r>
      <w:r w:rsidRPr="0052764A">
        <w:rPr>
          <w:rFonts w:ascii="Times New Roman" w:eastAsia="Times New Roman" w:hAnsi="Times New Roman" w:cs="Times New Roman"/>
          <w:sz w:val="28"/>
          <w:szCs w:val="28"/>
          <w:lang w:eastAsia="ru-RU"/>
        </w:rPr>
        <w:t xml:space="preserve">Пример – это возможная модель выстраивания отношений </w:t>
      </w:r>
      <w:r w:rsidRPr="0052764A">
        <w:rPr>
          <w:rFonts w:ascii="Times New Roman" w:eastAsia="Times New Roman" w:hAnsi="Times New Roman" w:cs="Times New Roman"/>
          <w:spacing w:val="-2"/>
          <w:sz w:val="28"/>
          <w:szCs w:val="28"/>
          <w:lang w:eastAsia="ru-RU"/>
        </w:rPr>
        <w:t>ребенка с другими людьми и с самим собой, образец ценност</w:t>
      </w:r>
      <w:r w:rsidRPr="0052764A">
        <w:rPr>
          <w:rFonts w:ascii="Times New Roman" w:eastAsia="Times New Roman" w:hAnsi="Times New Roman" w:cs="Times New Roman"/>
          <w:spacing w:val="2"/>
          <w:sz w:val="28"/>
          <w:szCs w:val="28"/>
          <w:lang w:eastAsia="ru-RU"/>
        </w:rPr>
        <w:t xml:space="preserve">ного выбора, совершенного значимым другим. Содержание </w:t>
      </w:r>
      <w:r w:rsidRPr="0052764A">
        <w:rPr>
          <w:rFonts w:ascii="Times New Roman" w:eastAsia="Times New Roman" w:hAnsi="Times New Roman" w:cs="Times New Roman"/>
          <w:spacing w:val="-2"/>
          <w:sz w:val="28"/>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52764A">
        <w:rPr>
          <w:rFonts w:ascii="Times New Roman" w:eastAsia="Times New Roman" w:hAnsi="Times New Roman" w:cs="Times New Roman"/>
          <w:spacing w:val="2"/>
          <w:sz w:val="28"/>
          <w:szCs w:val="28"/>
          <w:lang w:eastAsia="ru-RU"/>
        </w:rPr>
        <w:t>Пример как метод воспитания позволяет расширить нрав</w:t>
      </w:r>
      <w:r w:rsidRPr="0052764A">
        <w:rPr>
          <w:rFonts w:ascii="Times New Roman" w:eastAsia="Times New Roman" w:hAnsi="Times New Roman" w:cs="Times New Roman"/>
          <w:spacing w:val="-2"/>
          <w:sz w:val="28"/>
          <w:szCs w:val="28"/>
          <w:lang w:eastAsia="ru-RU"/>
        </w:rPr>
        <w:t xml:space="preserve">ственный опыт ребенка, побудить его к внутреннему диалогу, </w:t>
      </w:r>
      <w:r w:rsidRPr="0052764A">
        <w:rPr>
          <w:rFonts w:ascii="Times New Roman" w:eastAsia="Times New Roman" w:hAnsi="Times New Roman" w:cs="Times New Roman"/>
          <w:sz w:val="28"/>
          <w:szCs w:val="28"/>
          <w:lang w:eastAsia="ru-RU"/>
        </w:rPr>
        <w:t>пробудить в нем нравственную рефлексию, обеспечить воз</w:t>
      </w:r>
      <w:r w:rsidRPr="0052764A">
        <w:rPr>
          <w:rFonts w:ascii="Times New Roman" w:eastAsia="Times New Roman" w:hAnsi="Times New Roman" w:cs="Times New Roman"/>
          <w:spacing w:val="-2"/>
          <w:sz w:val="28"/>
          <w:szCs w:val="28"/>
          <w:lang w:eastAsia="ru-RU"/>
        </w:rPr>
        <w:t>можность выбора при построении собственной системы цен</w:t>
      </w:r>
      <w:r w:rsidRPr="0052764A">
        <w:rPr>
          <w:rFonts w:ascii="Times New Roman" w:eastAsia="Times New Roman" w:hAnsi="Times New Roman" w:cs="Times New Roman"/>
          <w:sz w:val="28"/>
          <w:szCs w:val="28"/>
          <w:lang w:eastAsia="ru-RU"/>
        </w:rPr>
        <w:t xml:space="preserve">ностных отношений, продемонстрировать ребенку реальную </w:t>
      </w:r>
      <w:r w:rsidRPr="0052764A">
        <w:rPr>
          <w:rFonts w:ascii="Times New Roman" w:eastAsia="Times New Roman" w:hAnsi="Times New Roman" w:cs="Times New Roman"/>
          <w:spacing w:val="-2"/>
          <w:sz w:val="28"/>
          <w:szCs w:val="28"/>
          <w:lang w:eastAsia="ru-RU"/>
        </w:rPr>
        <w:t xml:space="preserve">возможность следования идеалу в жизни. В примерах демонстрируется устремленность людей к вершинам духа, персонифицируются, </w:t>
      </w:r>
      <w:r w:rsidRPr="0052764A">
        <w:rPr>
          <w:rFonts w:ascii="Times New Roman" w:eastAsia="Times New Roman" w:hAnsi="Times New Roman" w:cs="Times New Roman"/>
          <w:spacing w:val="-2"/>
          <w:sz w:val="28"/>
          <w:szCs w:val="28"/>
          <w:lang w:eastAsia="ru-RU"/>
        </w:rPr>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bCs/>
          <w:spacing w:val="2"/>
          <w:sz w:val="28"/>
          <w:szCs w:val="28"/>
          <w:lang w:eastAsia="ru-RU"/>
        </w:rPr>
      </w:pPr>
      <w:r w:rsidRPr="0052764A">
        <w:rPr>
          <w:rFonts w:ascii="Times New Roman" w:eastAsia="Times New Roman" w:hAnsi="Times New Roman" w:cs="Times New Roman"/>
          <w:bCs/>
          <w:spacing w:val="2"/>
          <w:sz w:val="28"/>
          <w:szCs w:val="28"/>
          <w:lang w:eastAsia="ru-RU"/>
        </w:rPr>
        <w:t>Принцип идентификации (персонификации).</w:t>
      </w:r>
      <w:r w:rsidRPr="0052764A">
        <w:rPr>
          <w:rFonts w:ascii="Times New Roman" w:eastAsia="Times New Roman" w:hAnsi="Times New Roman" w:cs="Times New Roman"/>
          <w:spacing w:val="2"/>
          <w:sz w:val="28"/>
          <w:szCs w:val="28"/>
          <w:lang w:eastAsia="ru-RU"/>
        </w:rPr>
        <w:t xml:space="preserve"> Идентификация – устойчивое отождествление себя со значимым </w:t>
      </w:r>
      <w:r w:rsidRPr="0052764A">
        <w:rPr>
          <w:rFonts w:ascii="Times New Roman" w:eastAsia="Times New Roman" w:hAnsi="Times New Roman" w:cs="Times New Roman"/>
          <w:spacing w:val="-2"/>
          <w:sz w:val="28"/>
          <w:szCs w:val="28"/>
          <w:lang w:eastAsia="ru-RU"/>
        </w:rPr>
        <w:t>другим, стремление быть похожим на него. В младшем школь</w:t>
      </w:r>
      <w:r w:rsidRPr="0052764A">
        <w:rPr>
          <w:rFonts w:ascii="Times New Roman" w:eastAsia="Times New Roman" w:hAnsi="Times New Roman" w:cs="Times New Roman"/>
          <w:spacing w:val="2"/>
          <w:sz w:val="28"/>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Cs/>
          <w:spacing w:val="2"/>
          <w:sz w:val="28"/>
          <w:szCs w:val="28"/>
          <w:lang w:eastAsia="ru-RU"/>
        </w:rPr>
        <w:t>Принцип диалогического общения.</w:t>
      </w:r>
      <w:r w:rsidRPr="0052764A">
        <w:rPr>
          <w:rFonts w:ascii="Times New Roman" w:eastAsia="Times New Roman" w:hAnsi="Times New Roman" w:cs="Times New Roman"/>
          <w:spacing w:val="2"/>
          <w:sz w:val="28"/>
          <w:szCs w:val="28"/>
          <w:lang w:eastAsia="ru-RU"/>
        </w:rPr>
        <w:t xml:space="preserve"> В формировании </w:t>
      </w:r>
      <w:r w:rsidRPr="0052764A">
        <w:rPr>
          <w:rFonts w:ascii="Times New Roman" w:eastAsia="Times New Roman" w:hAnsi="Times New Roman" w:cs="Times New Roman"/>
          <w:sz w:val="28"/>
          <w:szCs w:val="28"/>
          <w:lang w:eastAsia="ru-RU"/>
        </w:rPr>
        <w:t xml:space="preserve">ценностных отношений большую роль играет диалогическое </w:t>
      </w:r>
      <w:r w:rsidRPr="0052764A">
        <w:rPr>
          <w:rFonts w:ascii="Times New Roman" w:eastAsia="Times New Roman" w:hAnsi="Times New Roman" w:cs="Times New Roman"/>
          <w:spacing w:val="2"/>
          <w:sz w:val="28"/>
          <w:szCs w:val="28"/>
          <w:lang w:eastAsia="ru-RU"/>
        </w:rPr>
        <w:t>общение младшего школьника со сверстниками, родителя</w:t>
      </w:r>
      <w:r w:rsidRPr="0052764A">
        <w:rPr>
          <w:rFonts w:ascii="Times New Roman" w:eastAsia="Times New Roman" w:hAnsi="Times New Roman" w:cs="Times New Roman"/>
          <w:sz w:val="28"/>
          <w:szCs w:val="28"/>
          <w:lang w:eastAsia="ru-RU"/>
        </w:rPr>
        <w:t>ми (законными представителями), учителем и другими зна</w:t>
      </w:r>
      <w:r w:rsidRPr="0052764A">
        <w:rPr>
          <w:rFonts w:ascii="Times New Roman" w:eastAsia="Times New Roman" w:hAnsi="Times New Roman" w:cs="Times New Roman"/>
          <w:spacing w:val="2"/>
          <w:sz w:val="28"/>
          <w:szCs w:val="28"/>
          <w:lang w:eastAsia="ru-RU"/>
        </w:rPr>
        <w:t>чимыми взрослыми. Наличие значимого другого в воспи</w:t>
      </w:r>
      <w:r w:rsidRPr="0052764A">
        <w:rPr>
          <w:rFonts w:ascii="Times New Roman" w:eastAsia="Times New Roman" w:hAnsi="Times New Roman" w:cs="Times New Roman"/>
          <w:sz w:val="28"/>
          <w:szCs w:val="28"/>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2764A">
        <w:rPr>
          <w:rFonts w:ascii="Times New Roman" w:eastAsia="@Arial Unicode MS" w:hAnsi="Times New Roman" w:cs="Times New Roman"/>
          <w:sz w:val="28"/>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2764A">
        <w:rPr>
          <w:rFonts w:ascii="Times New Roman" w:eastAsia="Times New Roman" w:hAnsi="Times New Roman" w:cs="Times New Roman"/>
          <w:sz w:val="28"/>
          <w:szCs w:val="28"/>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Cs/>
          <w:sz w:val="28"/>
          <w:szCs w:val="28"/>
          <w:lang w:eastAsia="ru-RU"/>
        </w:rPr>
        <w:t>Принцип полисубъектности воспитания.</w:t>
      </w:r>
      <w:r w:rsidRPr="0052764A">
        <w:rPr>
          <w:rFonts w:ascii="Times New Roman" w:eastAsia="Times New Roman" w:hAnsi="Times New Roman" w:cs="Times New Roman"/>
          <w:sz w:val="28"/>
          <w:szCs w:val="28"/>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bCs/>
          <w:spacing w:val="-2"/>
          <w:sz w:val="28"/>
          <w:szCs w:val="28"/>
          <w:lang w:eastAsia="ru-RU"/>
        </w:rPr>
        <w:t>Принцип системно­деятельностной организации воспи</w:t>
      </w:r>
      <w:r w:rsidRPr="0052764A">
        <w:rPr>
          <w:rFonts w:ascii="Times New Roman" w:eastAsia="Times New Roman" w:hAnsi="Times New Roman" w:cs="Times New Roman"/>
          <w:bCs/>
          <w:spacing w:val="2"/>
          <w:sz w:val="28"/>
          <w:szCs w:val="28"/>
          <w:lang w:eastAsia="ru-RU"/>
        </w:rPr>
        <w:t>тания.</w:t>
      </w:r>
      <w:r w:rsidRPr="0052764A">
        <w:rPr>
          <w:rFonts w:ascii="Times New Roman" w:eastAsia="Times New Roman" w:hAnsi="Times New Roman" w:cs="Times New Roman"/>
          <w:spacing w:val="2"/>
          <w:sz w:val="28"/>
          <w:szCs w:val="28"/>
          <w:lang w:eastAsia="ru-RU"/>
        </w:rPr>
        <w:t xml:space="preserve"> Воспитание, направленное на духовно-нравственное </w:t>
      </w:r>
      <w:r w:rsidRPr="0052764A">
        <w:rPr>
          <w:rFonts w:ascii="Times New Roman" w:eastAsia="Times New Roman" w:hAnsi="Times New Roman" w:cs="Times New Roman"/>
          <w:spacing w:val="-4"/>
          <w:sz w:val="28"/>
          <w:szCs w:val="28"/>
          <w:lang w:eastAsia="ru-RU"/>
        </w:rPr>
        <w:t>развитие обучающихся и поддерживае</w:t>
      </w:r>
      <w:r w:rsidRPr="0052764A">
        <w:rPr>
          <w:rFonts w:ascii="Times New Roman" w:eastAsia="Times New Roman" w:hAnsi="Times New Roman" w:cs="Times New Roman"/>
          <w:spacing w:val="-4"/>
          <w:sz w:val="28"/>
          <w:szCs w:val="28"/>
          <w:lang w:eastAsia="ru-RU"/>
        </w:rPr>
        <w:lastRenderedPageBreak/>
        <w:t>мое всем укладом школь</w:t>
      </w:r>
      <w:r w:rsidRPr="0052764A">
        <w:rPr>
          <w:rFonts w:ascii="Times New Roman" w:eastAsia="Times New Roman" w:hAnsi="Times New Roman" w:cs="Times New Roman"/>
          <w:spacing w:val="-2"/>
          <w:sz w:val="28"/>
          <w:szCs w:val="28"/>
          <w:lang w:eastAsia="ru-RU"/>
        </w:rPr>
        <w:t>ной жизни, включает в себя организацию учебной, внеучебной, общественно значимой деятельности младших школьни</w:t>
      </w:r>
      <w:r w:rsidRPr="0052764A">
        <w:rPr>
          <w:rFonts w:ascii="Times New Roman" w:eastAsia="Times New Roman" w:hAnsi="Times New Roman" w:cs="Times New Roman"/>
          <w:sz w:val="28"/>
          <w:szCs w:val="28"/>
          <w:lang w:eastAsia="ru-RU"/>
        </w:rPr>
        <w:t xml:space="preserve">ков. Интеграция содержания различных видов деятельности </w:t>
      </w:r>
      <w:r w:rsidRPr="0052764A">
        <w:rPr>
          <w:rFonts w:ascii="Times New Roman" w:eastAsia="Times New Roman" w:hAnsi="Times New Roman" w:cs="Times New Roman"/>
          <w:spacing w:val="-2"/>
          <w:sz w:val="28"/>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2764A">
        <w:rPr>
          <w:rFonts w:ascii="Times New Roman" w:eastAsia="Times New Roman" w:hAnsi="Times New Roman" w:cs="Times New Roman"/>
          <w:sz w:val="28"/>
          <w:szCs w:val="28"/>
          <w:lang w:eastAsia="ru-RU"/>
        </w:rPr>
        <w:t>и открытие их личностного смысла. Для решения воспита</w:t>
      </w:r>
      <w:r w:rsidRPr="0052764A">
        <w:rPr>
          <w:rFonts w:ascii="Times New Roman" w:eastAsia="Times New Roman" w:hAnsi="Times New Roman" w:cs="Times New Roman"/>
          <w:spacing w:val="-2"/>
          <w:sz w:val="28"/>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общеобразовательных дисциплин;</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произведений искусства;</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периодической литературы, публикаций, радио­ и телепередач, отражающих современную жизнь;</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духовной культуры и фольклора народов России;</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истории, традиций и современной жизни своей Родины, своего края, своей семьи;</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жизненного опыта своих родителей (законных представителей) и прародителей;</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общественно полезной и личностно значимой деятельности в рамках педагогически организованных социальных </w:t>
      </w:r>
      <w:r w:rsidRPr="0052764A">
        <w:rPr>
          <w:rFonts w:ascii="Times New Roman" w:eastAsia="Times New Roman" w:hAnsi="Times New Roman" w:cs="Times New Roman"/>
          <w:sz w:val="28"/>
          <w:szCs w:val="28"/>
          <w:lang w:eastAsia="ru-RU"/>
        </w:rPr>
        <w:t>и культурных практик;</w:t>
      </w:r>
    </w:p>
    <w:p w:rsidR="001056DA" w:rsidRPr="0052764A" w:rsidRDefault="001056DA" w:rsidP="00B409C2">
      <w:pPr>
        <w:numPr>
          <w:ilvl w:val="0"/>
          <w:numId w:val="54"/>
        </w:numPr>
        <w:autoSpaceDE w:val="0"/>
        <w:autoSpaceDN w:val="0"/>
        <w:adjustRightInd w:val="0"/>
        <w:spacing w:after="0" w:line="240" w:lineRule="auto"/>
        <w:ind w:hanging="502"/>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других источников информации и научного знания.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Решение этих задач предполагает, что при разработке содержания образования</w:t>
      </w:r>
      <w:r w:rsidRPr="0052764A">
        <w:rPr>
          <w:rFonts w:ascii="Times New Roman" w:eastAsia="Times New Roman" w:hAnsi="Times New Roman" w:cs="Times New Roman"/>
          <w:sz w:val="28"/>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8"/>
          <w:szCs w:val="28"/>
          <w:lang w:eastAsia="ru-RU"/>
        </w:rPr>
      </w:pPr>
      <w:r w:rsidRPr="0052764A">
        <w:rPr>
          <w:rFonts w:ascii="Times New Roman" w:eastAsia="Times New Roman" w:hAnsi="Times New Roman" w:cs="Times New Roman"/>
          <w:spacing w:val="2"/>
          <w:sz w:val="28"/>
          <w:szCs w:val="28"/>
          <w:lang w:eastAsia="ru-RU"/>
        </w:rPr>
        <w:t>Таким образом, содержание разных видов учебной, се</w:t>
      </w:r>
      <w:r w:rsidRPr="0052764A">
        <w:rPr>
          <w:rFonts w:ascii="Times New Roman" w:eastAsia="Times New Roman" w:hAnsi="Times New Roman" w:cs="Times New Roman"/>
          <w:sz w:val="28"/>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2764A">
        <w:rPr>
          <w:rFonts w:ascii="Times New Roman" w:eastAsia="Times New Roman" w:hAnsi="Times New Roman" w:cs="Times New Roman"/>
          <w:spacing w:val="-2"/>
          <w:sz w:val="28"/>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52764A">
        <w:rPr>
          <w:rFonts w:ascii="Times New Roman" w:eastAsia="Times New Roman" w:hAnsi="Times New Roman" w:cs="Times New Roman"/>
          <w:spacing w:val="2"/>
          <w:sz w:val="28"/>
          <w:szCs w:val="28"/>
          <w:lang w:eastAsia="ru-RU"/>
        </w:rPr>
        <w:t xml:space="preserve">ного учебного предмета, формы или вида образовательной </w:t>
      </w:r>
      <w:r w:rsidRPr="0052764A">
        <w:rPr>
          <w:rFonts w:ascii="Times New Roman" w:eastAsia="Times New Roman" w:hAnsi="Times New Roman" w:cs="Times New Roman"/>
          <w:spacing w:val="-2"/>
          <w:sz w:val="28"/>
          <w:szCs w:val="28"/>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Перечисленные принципы определяют концептуальную </w:t>
      </w:r>
      <w:r w:rsidRPr="0052764A">
        <w:rPr>
          <w:rFonts w:ascii="Times New Roman" w:eastAsia="Times New Roman" w:hAnsi="Times New Roman" w:cs="Times New Roman"/>
          <w:sz w:val="28"/>
          <w:szCs w:val="28"/>
          <w:lang w:eastAsia="ru-RU"/>
        </w:rPr>
        <w:t>основу уклада школьной жизни. Сам по себе этот уклад фор</w:t>
      </w:r>
      <w:r w:rsidRPr="0052764A">
        <w:rPr>
          <w:rFonts w:ascii="Times New Roman" w:eastAsia="Times New Roman" w:hAnsi="Times New Roman" w:cs="Times New Roman"/>
          <w:spacing w:val="2"/>
          <w:sz w:val="28"/>
          <w:szCs w:val="28"/>
          <w:lang w:eastAsia="ru-RU"/>
        </w:rPr>
        <w:t xml:space="preserve">мален. Придает ему жизненную, социальную, культурную, </w:t>
      </w:r>
      <w:r w:rsidRPr="0052764A">
        <w:rPr>
          <w:rFonts w:ascii="Times New Roman" w:eastAsia="Times New Roman" w:hAnsi="Times New Roman" w:cs="Times New Roman"/>
          <w:sz w:val="28"/>
          <w:szCs w:val="28"/>
          <w:lang w:eastAsia="ru-RU"/>
        </w:rPr>
        <w:t>нравственную силу педагог.</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 xml:space="preserve">Обучающийся испытывает большое доверие к учителю. </w:t>
      </w:r>
      <w:r w:rsidRPr="0052764A">
        <w:rPr>
          <w:rFonts w:ascii="Times New Roman" w:eastAsia="Times New Roman" w:hAnsi="Times New Roman" w:cs="Times New Roman"/>
          <w:sz w:val="28"/>
          <w:szCs w:val="28"/>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w:t>
      </w:r>
      <w:r w:rsidRPr="0052764A">
        <w:rPr>
          <w:rFonts w:ascii="Times New Roman" w:eastAsia="Times New Roman" w:hAnsi="Times New Roman" w:cs="Times New Roman"/>
          <w:sz w:val="28"/>
          <w:szCs w:val="28"/>
          <w:lang w:eastAsia="ru-RU"/>
        </w:rPr>
        <w:lastRenderedPageBreak/>
        <w:t>мирует устойчивые представления ребенка о справедливости, чело</w:t>
      </w:r>
      <w:r w:rsidRPr="0052764A">
        <w:rPr>
          <w:rFonts w:ascii="Times New Roman" w:eastAsia="Times New Roman" w:hAnsi="Times New Roman" w:cs="Times New Roman"/>
          <w:spacing w:val="2"/>
          <w:sz w:val="28"/>
          <w:szCs w:val="28"/>
          <w:lang w:eastAsia="ru-RU"/>
        </w:rPr>
        <w:t xml:space="preserve">вечности, нравственности, об отношениях между людьми. </w:t>
      </w:r>
      <w:r w:rsidRPr="0052764A">
        <w:rPr>
          <w:rFonts w:ascii="Times New Roman" w:eastAsia="Times New Roman" w:hAnsi="Times New Roman" w:cs="Times New Roman"/>
          <w:sz w:val="28"/>
          <w:szCs w:val="28"/>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2"/>
          <w:sz w:val="28"/>
          <w:szCs w:val="28"/>
          <w:lang w:eastAsia="ru-RU"/>
        </w:rPr>
        <w:t>Родители (законные представители), так же как и педа</w:t>
      </w:r>
      <w:r w:rsidRPr="0052764A">
        <w:rPr>
          <w:rFonts w:ascii="Times New Roman" w:eastAsia="Times New Roman" w:hAnsi="Times New Roman" w:cs="Times New Roman"/>
          <w:sz w:val="28"/>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2764A">
        <w:rPr>
          <w:rFonts w:ascii="Times New Roman" w:eastAsia="Times New Roman" w:hAnsi="Times New Roman" w:cs="Times New Roman"/>
          <w:spacing w:val="2"/>
          <w:sz w:val="28"/>
          <w:szCs w:val="28"/>
          <w:lang w:eastAsia="ru-RU"/>
        </w:rPr>
        <w:t xml:space="preserve">ской Федерации, литературе и различных видах искусства, </w:t>
      </w:r>
      <w:r w:rsidRPr="0052764A">
        <w:rPr>
          <w:rFonts w:ascii="Times New Roman" w:eastAsia="Times New Roman" w:hAnsi="Times New Roman" w:cs="Times New Roman"/>
          <w:sz w:val="28"/>
          <w:szCs w:val="28"/>
          <w:lang w:eastAsia="ru-RU"/>
        </w:rPr>
        <w:t>сказках, легендах и мифах. В содержании каждого из основных направлений духовно­нравственного развития, воспи</w:t>
      </w:r>
      <w:r w:rsidRPr="0052764A">
        <w:rPr>
          <w:rFonts w:ascii="Times New Roman" w:eastAsia="Times New Roman" w:hAnsi="Times New Roman" w:cs="Times New Roman"/>
          <w:spacing w:val="2"/>
          <w:sz w:val="28"/>
          <w:szCs w:val="28"/>
          <w:lang w:eastAsia="ru-RU"/>
        </w:rPr>
        <w:t>тания и социализации должны быть широко представлены примеры духов</w:t>
      </w:r>
      <w:r w:rsidRPr="0052764A">
        <w:rPr>
          <w:rFonts w:ascii="Times New Roman" w:eastAsia="Times New Roman" w:hAnsi="Times New Roman" w:cs="Times New Roman"/>
          <w:sz w:val="28"/>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2764A">
        <w:rPr>
          <w:rFonts w:ascii="Times New Roman" w:eastAsia="Times New Roman" w:hAnsi="Times New Roman" w:cs="Times New Roman"/>
          <w:spacing w:val="-2"/>
          <w:sz w:val="28"/>
          <w:szCs w:val="28"/>
          <w:lang w:eastAsia="ru-RU"/>
        </w:rPr>
        <w:t xml:space="preserve">му педагогическая поддержка нравственного самоопределения </w:t>
      </w:r>
      <w:r w:rsidRPr="0052764A">
        <w:rPr>
          <w:rFonts w:ascii="Times New Roman" w:eastAsia="Times New Roman" w:hAnsi="Times New Roman" w:cs="Times New Roman"/>
          <w:sz w:val="28"/>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056DA" w:rsidRPr="00767F5E" w:rsidRDefault="001056DA" w:rsidP="0062556D">
      <w:pPr>
        <w:spacing w:after="0" w:line="240" w:lineRule="auto"/>
        <w:ind w:firstLine="709"/>
        <w:jc w:val="both"/>
        <w:rPr>
          <w:rFonts w:ascii="Times New Roman" w:eastAsia="Times New Roman" w:hAnsi="Times New Roman" w:cs="Times New Roman"/>
          <w:sz w:val="28"/>
          <w:szCs w:val="28"/>
          <w:u w:val="single"/>
          <w:lang w:eastAsia="ru-RU"/>
        </w:rPr>
      </w:pPr>
      <w:r w:rsidRPr="00767F5E">
        <w:rPr>
          <w:rFonts w:ascii="Times New Roman" w:eastAsia="Times New Roman" w:hAnsi="Times New Roman" w:cs="Times New Roman"/>
          <w:sz w:val="28"/>
          <w:szCs w:val="28"/>
          <w:u w:val="single"/>
          <w:lang w:eastAsia="ru-RU"/>
        </w:rPr>
        <w:t>Описание форм и методов организации социально значимой деятельности обучающихся</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w:t>
      </w:r>
      <w:r w:rsidRPr="0052764A">
        <w:rPr>
          <w:rFonts w:ascii="Times New Roman" w:eastAsia="Times New Roman" w:hAnsi="Times New Roman" w:cs="Times New Roman"/>
          <w:sz w:val="28"/>
          <w:szCs w:val="28"/>
          <w:lang w:eastAsia="ru-RU"/>
        </w:rPr>
        <w:t xml:space="preserve"> преодоление усиливающегося в последние годы отчуждения молодого по</w:t>
      </w:r>
      <w:r w:rsidRPr="0052764A">
        <w:rPr>
          <w:rFonts w:ascii="Times New Roman" w:eastAsia="Times New Roman" w:hAnsi="Times New Roman" w:cs="Times New Roman"/>
          <w:sz w:val="28"/>
          <w:szCs w:val="28"/>
          <w:lang w:eastAsia="ru-RU"/>
        </w:rPr>
        <w:lastRenderedPageBreak/>
        <w:t xml:space="preserve">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056DA" w:rsidRPr="0052764A" w:rsidRDefault="001056DA" w:rsidP="0062556D">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 общественный – позитивные изменения в социальной среде (преодоление социальных проблем, улучшение положения отдельных лиц или групп);</w:t>
      </w:r>
    </w:p>
    <w:p w:rsidR="001056DA" w:rsidRPr="0052764A" w:rsidRDefault="001056DA" w:rsidP="0062556D">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pacing w:val="-4"/>
          <w:sz w:val="28"/>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2764A">
        <w:rPr>
          <w:rFonts w:ascii="Times New Roman" w:eastAsia="Times New Roman" w:hAnsi="Times New Roman" w:cs="Times New Roman"/>
          <w:sz w:val="28"/>
          <w:szCs w:val="28"/>
          <w:lang w:eastAsia="ru-RU"/>
        </w:rPr>
        <w:t>.</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Одним из методов организации социально-значимой деятельности младших школьников является их добровольное и посильное участие в мероприятиях молодежного добровольчества. В МАОУ СОШ №217 предусмотрена акция «Твори Добро!», которая объединяет цикл мероприятий, направленных на оказание помощи пенсионерам, ветеранам, инвалидам, приютам для животных, птицам и тд.</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767F5E">
        <w:rPr>
          <w:rFonts w:ascii="Times New Roman" w:eastAsia="Times New Roman" w:hAnsi="Times New Roman" w:cs="Times New Roman"/>
          <w:sz w:val="28"/>
          <w:szCs w:val="28"/>
          <w:lang w:eastAsia="ru-RU"/>
        </w:rPr>
        <w:t>Добровольцами или волонтерами</w:t>
      </w:r>
      <w:r w:rsidRPr="0052764A">
        <w:rPr>
          <w:rFonts w:ascii="Times New Roman" w:eastAsia="Times New Roman" w:hAnsi="Times New Roman" w:cs="Times New Roman"/>
          <w:sz w:val="28"/>
          <w:szCs w:val="28"/>
          <w:lang w:eastAsia="ru-RU"/>
        </w:rPr>
        <w:t xml:space="preserve">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w:t>
      </w:r>
      <w:r w:rsidRPr="0052764A">
        <w:rPr>
          <w:rFonts w:ascii="Times New Roman" w:eastAsia="Times New Roman" w:hAnsi="Times New Roman" w:cs="Times New Roman"/>
          <w:sz w:val="28"/>
          <w:szCs w:val="28"/>
          <w:lang w:eastAsia="ru-RU"/>
        </w:rPr>
        <w:lastRenderedPageBreak/>
        <w:t>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осуществление консультирования школьников по наиболее эффективному достижению деловых и личностно значимых целей;</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использование технологии развития способностей для достижения целей в различных областях жизни;</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отказ взрослого от экспертной позиции;</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задача взрослого – создать условия для принятия детьми решения.</w:t>
      </w:r>
    </w:p>
    <w:p w:rsidR="001056DA" w:rsidRPr="0052764A" w:rsidRDefault="001056DA" w:rsidP="0062556D">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таких как «Письмо пешеходу», «Письмо водителю», экологические акции по уборке окружающей территории (акции «Берегите лес!», «Чистый лес», «Чистый парк»).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056DA" w:rsidRPr="0052764A" w:rsidRDefault="001056DA" w:rsidP="0062556D">
      <w:pPr>
        <w:numPr>
          <w:ilvl w:val="0"/>
          <w:numId w:val="1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52764A">
        <w:rPr>
          <w:rFonts w:ascii="Times New Roman" w:eastAsia="Calibri" w:hAnsi="Times New Roman" w:cs="Times New Roman"/>
          <w:sz w:val="28"/>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056DA" w:rsidRPr="004A5110" w:rsidRDefault="001056DA" w:rsidP="0062556D">
      <w:pPr>
        <w:spacing w:after="0" w:line="240" w:lineRule="auto"/>
        <w:ind w:firstLine="709"/>
        <w:jc w:val="both"/>
        <w:rPr>
          <w:rFonts w:ascii="Times New Roman" w:eastAsia="Times New Roman" w:hAnsi="Times New Roman" w:cs="Times New Roman"/>
          <w:sz w:val="28"/>
          <w:szCs w:val="28"/>
          <w:u w:val="single"/>
          <w:lang w:eastAsia="ru-RU"/>
        </w:rPr>
      </w:pPr>
      <w:r w:rsidRPr="004A5110">
        <w:rPr>
          <w:rFonts w:ascii="Times New Roman" w:eastAsia="Times New Roman" w:hAnsi="Times New Roman" w:cs="Times New Roman"/>
          <w:sz w:val="28"/>
          <w:szCs w:val="28"/>
          <w:u w:val="single"/>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1056DA" w:rsidRPr="0052764A" w:rsidRDefault="001056DA" w:rsidP="0062556D">
      <w:pPr>
        <w:widowControl w:val="0"/>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lastRenderedPageBreak/>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1056DA" w:rsidRPr="004A5110" w:rsidRDefault="001056DA" w:rsidP="004A511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ab/>
        <w:t>При разработке и реализации программы воспитания и социализации младших школьников Школа активно сотрудничает с учреждениями дополнительного образования ДДТ им. А.И. Ефремова, ДДТ «Кировский», ТОС «Ма</w:t>
      </w:r>
      <w:r w:rsidR="004A5110">
        <w:rPr>
          <w:rFonts w:ascii="Times New Roman" w:eastAsia="Times New Roman" w:hAnsi="Times New Roman" w:cs="Times New Roman"/>
          <w:sz w:val="28"/>
          <w:szCs w:val="28"/>
          <w:lang w:eastAsia="ru-RU"/>
        </w:rPr>
        <w:t>трешки», ОО «Спортивный город».</w:t>
      </w:r>
    </w:p>
    <w:p w:rsidR="001056DA" w:rsidRPr="0052764A" w:rsidRDefault="001056DA" w:rsidP="004A5110">
      <w:pPr>
        <w:autoSpaceDE w:val="0"/>
        <w:autoSpaceDN w:val="0"/>
        <w:adjustRightInd w:val="0"/>
        <w:spacing w:after="0" w:line="240" w:lineRule="auto"/>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Программа формирования экологической культуры, здорового и</w:t>
      </w:r>
      <w:r w:rsidR="004A5110">
        <w:rPr>
          <w:rFonts w:ascii="Times New Roman" w:hAnsi="Times New Roman" w:cs="Times New Roman"/>
          <w:b/>
          <w:bCs/>
          <w:color w:val="00000A"/>
          <w:sz w:val="28"/>
          <w:szCs w:val="28"/>
        </w:rPr>
        <w:t xml:space="preserve"> </w:t>
      </w:r>
      <w:r w:rsidRPr="0052764A">
        <w:rPr>
          <w:rFonts w:ascii="Times New Roman" w:hAnsi="Times New Roman" w:cs="Times New Roman"/>
          <w:b/>
          <w:bCs/>
          <w:color w:val="00000A"/>
          <w:sz w:val="28"/>
          <w:szCs w:val="28"/>
        </w:rPr>
        <w:t>безопасного образа жизни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знаний, установок, личностных ориентиров и норм поведения, обеспечивающих сохранение и укрепление физического и психологического здоровья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как одной из ценностных составляющих, способствующих познавательному и эмоциональному развитию ребёнка.</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w:t>
      </w:r>
      <w:r w:rsidRPr="0052764A">
        <w:rPr>
          <w:rFonts w:ascii="Times New Roman" w:hAnsi="Times New Roman" w:cs="Times New Roman"/>
          <w:bCs/>
          <w:color w:val="00000A"/>
          <w:sz w:val="28"/>
          <w:szCs w:val="28"/>
        </w:rPr>
        <w:lastRenderedPageBreak/>
        <w:t xml:space="preserve">зультатам освоения АООП НОО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материального благополучия.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здорового и безопасного образа жизни на ступени начального общего образования сформированна с учётом факторов, оказывающих существенное влияние на состояние здоровья обучающихся: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неблагоприятные социальные, экономические и экологические условия;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факторы риска, имеющие место в образовательных организациях, которые приводят к ухудшению здоровья обучающихся;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формируемые в младшем школьном возрасте правила поведения, привычки;</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неспособность прогнозировать последствия своего отношения к здоровью.</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При выборе стратегии реализации настоящей программы МАОУ СОШ № 217 исходит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соответствующей инфраструктуры, благоприятного психологического климата, обеспечение рациональной организации учебного процесса.</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экологической культуры, здорового и безопасного образа жизни обеспечивает:</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lastRenderedPageBreak/>
        <w:t>-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пробуждение в детях желания заботиться о своем здоровье (формирование</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заинтересованного отношения к собственному здоровью) путем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-соблюдения правил здорового образа жизни и организации здоровьесберегающего характера учебной деятельности и общения;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познавательного интереса и бережного отношения к природе;</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 формирование установок на использование здорового питания; использование оптимальных двигательных режимов для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с учётом их возрастных, психофизических особенностей, развитие потребности в занятиях физической культурой и спортом;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соблюдение здоровьесозидающих режимов дня; формирование негативного</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отношения к факторам риска здоровью обучающихся;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становление умений противостояния вовлечению в табакокурение, употребление алкоголя, наркотических и сильнодействующих веществ;</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Программа формирования экологической культуры, здорового и безопасного образа жизни обучающихся с </w:t>
      </w:r>
      <w:r w:rsidR="00BD0135">
        <w:rPr>
          <w:rFonts w:ascii="Times New Roman" w:hAnsi="Times New Roman" w:cs="Times New Roman"/>
          <w:bCs/>
          <w:color w:val="00000A"/>
          <w:sz w:val="28"/>
          <w:szCs w:val="28"/>
        </w:rPr>
        <w:t>ТНР вариант 5</w:t>
      </w:r>
      <w:r w:rsidR="006F01D2">
        <w:rPr>
          <w:rFonts w:ascii="Times New Roman" w:hAnsi="Times New Roman" w:cs="Times New Roman"/>
          <w:bCs/>
          <w:color w:val="00000A"/>
          <w:sz w:val="28"/>
          <w:szCs w:val="28"/>
        </w:rPr>
        <w:t>.2</w:t>
      </w:r>
      <w:r w:rsidRPr="0052764A">
        <w:rPr>
          <w:rFonts w:ascii="Times New Roman" w:hAnsi="Times New Roman" w:cs="Times New Roman"/>
          <w:bCs/>
          <w:color w:val="00000A"/>
          <w:sz w:val="28"/>
          <w:szCs w:val="28"/>
        </w:rPr>
        <w:t xml:space="preserve"> реализуется по следующим направлениям: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xml:space="preserve">,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w:t>
      </w:r>
      <w:r w:rsidRPr="0052764A">
        <w:rPr>
          <w:rFonts w:ascii="Times New Roman" w:hAnsi="Times New Roman" w:cs="Times New Roman"/>
          <w:bCs/>
          <w:color w:val="00000A"/>
          <w:sz w:val="28"/>
          <w:szCs w:val="28"/>
        </w:rPr>
        <w:lastRenderedPageBreak/>
        <w:t>уроках, при проведении дней здоровья, соревнований, олимпиад, походов и т. п.).</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ведения «Дневников здоровья» с обучающимися с </w:t>
      </w:r>
      <w:r w:rsidR="00BD0135">
        <w:rPr>
          <w:rFonts w:ascii="Times New Roman" w:hAnsi="Times New Roman" w:cs="Times New Roman"/>
          <w:bCs/>
          <w:color w:val="00000A"/>
          <w:sz w:val="28"/>
          <w:szCs w:val="28"/>
        </w:rPr>
        <w:t>ТНР</w:t>
      </w:r>
      <w:r w:rsidRPr="0052764A">
        <w:rPr>
          <w:rFonts w:ascii="Times New Roman" w:hAnsi="Times New Roman" w:cs="Times New Roman"/>
          <w:bCs/>
          <w:color w:val="00000A"/>
          <w:sz w:val="28"/>
          <w:szCs w:val="28"/>
        </w:rPr>
        <w:t>, получивших рекомендации по коррекции различных параметров здоровья.</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содержит: цель и задачи, планируемые результаты, основные направления работы, перечень организационных форм.</w:t>
      </w:r>
    </w:p>
    <w:p w:rsidR="001056DA" w:rsidRPr="0052764A" w:rsidRDefault="001056DA" w:rsidP="0062556D">
      <w:pPr>
        <w:autoSpaceDE w:val="0"/>
        <w:autoSpaceDN w:val="0"/>
        <w:adjustRightInd w:val="0"/>
        <w:spacing w:after="0" w:line="240" w:lineRule="auto"/>
        <w:ind w:firstLine="709"/>
        <w:jc w:val="both"/>
        <w:rPr>
          <w:rFonts w:ascii="Times New Roman" w:hAnsi="Times New Roman" w:cs="Times New Roman"/>
          <w:bCs/>
          <w:color w:val="00000A"/>
          <w:sz w:val="28"/>
          <w:szCs w:val="28"/>
        </w:rPr>
      </w:pP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52764A">
        <w:rPr>
          <w:rFonts w:ascii="Times New Roman" w:eastAsia="MS Gothic" w:hAnsi="Times New Roman" w:cs="Times New Roman"/>
          <w:spacing w:val="2"/>
          <w:sz w:val="28"/>
          <w:szCs w:val="28"/>
          <w:lang w:eastAsia="ru-RU"/>
        </w:rPr>
        <w:t xml:space="preserve">у обучающихся знаний, установок, личностных ориентиров </w:t>
      </w:r>
      <w:r w:rsidRPr="0052764A">
        <w:rPr>
          <w:rFonts w:ascii="Times New Roman" w:eastAsia="MS Gothic" w:hAnsi="Times New Roman" w:cs="Times New Roman"/>
          <w:sz w:val="28"/>
          <w:szCs w:val="28"/>
          <w:lang w:eastAsia="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Программа построена на основе общенациональных цен</w:t>
      </w:r>
      <w:r w:rsidRPr="0052764A">
        <w:rPr>
          <w:rFonts w:ascii="Times New Roman" w:eastAsia="MS Gothic" w:hAnsi="Times New Roman" w:cs="Times New Roman"/>
          <w:sz w:val="28"/>
          <w:szCs w:val="28"/>
          <w:lang w:eastAsia="ru-RU"/>
        </w:rPr>
        <w:t xml:space="preserve">ностей российского общества, таких, как гражданственность, </w:t>
      </w:r>
      <w:r w:rsidRPr="0052764A">
        <w:rPr>
          <w:rFonts w:ascii="Times New Roman" w:eastAsia="MS Gothic" w:hAnsi="Times New Roman" w:cs="Times New Roman"/>
          <w:spacing w:val="2"/>
          <w:sz w:val="28"/>
          <w:szCs w:val="28"/>
          <w:lang w:eastAsia="ru-RU"/>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52764A">
        <w:rPr>
          <w:rFonts w:ascii="Times New Roman" w:eastAsia="MS Gothic" w:hAnsi="Times New Roman" w:cs="Times New Roman"/>
          <w:sz w:val="28"/>
          <w:szCs w:val="28"/>
          <w:lang w:eastAsia="ru-RU"/>
        </w:rPr>
        <w:t xml:space="preserve">экологическую грамотность, действовать предусмотрительно, </w:t>
      </w:r>
      <w:r w:rsidRPr="0052764A">
        <w:rPr>
          <w:rFonts w:ascii="Times New Roman" w:eastAsia="MS Gothic" w:hAnsi="Times New Roman" w:cs="Times New Roman"/>
          <w:spacing w:val="2"/>
          <w:sz w:val="28"/>
          <w:szCs w:val="28"/>
          <w:lang w:eastAsia="ru-RU"/>
        </w:rPr>
        <w:t>осознанно придерживаться здорового и экологически без</w:t>
      </w:r>
      <w:r w:rsidRPr="0052764A">
        <w:rPr>
          <w:rFonts w:ascii="Times New Roman" w:eastAsia="MS Gothic" w:hAnsi="Times New Roman" w:cs="Times New Roman"/>
          <w:sz w:val="28"/>
          <w:szCs w:val="28"/>
          <w:lang w:eastAsia="ru-RU"/>
        </w:rPr>
        <w:t xml:space="preserve">опасного образа жизни, вести работу по экологическому просвещению, ценить природу как источник духовного развития, </w:t>
      </w:r>
      <w:r w:rsidRPr="0052764A">
        <w:rPr>
          <w:rFonts w:ascii="Times New Roman" w:eastAsia="MS Gothic" w:hAnsi="Times New Roman" w:cs="Times New Roman"/>
          <w:spacing w:val="2"/>
          <w:sz w:val="28"/>
          <w:szCs w:val="28"/>
          <w:lang w:eastAsia="ru-RU"/>
        </w:rPr>
        <w:t xml:space="preserve">информации, красоты, здоровья, материального благополучия.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неблагоприятные экологические, социальные и экономические условия;</w:t>
      </w:r>
    </w:p>
    <w:p w:rsidR="001056DA" w:rsidRPr="0052764A" w:rsidRDefault="001056DA" w:rsidP="0062556D">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факторы риска, имеющие место в образовательных организациях</w:t>
      </w:r>
      <w:r w:rsidRPr="0052764A">
        <w:rPr>
          <w:rFonts w:ascii="Times New Roman" w:eastAsia="MS Gothic" w:hAnsi="Times New Roman" w:cs="Times New Roman"/>
          <w:spacing w:val="2"/>
          <w:sz w:val="28"/>
          <w:szCs w:val="28"/>
          <w:lang w:eastAsia="ru-RU"/>
        </w:rPr>
        <w:t>, которые приводят к дальнейшему ухудшению здоровья детей и подростков от первого к последнему году обучения;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 xml:space="preserve">чувствительность к воздействиям при одновременной </w:t>
      </w:r>
      <w:r w:rsidRPr="0052764A">
        <w:rPr>
          <w:rFonts w:ascii="Times New Roman" w:eastAsia="MS Gothic" w:hAnsi="Times New Roman" w:cs="Times New Roman"/>
          <w:sz w:val="28"/>
          <w:szCs w:val="28"/>
          <w:lang w:eastAsia="ru-RU"/>
        </w:rPr>
        <w:t xml:space="preserve">к ним инертности по своей природе, обусловливающей временной разрыв между воздействием и результатом, который </w:t>
      </w:r>
      <w:r w:rsidRPr="0052764A">
        <w:rPr>
          <w:rFonts w:ascii="Times New Roman" w:eastAsia="MS Gothic" w:hAnsi="Times New Roman" w:cs="Times New Roman"/>
          <w:spacing w:val="2"/>
          <w:sz w:val="28"/>
          <w:szCs w:val="28"/>
          <w:lang w:eastAsia="ru-RU"/>
        </w:rPr>
        <w:t>может быть значительным, достигая нескольких лет, и те</w:t>
      </w:r>
      <w:r w:rsidRPr="0052764A">
        <w:rPr>
          <w:rFonts w:ascii="Times New Roman" w:eastAsia="MS Gothic" w:hAnsi="Times New Roman" w:cs="Times New Roman"/>
          <w:spacing w:val="-3"/>
          <w:sz w:val="28"/>
          <w:szCs w:val="28"/>
          <w:lang w:eastAsia="ru-RU"/>
        </w:rPr>
        <w:t>м самым между начальным и существенным проявлением небла</w:t>
      </w:r>
      <w:r w:rsidRPr="0052764A">
        <w:rPr>
          <w:rFonts w:ascii="Times New Roman" w:eastAsia="MS Gothic" w:hAnsi="Times New Roman" w:cs="Times New Roman"/>
          <w:sz w:val="28"/>
          <w:szCs w:val="28"/>
          <w:lang w:eastAsia="ru-RU"/>
        </w:rPr>
        <w:t>гополучных популяционных сдвигов в здоровье детей и подростков и всего населения страны в целом;</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52764A">
        <w:rPr>
          <w:rFonts w:ascii="Times New Roman" w:eastAsia="MS Gothic" w:hAnsi="Times New Roman" w:cs="Times New Roman"/>
          <w:spacing w:val="-2"/>
          <w:sz w:val="28"/>
          <w:szCs w:val="28"/>
          <w:lang w:eastAsia="ru-RU"/>
        </w:rPr>
        <w:t>опыта «нездоровья» (за исключением детей с серьёзными хро</w:t>
      </w:r>
      <w:r w:rsidRPr="0052764A">
        <w:rPr>
          <w:rFonts w:ascii="Times New Roman" w:eastAsia="MS Gothic" w:hAnsi="Times New Roman" w:cs="Times New Roman"/>
          <w:sz w:val="28"/>
          <w:szCs w:val="28"/>
          <w:lang w:eastAsia="ru-RU"/>
        </w:rPr>
        <w:t>ническими заболеваниями) и восприятием ребёнком состо</w:t>
      </w:r>
      <w:r w:rsidRPr="0052764A">
        <w:rPr>
          <w:rFonts w:ascii="Times New Roman" w:eastAsia="MS Gothic" w:hAnsi="Times New Roman" w:cs="Times New Roman"/>
          <w:spacing w:val="2"/>
          <w:sz w:val="28"/>
          <w:szCs w:val="28"/>
          <w:lang w:eastAsia="ru-RU"/>
        </w:rPr>
        <w:t xml:space="preserve">яния болезни главным образом как ограничения свободы </w:t>
      </w:r>
      <w:r w:rsidRPr="0052764A">
        <w:rPr>
          <w:rFonts w:ascii="Times New Roman" w:eastAsia="MS Gothic" w:hAnsi="Times New Roman" w:cs="Times New Roman"/>
          <w:sz w:val="28"/>
          <w:szCs w:val="28"/>
          <w:lang w:eastAsia="ru-RU"/>
        </w:rPr>
        <w:t>(необходимость лежать в постели, болезненные уколы).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Наиболее эффективным путём формирования экологиче</w:t>
      </w:r>
      <w:r w:rsidRPr="0052764A">
        <w:rPr>
          <w:rFonts w:ascii="Times New Roman" w:eastAsia="MS Gothic" w:hAnsi="Times New Roman" w:cs="Times New Roman"/>
          <w:spacing w:val="2"/>
          <w:sz w:val="28"/>
          <w:szCs w:val="28"/>
          <w:lang w:eastAsia="ru-RU"/>
        </w:rPr>
        <w:t>ской культуры, здорового и безопасного образа жизни об</w:t>
      </w:r>
      <w:r w:rsidRPr="0052764A">
        <w:rPr>
          <w:rFonts w:ascii="Times New Roman" w:eastAsia="MS Gothic" w:hAnsi="Times New Roman" w:cs="Times New Roman"/>
          <w:sz w:val="28"/>
          <w:szCs w:val="28"/>
          <w:lang w:eastAsia="ru-RU"/>
        </w:rPr>
        <w:t>учающихся, является направляемая и организуемая взрослыми самостоятельная работа школьников, способствующая актив</w:t>
      </w:r>
      <w:r w:rsidRPr="0052764A">
        <w:rPr>
          <w:rFonts w:ascii="Times New Roman" w:eastAsia="MS Gothic" w:hAnsi="Times New Roman" w:cs="Times New Roman"/>
          <w:spacing w:val="2"/>
          <w:sz w:val="28"/>
          <w:szCs w:val="28"/>
          <w:lang w:eastAsia="ru-RU"/>
        </w:rPr>
        <w:t xml:space="preserve">ной и успешной социализации ребёнка в образовательной </w:t>
      </w:r>
      <w:r w:rsidRPr="0052764A">
        <w:rPr>
          <w:rFonts w:ascii="Times New Roman" w:eastAsia="MS Gothic" w:hAnsi="Times New Roman" w:cs="Times New Roman"/>
          <w:sz w:val="28"/>
          <w:szCs w:val="28"/>
          <w:lang w:eastAsia="ru-RU"/>
        </w:rPr>
        <w:t xml:space="preserve">организации, развивающая способность понимать своё состояние, знать способы и варианты рациональной организации </w:t>
      </w:r>
      <w:r w:rsidRPr="0052764A">
        <w:rPr>
          <w:rFonts w:ascii="Times New Roman" w:eastAsia="MS Gothic" w:hAnsi="Times New Roman" w:cs="Times New Roman"/>
          <w:spacing w:val="2"/>
          <w:sz w:val="28"/>
          <w:szCs w:val="28"/>
          <w:lang w:eastAsia="ru-RU"/>
        </w:rPr>
        <w:t xml:space="preserve">режима дня и двигательной активности, питания, правил </w:t>
      </w:r>
      <w:r w:rsidRPr="0052764A">
        <w:rPr>
          <w:rFonts w:ascii="Times New Roman" w:eastAsia="MS Gothic" w:hAnsi="Times New Roman" w:cs="Times New Roman"/>
          <w:sz w:val="28"/>
          <w:szCs w:val="28"/>
          <w:lang w:eastAsia="ru-RU"/>
        </w:rPr>
        <w:t>личной гигиены.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Однако только знание основ здорового образа жизни не обеспечивает и не гарантирует их использования, если </w:t>
      </w:r>
      <w:r w:rsidRPr="0052764A">
        <w:rPr>
          <w:rFonts w:ascii="Times New Roman" w:eastAsia="MS Gothic" w:hAnsi="Times New Roman" w:cs="Times New Roman"/>
          <w:sz w:val="28"/>
          <w:szCs w:val="28"/>
          <w:lang w:eastAsia="ru-RU"/>
        </w:rPr>
        <w:t>это не становится необходимым условием ежедневной жизни ребёнка в семье и образовательной организации.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При выборе стратегии реализации настоящей программы необходимо учитывать психологические и психофизио</w:t>
      </w:r>
      <w:r w:rsidRPr="0052764A">
        <w:rPr>
          <w:rFonts w:ascii="Times New Roman" w:eastAsia="MS Gothic" w:hAnsi="Times New Roman" w:cs="Times New Roman"/>
          <w:sz w:val="28"/>
          <w:szCs w:val="28"/>
          <w:lang w:eastAsia="ru-RU"/>
        </w:rPr>
        <w:t xml:space="preserve">логические характеристики детей младшего школьного возраста, опираться на зону актуального развития. Необходимо </w:t>
      </w:r>
      <w:r w:rsidRPr="0052764A">
        <w:rPr>
          <w:rFonts w:ascii="Times New Roman" w:eastAsia="MS Gothic" w:hAnsi="Times New Roman" w:cs="Times New Roman"/>
          <w:spacing w:val="2"/>
          <w:sz w:val="28"/>
          <w:szCs w:val="28"/>
          <w:lang w:eastAsia="ru-RU"/>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52764A">
        <w:rPr>
          <w:rFonts w:ascii="Times New Roman" w:eastAsia="MS Gothic" w:hAnsi="Times New Roman" w:cs="Times New Roman"/>
          <w:sz w:val="28"/>
          <w:szCs w:val="28"/>
          <w:lang w:eastAsia="ru-RU"/>
        </w:rPr>
        <w:t xml:space="preserve">образовательной </w:t>
      </w:r>
      <w:r w:rsidRPr="0052764A">
        <w:rPr>
          <w:rFonts w:ascii="Times New Roman" w:eastAsia="MS Gothic" w:hAnsi="Times New Roman" w:cs="Times New Roman"/>
          <w:spacing w:val="2"/>
          <w:sz w:val="28"/>
          <w:szCs w:val="28"/>
          <w:lang w:eastAsia="ru-RU"/>
        </w:rPr>
        <w:t xml:space="preserve">организации, </w:t>
      </w:r>
      <w:r w:rsidRPr="0052764A">
        <w:rPr>
          <w:rFonts w:ascii="Times New Roman" w:eastAsia="MS Gothic" w:hAnsi="Times New Roman" w:cs="Times New Roman"/>
          <w:sz w:val="28"/>
          <w:szCs w:val="28"/>
          <w:lang w:eastAsia="ru-RU"/>
        </w:rPr>
        <w:t xml:space="preserve">требующий соответствующей экологически </w:t>
      </w:r>
      <w:r w:rsidRPr="0052764A">
        <w:rPr>
          <w:rFonts w:ascii="Times New Roman" w:eastAsia="MS Gothic" w:hAnsi="Times New Roman" w:cs="Times New Roman"/>
          <w:spacing w:val="2"/>
          <w:sz w:val="28"/>
          <w:szCs w:val="28"/>
          <w:lang w:eastAsia="ru-RU"/>
        </w:rPr>
        <w:t xml:space="preserve">безопасной, здоровьесберегающей организации всей жизни образовательной организации, включая её инфраструктуру, </w:t>
      </w:r>
      <w:r w:rsidRPr="0052764A">
        <w:rPr>
          <w:rFonts w:ascii="Times New Roman" w:eastAsia="MS Gothic" w:hAnsi="Times New Roman" w:cs="Times New Roman"/>
          <w:sz w:val="28"/>
          <w:szCs w:val="28"/>
          <w:lang w:eastAsia="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Одним из компонентов формирования экологической куль</w:t>
      </w:r>
      <w:r w:rsidRPr="0052764A">
        <w:rPr>
          <w:rFonts w:ascii="Times New Roman" w:eastAsia="MS Gothic" w:hAnsi="Times New Roman" w:cs="Times New Roman"/>
          <w:spacing w:val="2"/>
          <w:sz w:val="28"/>
          <w:szCs w:val="28"/>
          <w:lang w:eastAsia="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2764A">
        <w:rPr>
          <w:rFonts w:ascii="Times New Roman" w:eastAsia="MS Gothic" w:hAnsi="Times New Roman" w:cs="Times New Roman"/>
          <w:sz w:val="28"/>
          <w:szCs w:val="28"/>
          <w:lang w:eastAsia="ru-RU"/>
        </w:rPr>
        <w:t>представителей) к совместной работе с детьми, к разработке программы школы по охране здоровья обучающихся.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52764A">
        <w:rPr>
          <w:rFonts w:ascii="Times New Roman" w:eastAsia="MS Gothic" w:hAnsi="Times New Roman" w:cs="Times New Roman"/>
          <w:iCs/>
          <w:sz w:val="28"/>
          <w:szCs w:val="28"/>
          <w:lang w:eastAsia="ru-RU"/>
        </w:rPr>
        <w:t>Цели и задачи программы</w:t>
      </w:r>
      <w:r>
        <w:rPr>
          <w:rFonts w:ascii="Times New Roman" w:eastAsia="MS Gothic" w:hAnsi="Times New Roman" w:cs="Times New Roman"/>
          <w:iCs/>
          <w:sz w:val="28"/>
          <w:szCs w:val="28"/>
          <w:lang w:eastAsia="ru-RU"/>
        </w:rPr>
        <w:t>:</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Разработка программы формирования экологической куль</w:t>
      </w:r>
      <w:r w:rsidRPr="0052764A">
        <w:rPr>
          <w:rFonts w:ascii="Times New Roman" w:eastAsia="MS Gothic" w:hAnsi="Times New Roman" w:cs="Times New Roman"/>
          <w:sz w:val="28"/>
          <w:szCs w:val="28"/>
          <w:lang w:eastAsia="ru-RU"/>
        </w:rPr>
        <w:t xml:space="preserve">туры, здорового и безопасного образа жизни, а также организация всей работы по её реализации должны строиться на </w:t>
      </w:r>
      <w:r w:rsidRPr="0052764A">
        <w:rPr>
          <w:rFonts w:ascii="Times New Roman" w:eastAsia="MS Gothic" w:hAnsi="Times New Roman" w:cs="Times New Roman"/>
          <w:spacing w:val="2"/>
          <w:sz w:val="28"/>
          <w:szCs w:val="28"/>
          <w:lang w:eastAsia="ru-RU"/>
        </w:rPr>
        <w:t>основе научной обоснованности, последовательности, воз</w:t>
      </w:r>
      <w:r w:rsidRPr="0052764A">
        <w:rPr>
          <w:rFonts w:ascii="Times New Roman" w:eastAsia="MS Gothic" w:hAnsi="Times New Roman" w:cs="Times New Roman"/>
          <w:sz w:val="28"/>
          <w:szCs w:val="28"/>
          <w:lang w:eastAsia="ru-RU"/>
        </w:rPr>
        <w:t>растной и социокультурной адекватности, информационной безопасности и практической целесообразности.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Основная цель настоящей программы – сохранение и укрепление физического, психологического и социально</w:t>
      </w:r>
      <w:r w:rsidRPr="0052764A">
        <w:rPr>
          <w:rFonts w:ascii="Times New Roman" w:eastAsia="MS Gothic" w:hAnsi="Times New Roman" w:cs="Times New Roman"/>
          <w:sz w:val="28"/>
          <w:szCs w:val="28"/>
          <w:lang w:eastAsia="ru-RU"/>
        </w:rPr>
        <w:t>го здоровья обучающихся младшего школьного возраста как одной из ценностных составляющих, способствующих позна</w:t>
      </w:r>
      <w:r w:rsidRPr="0052764A">
        <w:rPr>
          <w:rFonts w:ascii="Times New Roman" w:eastAsia="MS Gothic" w:hAnsi="Times New Roman" w:cs="Times New Roman"/>
          <w:spacing w:val="2"/>
          <w:sz w:val="28"/>
          <w:szCs w:val="28"/>
          <w:lang w:eastAsia="ru-RU"/>
        </w:rPr>
        <w:t>вательному и эмоциональному развитию ребёнка, достиже</w:t>
      </w:r>
      <w:r w:rsidRPr="0052764A">
        <w:rPr>
          <w:rFonts w:ascii="Times New Roman" w:eastAsia="MS Gothic" w:hAnsi="Times New Roman" w:cs="Times New Roman"/>
          <w:sz w:val="28"/>
          <w:szCs w:val="28"/>
          <w:lang w:eastAsia="ru-RU"/>
        </w:rPr>
        <w:t xml:space="preserve">нию планируемых результатов освоения основной образовательной программы начального общего образования.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b/>
          <w:bCs/>
          <w:sz w:val="28"/>
          <w:szCs w:val="28"/>
          <w:lang w:eastAsia="ru-RU"/>
        </w:rPr>
      </w:pPr>
      <w:r w:rsidRPr="0052764A">
        <w:rPr>
          <w:rFonts w:ascii="Times New Roman" w:eastAsia="MS Gothic" w:hAnsi="Times New Roman" w:cs="Times New Roman"/>
          <w:sz w:val="28"/>
          <w:szCs w:val="28"/>
          <w:lang w:eastAsia="ru-RU"/>
        </w:rPr>
        <w:t>Задачи программы:</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сформировать представления об основах экологической культуры на примере экологически сообразного поведения </w:t>
      </w:r>
      <w:r w:rsidRPr="0052764A">
        <w:rPr>
          <w:rFonts w:ascii="Times New Roman" w:eastAsia="MS Gothic" w:hAnsi="Times New Roman" w:cs="Times New Roman"/>
          <w:sz w:val="28"/>
          <w:szCs w:val="28"/>
          <w:lang w:eastAsia="ru-RU"/>
        </w:rPr>
        <w:t>в быту и природе, безопасного для человека и окружающей среды;</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сформировать представление о позитивных и негативных </w:t>
      </w:r>
      <w:r w:rsidRPr="0052764A">
        <w:rPr>
          <w:rFonts w:ascii="Times New Roman" w:eastAsia="MS Gothic" w:hAnsi="Times New Roman" w:cs="Times New Roman"/>
          <w:spacing w:val="2"/>
          <w:sz w:val="28"/>
          <w:szCs w:val="28"/>
          <w:lang w:eastAsia="ru-RU"/>
        </w:rPr>
        <w:t xml:space="preserve">факторах, влияющих на здоровье, в том числе о влиянии </w:t>
      </w:r>
      <w:r w:rsidRPr="0052764A">
        <w:rPr>
          <w:rFonts w:ascii="Times New Roman" w:eastAsia="MS Gothic" w:hAnsi="Times New Roman" w:cs="Times New Roman"/>
          <w:sz w:val="28"/>
          <w:szCs w:val="28"/>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дать представление с учётом принципа информацион</w:t>
      </w:r>
      <w:r w:rsidRPr="0052764A">
        <w:rPr>
          <w:rFonts w:ascii="Times New Roman" w:eastAsia="MS Gothic" w:hAnsi="Times New Roman" w:cs="Times New Roman"/>
          <w:sz w:val="28"/>
          <w:szCs w:val="28"/>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сформировать познавательный интерес и бережное отношение к природе;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сформировать представление о правильном (здоровом) </w:t>
      </w:r>
      <w:r w:rsidRPr="0052764A">
        <w:rPr>
          <w:rFonts w:ascii="Times New Roman" w:eastAsia="MS Gothic" w:hAnsi="Times New Roman" w:cs="Times New Roman"/>
          <w:sz w:val="28"/>
          <w:szCs w:val="28"/>
          <w:lang w:eastAsia="ru-RU"/>
        </w:rPr>
        <w:t>питании, его режиме, структуре, полезных продуктах;</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056DA" w:rsidRPr="0052764A" w:rsidRDefault="001056DA" w:rsidP="0062556D">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5"/>
          <w:sz w:val="28"/>
          <w:szCs w:val="28"/>
          <w:lang w:eastAsia="ru-RU"/>
        </w:rPr>
        <w:t>обучить безопасному поведению в окружающей среде и эле</w:t>
      </w:r>
      <w:r w:rsidRPr="0052764A">
        <w:rPr>
          <w:rFonts w:ascii="Times New Roman" w:eastAsia="MS Gothic" w:hAnsi="Times New Roman" w:cs="Times New Roman"/>
          <w:spacing w:val="-2"/>
          <w:sz w:val="28"/>
          <w:szCs w:val="28"/>
          <w:lang w:eastAsia="ru-RU"/>
        </w:rPr>
        <w:t>ментарным навыкам поведения в экстремальных ситуациях;</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сформировать навыки позитивного </w:t>
      </w:r>
      <w:r w:rsidRPr="0052764A">
        <w:rPr>
          <w:rFonts w:ascii="Times New Roman" w:eastAsia="MS Gothic" w:hAnsi="Times New Roman" w:cs="Times New Roman"/>
          <w:sz w:val="28"/>
          <w:szCs w:val="28"/>
          <w:lang w:eastAsia="ru-RU"/>
        </w:rPr>
        <w:t>общения;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научить осознанному выбору поступков, стиля поведе</w:t>
      </w:r>
      <w:r w:rsidRPr="0052764A">
        <w:rPr>
          <w:rFonts w:ascii="Times New Roman" w:eastAsia="MS Gothic" w:hAnsi="Times New Roman" w:cs="Times New Roman"/>
          <w:sz w:val="28"/>
          <w:szCs w:val="28"/>
          <w:lang w:eastAsia="ru-RU"/>
        </w:rPr>
        <w:t>ния, позволяющих сохранять и укреплять здоровье;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сформировать потребность ребёнка безбоязненно обра</w:t>
      </w:r>
      <w:r w:rsidRPr="0052764A">
        <w:rPr>
          <w:rFonts w:ascii="Times New Roman" w:eastAsia="MS Gothic" w:hAnsi="Times New Roman" w:cs="Times New Roman"/>
          <w:spacing w:val="2"/>
          <w:sz w:val="28"/>
          <w:szCs w:val="28"/>
          <w:lang w:eastAsia="ru-RU"/>
        </w:rPr>
        <w:t xml:space="preserve">щаться к врачу по любым вопросам состояния здоровья, </w:t>
      </w:r>
      <w:r w:rsidRPr="0052764A">
        <w:rPr>
          <w:rFonts w:ascii="Times New Roman" w:eastAsia="MS Gothic" w:hAnsi="Times New Roman" w:cs="Times New Roman"/>
          <w:sz w:val="28"/>
          <w:szCs w:val="28"/>
          <w:lang w:eastAsia="ru-RU"/>
        </w:rPr>
        <w:t>в том числе связанным с особенностями роста и развития.</w:t>
      </w:r>
    </w:p>
    <w:p w:rsidR="001056DA" w:rsidRPr="004A5110"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bCs/>
          <w:iCs/>
          <w:sz w:val="28"/>
          <w:szCs w:val="28"/>
          <w:lang w:eastAsia="ru-RU"/>
        </w:rPr>
      </w:pPr>
      <w:r w:rsidRPr="004A5110">
        <w:rPr>
          <w:rFonts w:ascii="Times New Roman" w:eastAsia="MS Gothic" w:hAnsi="Times New Roman" w:cs="Times New Roman"/>
          <w:iCs/>
          <w:sz w:val="28"/>
          <w:szCs w:val="28"/>
          <w:lang w:eastAsia="ru-RU"/>
        </w:rPr>
        <w:t>Основные направления программы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5"/>
          <w:sz w:val="28"/>
          <w:szCs w:val="28"/>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2764A">
        <w:rPr>
          <w:rFonts w:ascii="Times New Roman" w:eastAsia="MS Gothic" w:hAnsi="Times New Roman" w:cs="Times New Roman"/>
          <w:spacing w:val="-2"/>
          <w:sz w:val="28"/>
          <w:szCs w:val="28"/>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4"/>
          <w:sz w:val="28"/>
          <w:szCs w:val="28"/>
          <w:lang w:eastAsia="ru-RU"/>
        </w:rPr>
        <w:lastRenderedPageBreak/>
        <w:t>Основными источниками содержания выступают экологиче</w:t>
      </w:r>
      <w:r w:rsidRPr="0052764A">
        <w:rPr>
          <w:rFonts w:ascii="Times New Roman" w:eastAsia="MS Gothic" w:hAnsi="Times New Roman" w:cs="Times New Roman"/>
          <w:spacing w:val="-2"/>
          <w:sz w:val="28"/>
          <w:szCs w:val="28"/>
          <w:lang w:eastAsia="ru-RU"/>
        </w:rPr>
        <w:t>ские образы в традициях и творчестве разных народов, художественной литературе, искусстве, а также элементы науч</w:t>
      </w:r>
      <w:r w:rsidRPr="0052764A">
        <w:rPr>
          <w:rFonts w:ascii="Times New Roman" w:eastAsia="MS Gothic" w:hAnsi="Times New Roman" w:cs="Times New Roman"/>
          <w:sz w:val="28"/>
          <w:szCs w:val="28"/>
          <w:lang w:eastAsia="ru-RU"/>
        </w:rPr>
        <w:t>ного знания.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6"/>
          <w:sz w:val="28"/>
          <w:szCs w:val="28"/>
          <w:lang w:eastAsia="ru-RU"/>
        </w:rPr>
      </w:pPr>
      <w:r w:rsidRPr="0052764A">
        <w:rPr>
          <w:rFonts w:ascii="Times New Roman" w:eastAsia="MS Gothic" w:hAnsi="Times New Roman" w:cs="Times New Roman"/>
          <w:spacing w:val="-5"/>
          <w:sz w:val="28"/>
          <w:szCs w:val="28"/>
          <w:lang w:eastAsia="ru-RU"/>
        </w:rPr>
        <w:t>Основные виды деятельности обучающихся: уче</w:t>
      </w:r>
      <w:r w:rsidR="00BD0135">
        <w:rPr>
          <w:rFonts w:ascii="Times New Roman" w:eastAsia="MS Gothic" w:hAnsi="Times New Roman" w:cs="Times New Roman"/>
          <w:spacing w:val="-5"/>
          <w:sz w:val="28"/>
          <w:szCs w:val="28"/>
          <w:lang w:eastAsia="ru-RU"/>
        </w:rPr>
        <w:t xml:space="preserve">бная, учебно­исследовательская, </w:t>
      </w:r>
      <w:r w:rsidRPr="0052764A">
        <w:rPr>
          <w:rFonts w:ascii="Times New Roman" w:eastAsia="MS Gothic" w:hAnsi="Times New Roman" w:cs="Times New Roman"/>
          <w:spacing w:val="-5"/>
          <w:sz w:val="28"/>
          <w:szCs w:val="28"/>
          <w:lang w:eastAsia="ru-RU"/>
        </w:rPr>
        <w:t>образно­познавательная, игровая, рефлексив</w:t>
      </w:r>
      <w:r w:rsidRPr="0052764A">
        <w:rPr>
          <w:rFonts w:ascii="Times New Roman" w:eastAsia="MS Gothic" w:hAnsi="Times New Roman" w:cs="Times New Roman"/>
          <w:spacing w:val="-6"/>
          <w:sz w:val="28"/>
          <w:szCs w:val="28"/>
          <w:lang w:eastAsia="ru-RU"/>
        </w:rPr>
        <w:t xml:space="preserve">но­оценочная, регулятивная, креативная, общественно полезная.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Формируемые ценности: природа, здоровье, экологическая культура, экологически безопасное поведение.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Основные формы организации внеурочной деятельности: развивающие ситуации игрового и учебного типа.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iCs/>
          <w:sz w:val="28"/>
          <w:szCs w:val="28"/>
          <w:lang w:eastAsia="ru-RU"/>
        </w:rPr>
      </w:pPr>
      <w:r w:rsidRPr="0052764A">
        <w:rPr>
          <w:rFonts w:ascii="Times New Roman" w:eastAsia="MS Gothic" w:hAnsi="Times New Roman" w:cs="Times New Roman"/>
          <w:iCs/>
          <w:sz w:val="28"/>
          <w:szCs w:val="28"/>
          <w:lang w:eastAsia="ru-RU"/>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создание экологически безопасной, здоровьесберегающей инфраструктуры </w:t>
      </w:r>
      <w:r w:rsidRPr="0052764A">
        <w:rPr>
          <w:rFonts w:ascii="Times New Roman" w:eastAsia="MS Gothic" w:hAnsi="Times New Roman" w:cs="Times New Roman"/>
          <w:spacing w:val="-3"/>
          <w:sz w:val="28"/>
          <w:szCs w:val="28"/>
          <w:lang w:eastAsia="ru-RU"/>
        </w:rPr>
        <w:t>образовательной организации</w:t>
      </w:r>
      <w:r w:rsidRPr="0052764A">
        <w:rPr>
          <w:rFonts w:ascii="Times New Roman" w:eastAsia="MS Gothic" w:hAnsi="Times New Roman" w:cs="Times New Roman"/>
          <w:sz w:val="28"/>
          <w:szCs w:val="28"/>
          <w:lang w:eastAsia="ru-RU"/>
        </w:rPr>
        <w:t>;</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организация учебной и внеурочной деятельности обучающихся; </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организация физкультурно­оздоровительной работы; </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реализация дополнительных образовательных курсов;</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организация работы с родителями (законными представителями).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b/>
          <w:bCs/>
          <w:iCs/>
          <w:sz w:val="28"/>
          <w:szCs w:val="28"/>
          <w:lang w:eastAsia="ru-RU"/>
        </w:rPr>
      </w:pPr>
      <w:r w:rsidRPr="0052764A">
        <w:rPr>
          <w:rFonts w:ascii="Times New Roman" w:eastAsia="MS Gothic" w:hAnsi="Times New Roman" w:cs="Times New Roman"/>
          <w:iCs/>
          <w:sz w:val="28"/>
          <w:szCs w:val="28"/>
          <w:lang w:eastAsia="ru-RU"/>
        </w:rPr>
        <w:t>Модель организации работы образовательной организации по реализации программы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3"/>
          <w:sz w:val="28"/>
          <w:szCs w:val="28"/>
          <w:lang w:eastAsia="ru-RU"/>
        </w:rPr>
      </w:pPr>
      <w:r w:rsidRPr="0052764A">
        <w:rPr>
          <w:rFonts w:ascii="Times New Roman" w:eastAsia="MS Gothic" w:hAnsi="Times New Roman" w:cs="Times New Roman"/>
          <w:spacing w:val="-3"/>
          <w:sz w:val="28"/>
          <w:szCs w:val="28"/>
          <w:lang w:eastAsia="ru-RU"/>
        </w:rPr>
        <w:t xml:space="preserve"> Работа МАОУ СОШ №217 по реализации про</w:t>
      </w:r>
      <w:r w:rsidRPr="0052764A">
        <w:rPr>
          <w:rFonts w:ascii="Times New Roman" w:eastAsia="MS Gothic" w:hAnsi="Times New Roman" w:cs="Times New Roman"/>
          <w:sz w:val="28"/>
          <w:szCs w:val="28"/>
          <w:lang w:eastAsia="ru-RU"/>
        </w:rPr>
        <w:t xml:space="preserve">граммы формирования экологической культуры, здорового и </w:t>
      </w:r>
      <w:r w:rsidRPr="0052764A">
        <w:rPr>
          <w:rFonts w:ascii="Times New Roman" w:eastAsia="MS Gothic" w:hAnsi="Times New Roman" w:cs="Times New Roman"/>
          <w:spacing w:val="-3"/>
          <w:sz w:val="28"/>
          <w:szCs w:val="28"/>
          <w:lang w:eastAsia="ru-RU"/>
        </w:rPr>
        <w:t xml:space="preserve">безопасного образа жизни реализуется в два этапа.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z w:val="28"/>
          <w:szCs w:val="28"/>
          <w:lang w:eastAsia="ru-RU"/>
        </w:rPr>
        <w:t>Первый этап</w:t>
      </w:r>
      <w:r w:rsidRPr="0052764A">
        <w:rPr>
          <w:rFonts w:ascii="Times New Roman" w:eastAsia="MS Gothic" w:hAnsi="Times New Roman" w:cs="Times New Roman"/>
          <w:sz w:val="28"/>
          <w:szCs w:val="28"/>
          <w:lang w:eastAsia="ru-RU"/>
        </w:rPr>
        <w:t xml:space="preserve"> — анализ состояния и планирование работы Школы по данному направлению, в том числе по:</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организации режима дня детей, их нагрузкам, питанию, </w:t>
      </w:r>
      <w:r w:rsidRPr="0052764A">
        <w:rPr>
          <w:rFonts w:ascii="Times New Roman" w:eastAsia="MS Gothic" w:hAnsi="Times New Roman" w:cs="Times New Roman"/>
          <w:spacing w:val="-4"/>
          <w:sz w:val="28"/>
          <w:szCs w:val="28"/>
          <w:lang w:eastAsia="ru-RU"/>
        </w:rPr>
        <w:t>физкультурно­оздоровительной работе, сформированности эле</w:t>
      </w:r>
      <w:r w:rsidRPr="0052764A">
        <w:rPr>
          <w:rFonts w:ascii="Times New Roman" w:eastAsia="MS Gothic" w:hAnsi="Times New Roman" w:cs="Times New Roman"/>
          <w:sz w:val="28"/>
          <w:szCs w:val="28"/>
          <w:lang w:eastAsia="ru-RU"/>
        </w:rPr>
        <w:t>ментарных навыков гигиены, рационального питания и профилактике вредных привычек;</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организации проводимой и необходимой для реализации программы просветительской работы образовательно</w:t>
      </w:r>
      <w:r w:rsidRPr="0052764A">
        <w:rPr>
          <w:rFonts w:ascii="Times New Roman" w:eastAsia="MS Gothic" w:hAnsi="Times New Roman" w:cs="Times New Roman"/>
          <w:spacing w:val="-2"/>
          <w:sz w:val="28"/>
          <w:szCs w:val="28"/>
          <w:lang w:eastAsia="ru-RU"/>
        </w:rPr>
        <w:t>й организации с обучающимися и родителями (законными пред</w:t>
      </w:r>
      <w:r w:rsidRPr="0052764A">
        <w:rPr>
          <w:rFonts w:ascii="Times New Roman" w:eastAsia="MS Gothic" w:hAnsi="Times New Roman" w:cs="Times New Roman"/>
          <w:sz w:val="28"/>
          <w:szCs w:val="28"/>
          <w:lang w:eastAsia="ru-RU"/>
        </w:rPr>
        <w:t>ставителями);</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 xml:space="preserve">выделению приоритетов в работе образовательного образовательной организации </w:t>
      </w:r>
      <w:r w:rsidRPr="0052764A">
        <w:rPr>
          <w:rFonts w:ascii="Times New Roman" w:eastAsia="MS Gothic" w:hAnsi="Times New Roman" w:cs="Times New Roman"/>
          <w:spacing w:val="2"/>
          <w:sz w:val="28"/>
          <w:szCs w:val="28"/>
          <w:lang w:eastAsia="ru-RU"/>
        </w:rPr>
        <w:t>с учётом результатов проведённого анализа, а также возрастных особенностей обучающихся при получении началь</w:t>
      </w:r>
      <w:r w:rsidRPr="0052764A">
        <w:rPr>
          <w:rFonts w:ascii="Times New Roman" w:eastAsia="MS Gothic" w:hAnsi="Times New Roman" w:cs="Times New Roman"/>
          <w:sz w:val="28"/>
          <w:szCs w:val="28"/>
          <w:lang w:eastAsia="ru-RU"/>
        </w:rPr>
        <w:t>ного общего образования.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4"/>
          <w:sz w:val="28"/>
          <w:szCs w:val="28"/>
          <w:lang w:eastAsia="ru-RU"/>
        </w:rPr>
        <w:t>Второй этап</w:t>
      </w:r>
      <w:r w:rsidRPr="0052764A">
        <w:rPr>
          <w:rFonts w:ascii="Times New Roman" w:eastAsia="MS Gothic" w:hAnsi="Times New Roman" w:cs="Times New Roman"/>
          <w:spacing w:val="-4"/>
          <w:sz w:val="28"/>
          <w:szCs w:val="28"/>
          <w:lang w:eastAsia="ru-RU"/>
        </w:rPr>
        <w:t xml:space="preserve"> — организация просветительской, учебно­вос</w:t>
      </w:r>
      <w:r w:rsidRPr="0052764A">
        <w:rPr>
          <w:rFonts w:ascii="Times New Roman" w:eastAsia="MS Gothic" w:hAnsi="Times New Roman" w:cs="Times New Roman"/>
          <w:spacing w:val="-3"/>
          <w:sz w:val="28"/>
          <w:szCs w:val="28"/>
          <w:lang w:eastAsia="ru-RU"/>
        </w:rPr>
        <w:t xml:space="preserve">питательной и методической работы </w:t>
      </w:r>
      <w:r w:rsidRPr="0052764A">
        <w:rPr>
          <w:rFonts w:ascii="Times New Roman" w:eastAsia="MS Gothic" w:hAnsi="Times New Roman" w:cs="Times New Roman"/>
          <w:sz w:val="28"/>
          <w:szCs w:val="28"/>
          <w:lang w:eastAsia="ru-RU"/>
        </w:rPr>
        <w:t>по данному направлению.</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1.</w:t>
      </w:r>
      <w:r w:rsidRPr="0052764A">
        <w:rPr>
          <w:rFonts w:ascii="Times New Roman" w:eastAsia="MS Gothic" w:hAnsi="Times New Roman" w:cs="Times New Roman"/>
          <w:sz w:val="28"/>
          <w:szCs w:val="28"/>
          <w:lang w:eastAsia="ru-RU"/>
        </w:rPr>
        <w:t> </w:t>
      </w:r>
      <w:r w:rsidRPr="0052764A">
        <w:rPr>
          <w:rFonts w:ascii="Times New Roman" w:eastAsia="MS Gothic" w:hAnsi="Times New Roman" w:cs="Times New Roman"/>
          <w:sz w:val="28"/>
          <w:szCs w:val="28"/>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внедрение в систему работы </w:t>
      </w:r>
      <w:r w:rsidRPr="0052764A">
        <w:rPr>
          <w:rFonts w:ascii="Times New Roman" w:eastAsia="MS Gothic" w:hAnsi="Times New Roman" w:cs="Times New Roman"/>
          <w:spacing w:val="-3"/>
          <w:sz w:val="28"/>
          <w:szCs w:val="28"/>
          <w:lang w:eastAsia="ru-RU"/>
        </w:rPr>
        <w:t xml:space="preserve">МАОУ СОШ №217 </w:t>
      </w:r>
      <w:r w:rsidRPr="0052764A">
        <w:rPr>
          <w:rFonts w:ascii="Times New Roman" w:eastAsia="MS Gothic" w:hAnsi="Times New Roman" w:cs="Times New Roman"/>
          <w:spacing w:val="2"/>
          <w:sz w:val="28"/>
          <w:szCs w:val="28"/>
          <w:lang w:eastAsia="ru-RU"/>
        </w:rPr>
        <w:t>дополнительных образовательных курсов, которые на</w:t>
      </w:r>
      <w:r w:rsidRPr="0052764A">
        <w:rPr>
          <w:rFonts w:ascii="Times New Roman" w:eastAsia="MS Gothic" w:hAnsi="Times New Roman" w:cs="Times New Roman"/>
          <w:sz w:val="28"/>
          <w:szCs w:val="28"/>
          <w:lang w:eastAsia="ru-RU"/>
        </w:rPr>
        <w:t>правлены на формирование экологической культуры обучающихся, ценности здоровья и здорового образа жизни и могут реа</w:t>
      </w:r>
      <w:r w:rsidRPr="0052764A">
        <w:rPr>
          <w:rFonts w:ascii="Times New Roman" w:eastAsia="MS Gothic" w:hAnsi="Times New Roman" w:cs="Times New Roman"/>
          <w:sz w:val="28"/>
          <w:szCs w:val="28"/>
          <w:lang w:eastAsia="ru-RU"/>
        </w:rPr>
        <w:lastRenderedPageBreak/>
        <w:t>лизовываться во внеурочной деятельности либо включаться в учебный процесс (курс ВД «Разговор о правильном питании, курс «Азбука пешехода»);</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 (серия мероприятий «Беседы с интересными людьми»);</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проведение дней здоровья, конкурсов, экологических </w:t>
      </w:r>
      <w:r w:rsidRPr="0052764A">
        <w:rPr>
          <w:rFonts w:ascii="Times New Roman" w:eastAsia="MS Gothic" w:hAnsi="Times New Roman" w:cs="Times New Roman"/>
          <w:sz w:val="28"/>
          <w:szCs w:val="28"/>
          <w:lang w:eastAsia="ru-RU"/>
        </w:rPr>
        <w:t>троп, праздников и других активных мероприятий, направленных на экологическое просвещение, пропаганду здорового образа жизни (Спортивный марафон);</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создание в школе общественного совета по реализации </w:t>
      </w:r>
      <w:r w:rsidRPr="0052764A">
        <w:rPr>
          <w:rFonts w:ascii="Times New Roman" w:eastAsia="MS Gothic" w:hAnsi="Times New Roman" w:cs="Times New Roman"/>
          <w:spacing w:val="2"/>
          <w:sz w:val="28"/>
          <w:szCs w:val="28"/>
          <w:lang w:eastAsia="ru-RU"/>
        </w:rPr>
        <w:t xml:space="preserve">Программы, включающего представителей администрации, </w:t>
      </w:r>
      <w:r w:rsidRPr="0052764A">
        <w:rPr>
          <w:rFonts w:ascii="Times New Roman" w:eastAsia="MS Gothic" w:hAnsi="Times New Roman" w:cs="Times New Roman"/>
          <w:sz w:val="28"/>
          <w:szCs w:val="28"/>
          <w:lang w:eastAsia="ru-RU"/>
        </w:rPr>
        <w:t>учащихся старших классов, родителей (законных представи</w:t>
      </w:r>
      <w:r w:rsidRPr="0052764A">
        <w:rPr>
          <w:rFonts w:ascii="Times New Roman" w:eastAsia="MS Gothic" w:hAnsi="Times New Roman" w:cs="Times New Roman"/>
          <w:spacing w:val="2"/>
          <w:sz w:val="28"/>
          <w:szCs w:val="28"/>
          <w:lang w:eastAsia="ru-RU"/>
        </w:rPr>
        <w:t>телей), представителей детских физкультурно­оздоровитель</w:t>
      </w:r>
      <w:r w:rsidRPr="0052764A">
        <w:rPr>
          <w:rFonts w:ascii="Times New Roman" w:eastAsia="MS Gothic" w:hAnsi="Times New Roman" w:cs="Times New Roman"/>
          <w:sz w:val="28"/>
          <w:szCs w:val="28"/>
          <w:lang w:eastAsia="ru-RU"/>
        </w:rPr>
        <w:t>ных клубов, специалистов по охране окружающей среды.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2.</w:t>
      </w:r>
      <w:r w:rsidRPr="0052764A">
        <w:rPr>
          <w:rFonts w:ascii="Times New Roman" w:eastAsia="MS Gothic" w:hAnsi="Times New Roman" w:cs="Times New Roman"/>
          <w:sz w:val="28"/>
          <w:szCs w:val="28"/>
          <w:lang w:eastAsia="ru-RU"/>
        </w:rPr>
        <w:t> </w:t>
      </w:r>
      <w:r w:rsidRPr="0052764A">
        <w:rPr>
          <w:rFonts w:ascii="Times New Roman" w:eastAsia="MS Gothic" w:hAnsi="Times New Roman" w:cs="Times New Roman"/>
          <w:sz w:val="28"/>
          <w:szCs w:val="28"/>
          <w:lang w:eastAsia="ru-RU"/>
        </w:rPr>
        <w:t xml:space="preserve">Просветительская и методическая работа с педагогами, специалистами и родителями (законными представителями), </w:t>
      </w:r>
      <w:r w:rsidRPr="0052764A">
        <w:rPr>
          <w:rFonts w:ascii="Times New Roman" w:eastAsia="MS Gothic" w:hAnsi="Times New Roman" w:cs="Times New Roman"/>
          <w:spacing w:val="2"/>
          <w:sz w:val="28"/>
          <w:szCs w:val="28"/>
          <w:lang w:eastAsia="ru-RU"/>
        </w:rPr>
        <w:t>направленная на повышение квалификации работников</w:t>
      </w:r>
      <w:r w:rsidRPr="0052764A">
        <w:rPr>
          <w:rFonts w:ascii="Times New Roman" w:eastAsia="MS Gothic" w:hAnsi="Times New Roman" w:cs="Times New Roman"/>
          <w:spacing w:val="-3"/>
          <w:sz w:val="28"/>
          <w:szCs w:val="28"/>
          <w:lang w:eastAsia="ru-RU"/>
        </w:rPr>
        <w:t xml:space="preserve"> образовательной организации</w:t>
      </w:r>
      <w:r w:rsidRPr="0052764A">
        <w:rPr>
          <w:rFonts w:ascii="Times New Roman" w:eastAsia="MS Gothic" w:hAnsi="Times New Roman" w:cs="Times New Roman"/>
          <w:spacing w:val="2"/>
          <w:sz w:val="28"/>
          <w:szCs w:val="28"/>
          <w:lang w:eastAsia="ru-RU"/>
        </w:rPr>
        <w:t xml:space="preserve"> и повышение уровня знаний </w:t>
      </w:r>
      <w:r w:rsidRPr="0052764A">
        <w:rPr>
          <w:rFonts w:ascii="Times New Roman" w:eastAsia="MS Gothic" w:hAnsi="Times New Roman" w:cs="Times New Roman"/>
          <w:sz w:val="28"/>
          <w:szCs w:val="28"/>
          <w:lang w:eastAsia="ru-RU"/>
        </w:rPr>
        <w:t>родителей (законных представителей) по проблемам охраны и укрепления здоровья детей, 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проведение соответствующих лекций, консультаций, семи</w:t>
      </w:r>
      <w:r w:rsidRPr="0052764A">
        <w:rPr>
          <w:rFonts w:ascii="Times New Roman" w:eastAsia="MS Gothic" w:hAnsi="Times New Roman" w:cs="Times New Roman"/>
          <w:sz w:val="28"/>
          <w:szCs w:val="28"/>
          <w:lang w:eastAsia="ru-RU"/>
        </w:rPr>
        <w:t>наров, круглых столов, родительских собраний, педагогических советов по данной проблеме;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приобретение для педагогов, специалистов и родителей </w:t>
      </w:r>
      <w:r w:rsidRPr="0052764A">
        <w:rPr>
          <w:rFonts w:ascii="Times New Roman" w:eastAsia="MS Gothic" w:hAnsi="Times New Roman" w:cs="Times New Roman"/>
          <w:spacing w:val="-3"/>
          <w:sz w:val="28"/>
          <w:szCs w:val="28"/>
          <w:lang w:eastAsia="ru-RU"/>
        </w:rPr>
        <w:t xml:space="preserve">(законных представителей) необходимой научно­методической </w:t>
      </w:r>
      <w:r w:rsidRPr="0052764A">
        <w:rPr>
          <w:rFonts w:ascii="Times New Roman" w:eastAsia="MS Gothic" w:hAnsi="Times New Roman" w:cs="Times New Roman"/>
          <w:sz w:val="28"/>
          <w:szCs w:val="28"/>
          <w:lang w:eastAsia="ru-RU"/>
        </w:rPr>
        <w:t>литературы;</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привлечение педагогов, медицинских работников, психологов и родителей (законных представителей) к совместной </w:t>
      </w:r>
      <w:r w:rsidRPr="0052764A">
        <w:rPr>
          <w:rFonts w:ascii="Times New Roman" w:eastAsia="MS Gothic" w:hAnsi="Times New Roman" w:cs="Times New Roman"/>
          <w:spacing w:val="2"/>
          <w:sz w:val="28"/>
          <w:szCs w:val="28"/>
          <w:lang w:eastAsia="ru-RU"/>
        </w:rPr>
        <w:t xml:space="preserve">работе по проведению природоохранных, оздоровительных </w:t>
      </w:r>
      <w:r w:rsidRPr="0052764A">
        <w:rPr>
          <w:rFonts w:ascii="Times New Roman" w:eastAsia="MS Gothic" w:hAnsi="Times New Roman" w:cs="Times New Roman"/>
          <w:sz w:val="28"/>
          <w:szCs w:val="28"/>
          <w:lang w:eastAsia="ru-RU"/>
        </w:rPr>
        <w:t>мероприятий и спортивных соревнований (участие в акциях «Берегите лес!», «Чистый лес», «Чистый парк», «Твори Добро!»).</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2"/>
          <w:sz w:val="28"/>
          <w:szCs w:val="28"/>
          <w:lang w:eastAsia="ru-RU"/>
        </w:rPr>
        <w:t>Создание экологически безопасной, здоровьесберегающей инфра</w:t>
      </w:r>
      <w:r w:rsidRPr="0052764A">
        <w:rPr>
          <w:rFonts w:ascii="Times New Roman" w:eastAsia="MS Gothic" w:hAnsi="Times New Roman" w:cs="Times New Roman"/>
          <w:iCs/>
          <w:sz w:val="28"/>
          <w:szCs w:val="28"/>
          <w:lang w:eastAsia="ru-RU"/>
        </w:rPr>
        <w:t xml:space="preserve">структуры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z w:val="28"/>
          <w:szCs w:val="28"/>
          <w:lang w:eastAsia="ru-RU"/>
        </w:rPr>
        <w:t>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соответствие состояния и содержания здания и помещений </w:t>
      </w:r>
      <w:r w:rsidRPr="0052764A">
        <w:rPr>
          <w:rFonts w:ascii="Times New Roman" w:eastAsia="MS Gothic" w:hAnsi="Times New Roman" w:cs="Times New Roman"/>
          <w:spacing w:val="-3"/>
          <w:sz w:val="28"/>
          <w:szCs w:val="28"/>
          <w:lang w:eastAsia="ru-RU"/>
        </w:rPr>
        <w:t>образовательной организации</w:t>
      </w:r>
      <w:r w:rsidRPr="0052764A">
        <w:rPr>
          <w:rFonts w:ascii="Times New Roman" w:eastAsia="MS Gothic" w:hAnsi="Times New Roman" w:cs="Times New Roman"/>
          <w:sz w:val="28"/>
          <w:szCs w:val="28"/>
          <w:lang w:eastAsia="ru-RU"/>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5"/>
          <w:sz w:val="28"/>
          <w:szCs w:val="28"/>
          <w:lang w:eastAsia="ru-RU"/>
        </w:rPr>
        <w:t>наличие и необходимое оснащение помещений для пита</w:t>
      </w:r>
      <w:r w:rsidRPr="0052764A">
        <w:rPr>
          <w:rFonts w:ascii="Times New Roman" w:eastAsia="MS Gothic" w:hAnsi="Times New Roman" w:cs="Times New Roman"/>
          <w:spacing w:val="2"/>
          <w:sz w:val="28"/>
          <w:szCs w:val="28"/>
          <w:lang w:eastAsia="ru-RU"/>
        </w:rPr>
        <w:t>ния обучающихся</w:t>
      </w:r>
      <w:r w:rsidRPr="0052764A">
        <w:rPr>
          <w:rFonts w:ascii="Times New Roman" w:eastAsia="MS Gothic" w:hAnsi="Times New Roman" w:cs="Times New Roman"/>
          <w:sz w:val="28"/>
          <w:szCs w:val="28"/>
          <w:lang w:eastAsia="ru-RU"/>
        </w:rPr>
        <w:t>;</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оснащённость кабинетов, физкультурного зала, спорт</w:t>
      </w:r>
      <w:r w:rsidRPr="0052764A">
        <w:rPr>
          <w:rFonts w:ascii="Times New Roman" w:eastAsia="MS Gothic" w:hAnsi="Times New Roman" w:cs="Times New Roman"/>
          <w:sz w:val="28"/>
          <w:szCs w:val="28"/>
          <w:lang w:eastAsia="ru-RU"/>
        </w:rPr>
        <w:t>площадок необходимым игровым и спортивным оборудованием и инвентарём.</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Ответственность и контроль за реализацию этого направления возлагаются на администрацию </w:t>
      </w:r>
      <w:r w:rsidRPr="0052764A">
        <w:rPr>
          <w:rFonts w:ascii="Times New Roman" w:eastAsia="MS Gothic" w:hAnsi="Times New Roman" w:cs="Times New Roman"/>
          <w:spacing w:val="-3"/>
          <w:sz w:val="28"/>
          <w:szCs w:val="28"/>
          <w:lang w:eastAsia="ru-RU"/>
        </w:rPr>
        <w:t>МАОУ СОШ № 217</w:t>
      </w:r>
      <w:r w:rsidRPr="0052764A">
        <w:rPr>
          <w:rFonts w:ascii="Times New Roman" w:eastAsia="MS Gothic" w:hAnsi="Times New Roman" w:cs="Times New Roman"/>
          <w:sz w:val="28"/>
          <w:szCs w:val="28"/>
          <w:lang w:eastAsia="ru-RU"/>
        </w:rPr>
        <w:t>.</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iCs/>
          <w:spacing w:val="-2"/>
          <w:sz w:val="28"/>
          <w:szCs w:val="28"/>
          <w:lang w:eastAsia="ru-RU"/>
        </w:rPr>
        <w:t>Организация учебной и внеурочной деятельности обучающихся</w:t>
      </w:r>
      <w:r w:rsidRPr="0052764A">
        <w:rPr>
          <w:rFonts w:ascii="Times New Roman" w:eastAsia="MS Gothic" w:hAnsi="Times New Roman" w:cs="Times New Roman"/>
          <w:spacing w:val="-2"/>
          <w:sz w:val="28"/>
          <w:szCs w:val="28"/>
          <w:lang w:eastAsia="ru-RU"/>
        </w:rPr>
        <w:t>, направленная на повышение эффективности учебного процесса, при чередовании обучения и отдыха 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lastRenderedPageBreak/>
        <w:t xml:space="preserve">использование методов и методик обучения, адекватных </w:t>
      </w:r>
      <w:r w:rsidRPr="0052764A">
        <w:rPr>
          <w:rFonts w:ascii="Times New Roman" w:eastAsia="MS Gothic" w:hAnsi="Times New Roman" w:cs="Times New Roman"/>
          <w:spacing w:val="2"/>
          <w:sz w:val="28"/>
          <w:szCs w:val="28"/>
          <w:lang w:eastAsia="ru-RU"/>
        </w:rPr>
        <w:t>возрастным возможностям и особенностям обучающихся</w:t>
      </w:r>
      <w:r w:rsidRPr="0052764A">
        <w:rPr>
          <w:rFonts w:ascii="Times New Roman" w:eastAsia="MS Gothic" w:hAnsi="Times New Roman" w:cs="Times New Roman"/>
          <w:sz w:val="28"/>
          <w:szCs w:val="28"/>
          <w:lang w:eastAsia="ru-RU"/>
        </w:rPr>
        <w:t xml:space="preserve"> (использование методик, прошедших апробацию);</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введение любых инноваций в учебный процесс только </w:t>
      </w:r>
      <w:r w:rsidRPr="0052764A">
        <w:rPr>
          <w:rFonts w:ascii="Times New Roman" w:eastAsia="MS Gothic" w:hAnsi="Times New Roman" w:cs="Times New Roman"/>
          <w:sz w:val="28"/>
          <w:szCs w:val="28"/>
          <w:lang w:eastAsia="ru-RU"/>
        </w:rPr>
        <w:t>под контролем специалистов;</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строгое соблюдение всех требований к использованию тех</w:t>
      </w:r>
      <w:r w:rsidRPr="0052764A">
        <w:rPr>
          <w:rFonts w:ascii="Times New Roman" w:eastAsia="MS Gothic" w:hAnsi="Times New Roman" w:cs="Times New Roman"/>
          <w:spacing w:val="-2"/>
          <w:sz w:val="28"/>
          <w:szCs w:val="28"/>
          <w:lang w:eastAsia="ru-RU"/>
        </w:rPr>
        <w:t>нических средств обучения, в том числе компьютеров и аудио­</w:t>
      </w:r>
      <w:r w:rsidRPr="0052764A">
        <w:rPr>
          <w:rFonts w:ascii="Times New Roman" w:eastAsia="MS Gothic" w:hAnsi="Times New Roman" w:cs="Times New Roman"/>
          <w:sz w:val="28"/>
          <w:szCs w:val="28"/>
          <w:lang w:eastAsia="ru-RU"/>
        </w:rPr>
        <w:t>визуальных средств;</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индивидуализацию обучения, учёт индивидуальных осо</w:t>
      </w:r>
      <w:r w:rsidRPr="0052764A">
        <w:rPr>
          <w:rFonts w:ascii="Times New Roman" w:eastAsia="MS Gothic" w:hAnsi="Times New Roman" w:cs="Times New Roman"/>
          <w:spacing w:val="2"/>
          <w:sz w:val="28"/>
          <w:szCs w:val="28"/>
          <w:lang w:eastAsia="ru-RU"/>
        </w:rPr>
        <w:t xml:space="preserve">бенностей развития обучающихся: темпа развития и темпа </w:t>
      </w:r>
      <w:r w:rsidRPr="0052764A">
        <w:rPr>
          <w:rFonts w:ascii="Times New Roman" w:eastAsia="MS Gothic" w:hAnsi="Times New Roman" w:cs="Times New Roman"/>
          <w:sz w:val="28"/>
          <w:szCs w:val="28"/>
          <w:lang w:eastAsia="ru-RU"/>
        </w:rPr>
        <w:t>деятельности, обучение по индивидуальным образовательным траекториям;</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ведение систематической работы с детьми с ослабленным здоровьем и с детьми с ОВЗ.</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52764A">
        <w:rPr>
          <w:rFonts w:ascii="Times New Roman" w:eastAsia="MS Gothic" w:hAnsi="Times New Roman" w:cs="Times New Roman"/>
          <w:sz w:val="28"/>
          <w:szCs w:val="28"/>
          <w:lang w:eastAsia="ru-RU"/>
        </w:rPr>
        <w:t>от деятельности каждого педагога.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52764A">
        <w:rPr>
          <w:rFonts w:ascii="Times New Roman" w:eastAsia="MS Gothic" w:hAnsi="Times New Roman" w:cs="Times New Roman"/>
          <w:spacing w:val="-2"/>
          <w:sz w:val="28"/>
          <w:szCs w:val="28"/>
          <w:lang w:eastAsia="ru-RU"/>
        </w:rPr>
        <w:t>и организуемая взрослыми: учителями, воспитателями, психо</w:t>
      </w:r>
      <w:r w:rsidRPr="0052764A">
        <w:rPr>
          <w:rFonts w:ascii="Times New Roman" w:eastAsia="MS Gothic" w:hAnsi="Times New Roman" w:cs="Times New Roman"/>
          <w:sz w:val="28"/>
          <w:szCs w:val="28"/>
          <w:lang w:eastAsia="ru-RU"/>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52764A">
        <w:rPr>
          <w:rFonts w:ascii="Times New Roman" w:eastAsia="MS Gothic" w:hAnsi="Times New Roman" w:cs="Times New Roman"/>
          <w:spacing w:val="2"/>
          <w:sz w:val="28"/>
          <w:szCs w:val="28"/>
          <w:lang w:eastAsia="ru-RU"/>
        </w:rPr>
        <w:t>способы и варианты рациональной организации режима дня и двигательной активности, питания, правил личной гигиены.</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3"/>
          <w:sz w:val="28"/>
          <w:szCs w:val="28"/>
          <w:lang w:eastAsia="ru-RU"/>
        </w:rPr>
        <w:t>Виды учебной деятельности, используемые в урочной и вне</w:t>
      </w:r>
      <w:r w:rsidRPr="0052764A">
        <w:rPr>
          <w:rFonts w:ascii="Times New Roman" w:eastAsia="MS Gothic" w:hAnsi="Times New Roman" w:cs="Times New Roman"/>
          <w:sz w:val="28"/>
          <w:szCs w:val="28"/>
          <w:lang w:eastAsia="ru-RU"/>
        </w:rPr>
        <w:t xml:space="preserve">урочной деятельности: ролевые игры, проблемно­ценностное </w:t>
      </w:r>
      <w:r w:rsidRPr="0052764A">
        <w:rPr>
          <w:rFonts w:ascii="Times New Roman" w:eastAsia="MS Gothic" w:hAnsi="Times New Roman" w:cs="Times New Roman"/>
          <w:spacing w:val="2"/>
          <w:sz w:val="28"/>
          <w:szCs w:val="28"/>
          <w:lang w:eastAsia="ru-RU"/>
        </w:rPr>
        <w:t>и досуговое общение, проектная деятельность, социально­</w:t>
      </w:r>
      <w:r w:rsidRPr="0052764A">
        <w:rPr>
          <w:rFonts w:ascii="Times New Roman" w:eastAsia="MS Gothic" w:hAnsi="Times New Roman" w:cs="Times New Roman"/>
          <w:sz w:val="28"/>
          <w:szCs w:val="28"/>
          <w:lang w:eastAsia="ru-RU"/>
        </w:rPr>
        <w:t>творческая и общественно полезная практика.</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Формы учебной деятельности, используемые при реали</w:t>
      </w:r>
      <w:r w:rsidRPr="0052764A">
        <w:rPr>
          <w:rFonts w:ascii="Times New Roman" w:eastAsia="MS Gothic" w:hAnsi="Times New Roman" w:cs="Times New Roman"/>
          <w:sz w:val="28"/>
          <w:szCs w:val="28"/>
          <w:lang w:eastAsia="ru-RU"/>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2"/>
          <w:sz w:val="28"/>
          <w:szCs w:val="28"/>
          <w:lang w:eastAsia="ru-RU"/>
        </w:rPr>
        <w:t>Организация физкультурно­оздоровительной работы</w:t>
      </w:r>
      <w:r w:rsidRPr="0052764A">
        <w:rPr>
          <w:rFonts w:ascii="Times New Roman" w:eastAsia="MS Gothic" w:hAnsi="Times New Roman" w:cs="Times New Roman"/>
          <w:spacing w:val="2"/>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2764A">
        <w:rPr>
          <w:rFonts w:ascii="Times New Roman" w:eastAsia="MS Gothic" w:hAnsi="Times New Roman" w:cs="Times New Roman"/>
          <w:sz w:val="28"/>
          <w:szCs w:val="28"/>
          <w:lang w:eastAsia="ru-RU"/>
        </w:rPr>
        <w:t>возможностей организма, сохранение и укрепление здоровья обучающихся и формирование культуры здоровья, 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pacing w:val="-3"/>
          <w:sz w:val="28"/>
          <w:szCs w:val="28"/>
          <w:lang w:eastAsia="ru-RU"/>
        </w:rPr>
      </w:pPr>
      <w:r w:rsidRPr="0052764A">
        <w:rPr>
          <w:rFonts w:ascii="Times New Roman" w:eastAsia="MS Gothic" w:hAnsi="Times New Roman" w:cs="Times New Roman"/>
          <w:spacing w:val="2"/>
          <w:sz w:val="28"/>
          <w:szCs w:val="28"/>
          <w:lang w:eastAsia="ru-RU"/>
        </w:rPr>
        <w:t xml:space="preserve">полноценную и эффективную работу с обучающимися </w:t>
      </w:r>
      <w:r w:rsidRPr="0052764A">
        <w:rPr>
          <w:rFonts w:ascii="Times New Roman" w:eastAsia="MS Gothic" w:hAnsi="Times New Roman" w:cs="Times New Roman"/>
          <w:spacing w:val="-3"/>
          <w:sz w:val="28"/>
          <w:szCs w:val="28"/>
          <w:lang w:eastAsia="ru-RU"/>
        </w:rPr>
        <w:t>всех групп здоровья (на уроках физкультуры, в секциях и т. п.);</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рациональную организацию уроков физической культуры и занятий активно­двигательного характера;</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организацию динамических перемен, физкультминуток </w:t>
      </w:r>
      <w:r w:rsidRPr="0052764A">
        <w:rPr>
          <w:rFonts w:ascii="Times New Roman" w:eastAsia="MS Gothic" w:hAnsi="Times New Roman" w:cs="Times New Roman"/>
          <w:spacing w:val="-2"/>
          <w:sz w:val="28"/>
          <w:szCs w:val="28"/>
          <w:lang w:eastAsia="ru-RU"/>
        </w:rPr>
        <w:t>на уроках, способствующих эмоциональной разгрузке и повы</w:t>
      </w:r>
      <w:r w:rsidRPr="0052764A">
        <w:rPr>
          <w:rFonts w:ascii="Times New Roman" w:eastAsia="MS Gothic" w:hAnsi="Times New Roman" w:cs="Times New Roman"/>
          <w:sz w:val="28"/>
          <w:szCs w:val="28"/>
          <w:lang w:eastAsia="ru-RU"/>
        </w:rPr>
        <w:t>шению двигательной активности;</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организацию работы спортивных секций и создание усло</w:t>
      </w:r>
      <w:r w:rsidRPr="0052764A">
        <w:rPr>
          <w:rFonts w:ascii="Times New Roman" w:eastAsia="MS Gothic" w:hAnsi="Times New Roman" w:cs="Times New Roman"/>
          <w:sz w:val="28"/>
          <w:szCs w:val="28"/>
          <w:lang w:eastAsia="ru-RU"/>
        </w:rPr>
        <w:t>вий для их эффективного функционирования;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регулярное проведение спортивно­оздоровительных мероприятий (дней спорта, соревнований, олимпиад, походов </w:t>
      </w:r>
      <w:r w:rsidRPr="0052764A">
        <w:rPr>
          <w:rFonts w:ascii="Times New Roman" w:eastAsia="MS Gothic" w:hAnsi="Times New Roman" w:cs="Times New Roman"/>
          <w:sz w:val="28"/>
          <w:szCs w:val="28"/>
          <w:lang w:eastAsia="ru-RU"/>
        </w:rPr>
        <w:t>и т. п.).</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z w:val="28"/>
          <w:szCs w:val="28"/>
          <w:lang w:eastAsia="ru-RU"/>
        </w:rPr>
        <w:lastRenderedPageBreak/>
        <w:t xml:space="preserve">Реализация этого направления зависит от администрации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pacing w:val="-2"/>
          <w:sz w:val="28"/>
          <w:szCs w:val="28"/>
          <w:lang w:eastAsia="ru-RU"/>
        </w:rPr>
        <w:t>учителей физической культуры, психологов, а также всех педагогов.</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iCs/>
          <w:spacing w:val="2"/>
          <w:sz w:val="28"/>
          <w:szCs w:val="28"/>
          <w:lang w:eastAsia="ru-RU"/>
        </w:rPr>
        <w:t>Реализация дополнительных образовательных курсов</w:t>
      </w:r>
      <w:r w:rsidRPr="0052764A">
        <w:rPr>
          <w:rFonts w:ascii="Times New Roman" w:eastAsia="MS Gothic" w:hAnsi="Times New Roman" w:cs="Times New Roman"/>
          <w:spacing w:val="2"/>
          <w:sz w:val="28"/>
          <w:szCs w:val="28"/>
          <w:lang w:eastAsia="ru-RU"/>
        </w:rPr>
        <w:t xml:space="preserve">, </w:t>
      </w:r>
      <w:r w:rsidRPr="0052764A">
        <w:rPr>
          <w:rFonts w:ascii="Times New Roman" w:eastAsia="MS Gothic" w:hAnsi="Times New Roman" w:cs="Times New Roman"/>
          <w:sz w:val="28"/>
          <w:szCs w:val="28"/>
          <w:lang w:eastAsia="ru-RU"/>
        </w:rPr>
        <w:t xml:space="preserve">направленных на повышение уровня знаний и практических </w:t>
      </w:r>
      <w:r w:rsidRPr="0052764A">
        <w:rPr>
          <w:rFonts w:ascii="Times New Roman" w:eastAsia="MS Gothic" w:hAnsi="Times New Roman" w:cs="Times New Roman"/>
          <w:spacing w:val="-5"/>
          <w:sz w:val="28"/>
          <w:szCs w:val="28"/>
          <w:lang w:eastAsia="ru-RU"/>
        </w:rPr>
        <w:t>умений обучающихся в области экологической культуры и охра</w:t>
      </w:r>
      <w:r w:rsidRPr="0052764A">
        <w:rPr>
          <w:rFonts w:ascii="Times New Roman" w:eastAsia="MS Gothic" w:hAnsi="Times New Roman" w:cs="Times New Roman"/>
          <w:sz w:val="28"/>
          <w:szCs w:val="28"/>
          <w:lang w:eastAsia="ru-RU"/>
        </w:rPr>
        <w:t xml:space="preserve">ны здоровья, предусматривает: </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внедрение в систему работы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z w:val="28"/>
          <w:szCs w:val="28"/>
          <w:lang w:eastAsia="ru-RU"/>
        </w:rPr>
        <w:t>дополнительных образовательных курсов, направленных на формирование экологической культуры, здорового и без</w:t>
      </w:r>
      <w:r w:rsidRPr="0052764A">
        <w:rPr>
          <w:rFonts w:ascii="Times New Roman" w:eastAsia="MS Gothic" w:hAnsi="Times New Roman" w:cs="Times New Roman"/>
          <w:spacing w:val="-2"/>
          <w:sz w:val="28"/>
          <w:szCs w:val="28"/>
          <w:lang w:eastAsia="ru-RU"/>
        </w:rPr>
        <w:t xml:space="preserve">опасного образа жизни, в качестве отдельных образовательных </w:t>
      </w:r>
      <w:r w:rsidRPr="0052764A">
        <w:rPr>
          <w:rFonts w:ascii="Times New Roman" w:eastAsia="MS Gothic" w:hAnsi="Times New Roman" w:cs="Times New Roman"/>
          <w:sz w:val="28"/>
          <w:szCs w:val="28"/>
          <w:lang w:eastAsia="ru-RU"/>
        </w:rPr>
        <w:t>модулей или компонентов, включённых в учебный процесс;</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организацию в образовательной организации кружков, </w:t>
      </w:r>
      <w:r w:rsidRPr="0052764A">
        <w:rPr>
          <w:rFonts w:ascii="Times New Roman" w:eastAsia="MS Gothic" w:hAnsi="Times New Roman" w:cs="Times New Roman"/>
          <w:sz w:val="28"/>
          <w:szCs w:val="28"/>
          <w:lang w:eastAsia="ru-RU"/>
        </w:rPr>
        <w:t>секций, факультативов по избранной тематике;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проведение тематических дней здоровья, интеллектуальных соревнований, конкурсов, праздников и т. п.</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52764A">
        <w:rPr>
          <w:rFonts w:ascii="Times New Roman" w:eastAsia="MS Gothic" w:hAnsi="Times New Roman" w:cs="Times New Roman"/>
          <w:sz w:val="28"/>
          <w:szCs w:val="28"/>
          <w:lang w:eastAsia="ru-RU"/>
        </w:rPr>
        <w:t xml:space="preserve">от деятельности всех педагогов. </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4"/>
          <w:sz w:val="28"/>
          <w:szCs w:val="28"/>
          <w:lang w:eastAsia="ru-RU"/>
        </w:rPr>
        <w:t>Преподавание дополнительных образовательных курсов, на</w:t>
      </w:r>
      <w:r w:rsidRPr="0052764A">
        <w:rPr>
          <w:rFonts w:ascii="Times New Roman" w:eastAsia="MS Gothic" w:hAnsi="Times New Roman" w:cs="Times New Roman"/>
          <w:sz w:val="28"/>
          <w:szCs w:val="28"/>
          <w:lang w:eastAsia="ru-RU"/>
        </w:rPr>
        <w:t>правленных на формирование экологической культуры, здо</w:t>
      </w:r>
      <w:r w:rsidRPr="0052764A">
        <w:rPr>
          <w:rFonts w:ascii="Times New Roman" w:eastAsia="MS Gothic" w:hAnsi="Times New Roman" w:cs="Times New Roman"/>
          <w:spacing w:val="-2"/>
          <w:sz w:val="28"/>
          <w:szCs w:val="28"/>
          <w:lang w:eastAsia="ru-RU"/>
        </w:rPr>
        <w:t xml:space="preserve">рового и безопасного образа жизни, предусматривает </w:t>
      </w:r>
      <w:r w:rsidRPr="0052764A">
        <w:rPr>
          <w:rFonts w:ascii="Times New Roman" w:eastAsia="MS Gothic" w:hAnsi="Times New Roman" w:cs="Times New Roman"/>
          <w:sz w:val="28"/>
          <w:szCs w:val="28"/>
          <w:lang w:eastAsia="ru-RU"/>
        </w:rPr>
        <w:t xml:space="preserve">разные </w:t>
      </w:r>
      <w:r w:rsidRPr="0052764A">
        <w:rPr>
          <w:rFonts w:ascii="Times New Roman" w:eastAsia="MS Gothic" w:hAnsi="Times New Roman" w:cs="Times New Roman"/>
          <w:spacing w:val="2"/>
          <w:sz w:val="28"/>
          <w:szCs w:val="28"/>
          <w:lang w:eastAsia="ru-RU"/>
        </w:rPr>
        <w:t>формы организации занятий: интеграцию в базовые обра</w:t>
      </w:r>
      <w:r w:rsidRPr="0052764A">
        <w:rPr>
          <w:rFonts w:ascii="Times New Roman" w:eastAsia="MS Gothic" w:hAnsi="Times New Roman" w:cs="Times New Roman"/>
          <w:sz w:val="28"/>
          <w:szCs w:val="28"/>
          <w:lang w:eastAsia="ru-RU"/>
        </w:rPr>
        <w:t xml:space="preserve">зовательные дисциплины, факультативные занятия, занятия </w:t>
      </w:r>
      <w:r w:rsidRPr="0052764A">
        <w:rPr>
          <w:rFonts w:ascii="Times New Roman" w:eastAsia="MS Gothic" w:hAnsi="Times New Roman" w:cs="Times New Roman"/>
          <w:spacing w:val="2"/>
          <w:sz w:val="28"/>
          <w:szCs w:val="28"/>
          <w:lang w:eastAsia="ru-RU"/>
        </w:rPr>
        <w:t xml:space="preserve">в кружках, проведение досуговых мероприятий: конкурсов, </w:t>
      </w:r>
      <w:r w:rsidRPr="0052764A">
        <w:rPr>
          <w:rFonts w:ascii="Times New Roman" w:eastAsia="MS Gothic" w:hAnsi="Times New Roman" w:cs="Times New Roman"/>
          <w:sz w:val="28"/>
          <w:szCs w:val="28"/>
          <w:lang w:eastAsia="ru-RU"/>
        </w:rPr>
        <w:t>праздников, викторин, экскурсий, организацию тематических дней здоровья.</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iCs/>
          <w:spacing w:val="2"/>
          <w:sz w:val="28"/>
          <w:szCs w:val="28"/>
          <w:lang w:eastAsia="ru-RU"/>
        </w:rPr>
        <w:t>Работа с родителями (законными представителями)</w:t>
      </w:r>
      <w:r w:rsidRPr="0052764A">
        <w:rPr>
          <w:rFonts w:ascii="Times New Roman" w:eastAsia="MS Gothic" w:hAnsi="Times New Roman" w:cs="Times New Roman"/>
          <w:spacing w:val="2"/>
          <w:sz w:val="28"/>
          <w:szCs w:val="28"/>
          <w:lang w:eastAsia="ru-RU"/>
        </w:rPr>
        <w:t xml:space="preserve"> 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pacing w:val="-5"/>
          <w:sz w:val="28"/>
          <w:szCs w:val="28"/>
          <w:lang w:eastAsia="ru-RU"/>
        </w:rPr>
      </w:pPr>
      <w:r w:rsidRPr="0052764A">
        <w:rPr>
          <w:rFonts w:ascii="Times New Roman" w:eastAsia="MS Gothic" w:hAnsi="Times New Roman" w:cs="Times New Roman"/>
          <w:spacing w:val="-5"/>
          <w:sz w:val="28"/>
          <w:szCs w:val="28"/>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организацию совместной работы педагогов и родите</w:t>
      </w:r>
      <w:r w:rsidRPr="0052764A">
        <w:rPr>
          <w:rFonts w:ascii="Times New Roman" w:eastAsia="MS Gothic" w:hAnsi="Times New Roman" w:cs="Times New Roman"/>
          <w:sz w:val="28"/>
          <w:szCs w:val="28"/>
          <w:lang w:eastAsia="ru-RU"/>
        </w:rPr>
        <w:t xml:space="preserve">лей </w:t>
      </w:r>
      <w:r w:rsidRPr="0052764A">
        <w:rPr>
          <w:rFonts w:ascii="Times New Roman" w:eastAsia="MS Gothic" w:hAnsi="Times New Roman" w:cs="Times New Roman"/>
          <w:spacing w:val="2"/>
          <w:sz w:val="28"/>
          <w:szCs w:val="28"/>
          <w:lang w:eastAsia="ru-RU"/>
        </w:rPr>
        <w:t xml:space="preserve">(законных представителей) по проведению спортивных </w:t>
      </w:r>
      <w:r w:rsidRPr="0052764A">
        <w:rPr>
          <w:rFonts w:ascii="Times New Roman" w:eastAsia="MS Gothic" w:hAnsi="Times New Roman" w:cs="Times New Roman"/>
          <w:spacing w:val="-2"/>
          <w:sz w:val="28"/>
          <w:szCs w:val="28"/>
          <w:lang w:eastAsia="ru-RU"/>
        </w:rPr>
        <w:t>соревнований, дней здоровья, занятий по профилактике вред</w:t>
      </w:r>
      <w:r w:rsidRPr="0052764A">
        <w:rPr>
          <w:rFonts w:ascii="Times New Roman" w:eastAsia="MS Gothic" w:hAnsi="Times New Roman" w:cs="Times New Roman"/>
          <w:sz w:val="28"/>
          <w:szCs w:val="28"/>
          <w:lang w:eastAsia="ru-RU"/>
        </w:rPr>
        <w:t>ных привычек и т. п.</w:t>
      </w:r>
    </w:p>
    <w:p w:rsidR="001056D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Эффективность реализации этого направления зависит </w:t>
      </w:r>
      <w:r w:rsidRPr="0052764A">
        <w:rPr>
          <w:rFonts w:ascii="Times New Roman" w:eastAsia="MS Gothic" w:hAnsi="Times New Roman" w:cs="Times New Roman"/>
          <w:sz w:val="28"/>
          <w:szCs w:val="28"/>
          <w:lang w:eastAsia="ru-RU"/>
        </w:rPr>
        <w:t xml:space="preserve">от </w:t>
      </w:r>
      <w:r w:rsidRPr="0052764A">
        <w:rPr>
          <w:rFonts w:ascii="Times New Roman" w:eastAsia="MS Gothic" w:hAnsi="Times New Roman" w:cs="Times New Roman"/>
          <w:spacing w:val="2"/>
          <w:sz w:val="28"/>
          <w:szCs w:val="28"/>
          <w:lang w:eastAsia="ru-RU"/>
        </w:rPr>
        <w:t xml:space="preserve">деятельности администрации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z w:val="28"/>
          <w:szCs w:val="28"/>
          <w:lang w:eastAsia="ru-RU"/>
        </w:rPr>
        <w:t>всех педагогов</w:t>
      </w:r>
    </w:p>
    <w:tbl>
      <w:tblPr>
        <w:tblStyle w:val="91"/>
        <w:tblW w:w="10206" w:type="dxa"/>
        <w:tblInd w:w="-459" w:type="dxa"/>
        <w:tblLayout w:type="fixed"/>
        <w:tblLook w:val="04A0" w:firstRow="1" w:lastRow="0" w:firstColumn="1" w:lastColumn="0" w:noHBand="0" w:noVBand="1"/>
      </w:tblPr>
      <w:tblGrid>
        <w:gridCol w:w="2127"/>
        <w:gridCol w:w="4252"/>
        <w:gridCol w:w="1843"/>
        <w:gridCol w:w="1984"/>
      </w:tblGrid>
      <w:tr w:rsidR="00B409C2" w:rsidRPr="00B409C2" w:rsidTr="00B409C2">
        <w:tc>
          <w:tcPr>
            <w:tcW w:w="2127" w:type="dxa"/>
          </w:tcPr>
          <w:p w:rsidR="00B409C2" w:rsidRPr="00B409C2" w:rsidRDefault="00B409C2" w:rsidP="00B409C2">
            <w:pPr>
              <w:ind w:firstLine="61"/>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Направления деятельности</w:t>
            </w:r>
          </w:p>
        </w:tc>
        <w:tc>
          <w:tcPr>
            <w:tcW w:w="4252" w:type="dxa"/>
          </w:tcPr>
          <w:p w:rsidR="00B409C2" w:rsidRPr="00B409C2" w:rsidRDefault="00B409C2" w:rsidP="00B409C2">
            <w:pPr>
              <w:ind w:firstLine="61"/>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Мероприятия</w:t>
            </w:r>
          </w:p>
        </w:tc>
        <w:tc>
          <w:tcPr>
            <w:tcW w:w="1843" w:type="dxa"/>
          </w:tcPr>
          <w:p w:rsidR="00B409C2" w:rsidRPr="00B409C2" w:rsidRDefault="00B409C2" w:rsidP="00B409C2">
            <w:pPr>
              <w:ind w:firstLine="61"/>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Сроки</w:t>
            </w:r>
          </w:p>
        </w:tc>
        <w:tc>
          <w:tcPr>
            <w:tcW w:w="1984" w:type="dxa"/>
          </w:tcPr>
          <w:p w:rsidR="00B409C2" w:rsidRPr="00B409C2" w:rsidRDefault="00B409C2" w:rsidP="00B409C2">
            <w:pPr>
              <w:ind w:firstLine="61"/>
              <w:jc w:val="center"/>
              <w:rPr>
                <w:rFonts w:ascii="Times New Roman" w:eastAsia="Calibri" w:hAnsi="Times New Roman" w:cs="Times New Roman"/>
                <w:sz w:val="28"/>
                <w:szCs w:val="28"/>
              </w:rPr>
            </w:pPr>
            <w:r w:rsidRPr="00B409C2">
              <w:rPr>
                <w:rFonts w:ascii="Times New Roman" w:eastAsia="Calibri" w:hAnsi="Times New Roman" w:cs="Times New Roman"/>
                <w:sz w:val="28"/>
                <w:szCs w:val="28"/>
              </w:rPr>
              <w:t>Ответственный</w:t>
            </w:r>
          </w:p>
        </w:tc>
      </w:tr>
      <w:tr w:rsidR="00B409C2" w:rsidRPr="00B409C2" w:rsidTr="00B409C2">
        <w:tc>
          <w:tcPr>
            <w:tcW w:w="2127"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Рациональная организация образовательного процесса</w:t>
            </w: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Составление расписания учебных занятий в соответствии с СанПиН</w:t>
            </w:r>
          </w:p>
        </w:tc>
        <w:tc>
          <w:tcPr>
            <w:tcW w:w="1843"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 январь</w:t>
            </w:r>
          </w:p>
        </w:tc>
        <w:tc>
          <w:tcPr>
            <w:tcW w:w="1984" w:type="dxa"/>
            <w:vMerge w:val="restart"/>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ответственный за составление расписаний</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Составление расписаний второй половины дня, предусматривая чередование режимов труда и отдыха, исключая факторы, негативно влияющие на здоровье обучающихся</w:t>
            </w:r>
          </w:p>
        </w:tc>
        <w:tc>
          <w:tcPr>
            <w:tcW w:w="1843" w:type="dxa"/>
            <w:vMerge/>
          </w:tcPr>
          <w:p w:rsidR="00B409C2" w:rsidRPr="00B409C2" w:rsidRDefault="00B409C2" w:rsidP="00B409C2">
            <w:pPr>
              <w:ind w:firstLine="61"/>
              <w:rPr>
                <w:rFonts w:ascii="Times New Roman" w:eastAsia="Calibri" w:hAnsi="Times New Roman" w:cs="Times New Roman"/>
                <w:sz w:val="28"/>
                <w:szCs w:val="28"/>
              </w:rPr>
            </w:pP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ВШК по составлению расписаний</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 январь</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Составление графиков приема пищи, дежурства</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август</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Организация учебных занятий построенных в режиме сотрудничества с исключением факторов, негативно влияющих на здоровье</w:t>
            </w:r>
          </w:p>
        </w:tc>
        <w:tc>
          <w:tcPr>
            <w:tcW w:w="1843"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постоянно</w:t>
            </w:r>
          </w:p>
        </w:tc>
        <w:tc>
          <w:tcPr>
            <w:tcW w:w="1984" w:type="dxa"/>
            <w:vMerge w:val="restart"/>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Соблюдение гигиенических норм и требований к организации и объему учебной нагрузки и домашних заданий</w:t>
            </w:r>
          </w:p>
        </w:tc>
        <w:tc>
          <w:tcPr>
            <w:tcW w:w="1843" w:type="dxa"/>
            <w:vMerge/>
          </w:tcPr>
          <w:p w:rsidR="00B409C2" w:rsidRPr="00B409C2" w:rsidRDefault="00B409C2" w:rsidP="00B409C2">
            <w:pPr>
              <w:ind w:firstLine="61"/>
              <w:rPr>
                <w:rFonts w:ascii="Times New Roman" w:eastAsia="Calibri" w:hAnsi="Times New Roman" w:cs="Times New Roman"/>
                <w:sz w:val="28"/>
                <w:szCs w:val="28"/>
              </w:rPr>
            </w:pP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Формирование у учащихся культуры рациональной организации самоподготовки и выполнения домашнего задания</w:t>
            </w:r>
          </w:p>
        </w:tc>
        <w:tc>
          <w:tcPr>
            <w:tcW w:w="1843" w:type="dxa"/>
            <w:vMerge/>
          </w:tcPr>
          <w:p w:rsidR="00B409C2" w:rsidRPr="00B409C2" w:rsidRDefault="00B409C2" w:rsidP="00B409C2">
            <w:pPr>
              <w:ind w:firstLine="61"/>
              <w:rPr>
                <w:rFonts w:ascii="Times New Roman" w:eastAsia="Calibri" w:hAnsi="Times New Roman" w:cs="Times New Roman"/>
                <w:sz w:val="28"/>
                <w:szCs w:val="28"/>
              </w:rPr>
            </w:pP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Использование методик преподавания в соответствии с возрастными особенностями обучающихся</w:t>
            </w:r>
          </w:p>
        </w:tc>
        <w:tc>
          <w:tcPr>
            <w:tcW w:w="1843" w:type="dxa"/>
            <w:vMerge/>
          </w:tcPr>
          <w:p w:rsidR="00B409C2" w:rsidRPr="00B409C2" w:rsidRDefault="00B409C2" w:rsidP="00B409C2">
            <w:pPr>
              <w:ind w:firstLine="61"/>
              <w:rPr>
                <w:rFonts w:ascii="Times New Roman" w:eastAsia="Calibri" w:hAnsi="Times New Roman" w:cs="Times New Roman"/>
                <w:sz w:val="28"/>
                <w:szCs w:val="28"/>
              </w:rPr>
            </w:pP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ВТ ПК по соблюдению гигиенических норм и требований к организации и объему учебной нагрузки и домашних заданий</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согласно графику ВШК</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val="restart"/>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Организация</w:t>
            </w:r>
          </w:p>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физкультурно-оздоровительных мероприятий</w:t>
            </w:r>
          </w:p>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Определение групп здоровья в соответствии с медицинскими показаниями</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медицинский работник</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Оформление «Листка здоровья» в классном журнале</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классные руководители</w:t>
            </w:r>
          </w:p>
        </w:tc>
      </w:tr>
      <w:tr w:rsidR="00B409C2" w:rsidRPr="00B409C2" w:rsidTr="00B409C2">
        <w:trPr>
          <w:trHeight w:val="535"/>
        </w:trPr>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Организация работы спортивных секций, кружков.</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Организация занятий ЛФК в соответствии с медицинскими показаниями</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сентябрь-октябрь</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Организация уроков физкультуры с учетом состояния здоровья и индивидуальных особенностей учащихся, ориентированных на практическое применение навыков, полученных на уроках в обычной жизни (культура поддержания своего здоровья)</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постоянно</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учителя физической культуры</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Участие в спортивных соревнованиях различного уровня</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по графику</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Организация динамических па</w:t>
            </w:r>
            <w:r w:rsidRPr="00B409C2">
              <w:rPr>
                <w:rFonts w:ascii="Times New Roman" w:eastAsia="Calibri" w:hAnsi="Times New Roman" w:cs="Times New Roman"/>
                <w:sz w:val="28"/>
                <w:szCs w:val="28"/>
              </w:rPr>
              <w:lastRenderedPageBreak/>
              <w:t>уз, физминуток.</w:t>
            </w:r>
          </w:p>
        </w:tc>
        <w:tc>
          <w:tcPr>
            <w:tcW w:w="1843"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lastRenderedPageBreak/>
              <w:t>постоянно</w:t>
            </w:r>
          </w:p>
        </w:tc>
        <w:tc>
          <w:tcPr>
            <w:tcW w:w="1984"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педагоги</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Формирование у учащихся мотивации к выполнению утренней зарядки дома, соблюдению режима дня.</w:t>
            </w:r>
          </w:p>
        </w:tc>
        <w:tc>
          <w:tcPr>
            <w:tcW w:w="1843" w:type="dxa"/>
            <w:vMerge/>
          </w:tcPr>
          <w:p w:rsidR="00B409C2" w:rsidRPr="00B409C2" w:rsidRDefault="00B409C2" w:rsidP="00B409C2">
            <w:pPr>
              <w:ind w:firstLine="61"/>
              <w:rPr>
                <w:rFonts w:ascii="Times New Roman" w:eastAsia="Calibri" w:hAnsi="Times New Roman" w:cs="Times New Roman"/>
                <w:sz w:val="28"/>
                <w:szCs w:val="28"/>
              </w:rPr>
            </w:pP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Проведение соревнований «Веселые старты для детей и родителей</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март, ежегодно</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 xml:space="preserve"> учителя физической культуры</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Проведение соревнований «Веселые старты»</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апрель, ежегодно</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учителя физической культуры</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Проведение «Дня здоровья»</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w:t>
            </w:r>
          </w:p>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февраль, май, ежегодно</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Просветительско-воспитательная работа с обучающимися</w:t>
            </w: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Единый классный час о правильном питании с целью формирования правильных целевых установок по отношению к рациональному питанию.</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 ежегодно</w:t>
            </w:r>
          </w:p>
        </w:tc>
        <w:tc>
          <w:tcPr>
            <w:tcW w:w="1984" w:type="dxa"/>
            <w:vMerge w:val="restart"/>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Месячник по предупреждению ДТП</w:t>
            </w:r>
          </w:p>
        </w:tc>
        <w:tc>
          <w:tcPr>
            <w:tcW w:w="1843"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октябрь, ежегодно</w:t>
            </w: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Месячник по ЗОЖ «Здоровье нации в наших руках»</w:t>
            </w:r>
          </w:p>
        </w:tc>
        <w:tc>
          <w:tcPr>
            <w:tcW w:w="1843"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ноябрь, ежегодно</w:t>
            </w: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Единый классный час «Культура здоровья»</w:t>
            </w:r>
          </w:p>
        </w:tc>
        <w:tc>
          <w:tcPr>
            <w:tcW w:w="1843"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январь, ежегодно</w:t>
            </w: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Конкурс рисунков плакатов «Мы за ЗОЖ!»</w:t>
            </w:r>
          </w:p>
        </w:tc>
        <w:tc>
          <w:tcPr>
            <w:tcW w:w="1843"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март, ежегодно</w:t>
            </w: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rPr>
          <w:trHeight w:val="562"/>
        </w:trPr>
        <w:tc>
          <w:tcPr>
            <w:tcW w:w="2127" w:type="dxa"/>
            <w:vMerge/>
            <w:tcBorders>
              <w:bottom w:val="single" w:sz="4" w:space="0" w:color="auto"/>
            </w:tcBorders>
          </w:tcPr>
          <w:p w:rsidR="00B409C2" w:rsidRPr="00B409C2" w:rsidRDefault="00B409C2" w:rsidP="00B409C2">
            <w:pPr>
              <w:ind w:firstLine="61"/>
              <w:rPr>
                <w:rFonts w:ascii="Times New Roman" w:eastAsia="Calibri" w:hAnsi="Times New Roman" w:cs="Times New Roman"/>
                <w:sz w:val="28"/>
                <w:szCs w:val="28"/>
              </w:rPr>
            </w:pPr>
          </w:p>
        </w:tc>
        <w:tc>
          <w:tcPr>
            <w:tcW w:w="4252" w:type="dxa"/>
            <w:tcBorders>
              <w:bottom w:val="single" w:sz="4" w:space="0" w:color="auto"/>
            </w:tcBorders>
          </w:tcPr>
          <w:p w:rsidR="00B409C2" w:rsidRPr="00B409C2" w:rsidRDefault="00B409C2" w:rsidP="00B409C2">
            <w:pPr>
              <w:widowControl w:val="0"/>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Конкурсы газет о правильном рациональном питании.</w:t>
            </w:r>
          </w:p>
        </w:tc>
        <w:tc>
          <w:tcPr>
            <w:tcW w:w="1843" w:type="dxa"/>
            <w:tcBorders>
              <w:bottom w:val="single" w:sz="4" w:space="0" w:color="auto"/>
            </w:tcBorders>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декабрь</w:t>
            </w:r>
          </w:p>
        </w:tc>
        <w:tc>
          <w:tcPr>
            <w:tcW w:w="1984" w:type="dxa"/>
            <w:vMerge/>
            <w:tcBorders>
              <w:bottom w:val="single" w:sz="4" w:space="0" w:color="auto"/>
            </w:tcBorders>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Профилактика и наблюдение за состоянием здоровья обучающихся и сотрудников школы</w:t>
            </w: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Анализ медицинских карт, определение групп здоровья</w:t>
            </w:r>
          </w:p>
        </w:tc>
        <w:tc>
          <w:tcPr>
            <w:tcW w:w="1843"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сентябрь</w:t>
            </w:r>
          </w:p>
        </w:tc>
        <w:tc>
          <w:tcPr>
            <w:tcW w:w="1984" w:type="dxa"/>
            <w:vMerge w:val="restart"/>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медицинский работник</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Витаминизация</w:t>
            </w:r>
          </w:p>
        </w:tc>
        <w:tc>
          <w:tcPr>
            <w:tcW w:w="1843"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Times New Roman" w:hAnsi="Times New Roman" w:cs="Times New Roman"/>
                <w:sz w:val="28"/>
                <w:szCs w:val="28"/>
              </w:rPr>
              <w:t>постоянно</w:t>
            </w: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Организация бесплатного питания отдельных категорий граждан</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сентябрь-май</w:t>
            </w:r>
          </w:p>
        </w:tc>
        <w:tc>
          <w:tcPr>
            <w:tcW w:w="1984"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ответственные за организацию бесплатного питания</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Мониторинг питающихся детей</w:t>
            </w:r>
            <w:r w:rsidRPr="00B409C2">
              <w:rPr>
                <w:rFonts w:ascii="Times New Roman" w:eastAsia="Times New Roman" w:hAnsi="Times New Roman" w:cs="Times New Roman"/>
                <w:sz w:val="28"/>
                <w:szCs w:val="28"/>
              </w:rPr>
              <w:t>.</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1 раз в месяц</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Организация санаторно-курортного лечения учащихся и сотрудников школы</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согласно разнарядке</w:t>
            </w:r>
          </w:p>
        </w:tc>
        <w:tc>
          <w:tcPr>
            <w:tcW w:w="1984" w:type="dxa"/>
          </w:tcPr>
          <w:p w:rsidR="00B409C2" w:rsidRPr="00B409C2" w:rsidRDefault="00B409C2" w:rsidP="00B409C2">
            <w:pPr>
              <w:ind w:firstLine="61"/>
              <w:rPr>
                <w:rFonts w:ascii="Times New Roman" w:eastAsia="Times New Roman"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Профилактика нарушения осанки, зрения</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ежегодно</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педагоги</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Мониторинг гриппа</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ноябрь-апрель</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Создание психологически комфортной</w:t>
            </w:r>
          </w:p>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атмосферы для обучения в классных</w:t>
            </w:r>
          </w:p>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коллективах.</w:t>
            </w:r>
          </w:p>
        </w:tc>
        <w:tc>
          <w:tcPr>
            <w:tcW w:w="1843" w:type="dxa"/>
          </w:tcPr>
          <w:p w:rsidR="00B409C2" w:rsidRPr="00B409C2" w:rsidRDefault="00B409C2" w:rsidP="00B409C2">
            <w:pPr>
              <w:ind w:firstLine="61"/>
              <w:rPr>
                <w:rFonts w:ascii="Times New Roman" w:eastAsia="Calibri" w:hAnsi="Times New Roman" w:cs="Times New Roman"/>
                <w:sz w:val="28"/>
                <w:szCs w:val="28"/>
              </w:rPr>
            </w:pP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классные руководители</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Медицинский осмотр учащихся</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по графику</w:t>
            </w:r>
          </w:p>
        </w:tc>
        <w:tc>
          <w:tcPr>
            <w:tcW w:w="1984" w:type="dxa"/>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Оформление карты здоровья класса</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октябрь</w:t>
            </w:r>
          </w:p>
        </w:tc>
        <w:tc>
          <w:tcPr>
            <w:tcW w:w="1984"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классные руководители</w:t>
            </w: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Обследование позвоночника КОМОТ</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по графику</w:t>
            </w:r>
          </w:p>
        </w:tc>
        <w:tc>
          <w:tcPr>
            <w:tcW w:w="1984" w:type="dxa"/>
            <w:vMerge w:val="restart"/>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Мониторинг данных здоровья учащихся по результатам медицинского осмотра</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декабрь, февраль, март</w:t>
            </w:r>
          </w:p>
        </w:tc>
        <w:tc>
          <w:tcPr>
            <w:tcW w:w="1984" w:type="dxa"/>
            <w:vMerge/>
          </w:tcPr>
          <w:p w:rsidR="00B409C2" w:rsidRPr="00B409C2" w:rsidRDefault="00B409C2" w:rsidP="00B409C2">
            <w:pPr>
              <w:ind w:firstLine="61"/>
              <w:rPr>
                <w:rFonts w:ascii="Times New Roman" w:eastAsia="Calibri" w:hAnsi="Times New Roman" w:cs="Times New Roman"/>
                <w:sz w:val="28"/>
                <w:szCs w:val="28"/>
              </w:rPr>
            </w:pPr>
          </w:p>
        </w:tc>
      </w:tr>
      <w:tr w:rsidR="00B409C2" w:rsidRPr="00B409C2" w:rsidTr="00B409C2">
        <w:tc>
          <w:tcPr>
            <w:tcW w:w="2127" w:type="dxa"/>
            <w:vMerge/>
          </w:tcPr>
          <w:p w:rsidR="00B409C2" w:rsidRPr="00B409C2" w:rsidRDefault="00B409C2" w:rsidP="00B409C2">
            <w:pPr>
              <w:ind w:firstLine="61"/>
              <w:rPr>
                <w:rFonts w:ascii="Times New Roman" w:eastAsia="Calibri" w:hAnsi="Times New Roman" w:cs="Times New Roman"/>
                <w:sz w:val="28"/>
                <w:szCs w:val="28"/>
              </w:rPr>
            </w:pPr>
          </w:p>
        </w:tc>
        <w:tc>
          <w:tcPr>
            <w:tcW w:w="4252" w:type="dxa"/>
          </w:tcPr>
          <w:p w:rsidR="00B409C2" w:rsidRPr="00B409C2" w:rsidRDefault="00B409C2" w:rsidP="00B409C2">
            <w:pPr>
              <w:ind w:firstLine="61"/>
              <w:rPr>
                <w:rFonts w:ascii="Times New Roman" w:eastAsia="Times New Roman" w:hAnsi="Times New Roman" w:cs="Times New Roman"/>
                <w:sz w:val="28"/>
                <w:szCs w:val="28"/>
              </w:rPr>
            </w:pPr>
            <w:r w:rsidRPr="00B409C2">
              <w:rPr>
                <w:rFonts w:ascii="Times New Roman" w:eastAsia="Calibri" w:hAnsi="Times New Roman" w:cs="Times New Roman"/>
                <w:sz w:val="28"/>
                <w:szCs w:val="28"/>
              </w:rPr>
              <w:t>Организация летней оздоровительной кампании</w:t>
            </w:r>
          </w:p>
        </w:tc>
        <w:tc>
          <w:tcPr>
            <w:tcW w:w="1843" w:type="dxa"/>
          </w:tcPr>
          <w:p w:rsidR="00B409C2" w:rsidRPr="00B409C2" w:rsidRDefault="00B409C2" w:rsidP="00B409C2">
            <w:pPr>
              <w:ind w:firstLine="61"/>
              <w:rPr>
                <w:rFonts w:ascii="Times New Roman" w:eastAsia="Calibri" w:hAnsi="Times New Roman" w:cs="Times New Roman"/>
                <w:sz w:val="28"/>
                <w:szCs w:val="28"/>
              </w:rPr>
            </w:pPr>
            <w:r w:rsidRPr="00B409C2">
              <w:rPr>
                <w:rFonts w:ascii="Times New Roman" w:eastAsia="Calibri" w:hAnsi="Times New Roman" w:cs="Times New Roman"/>
                <w:sz w:val="28"/>
                <w:szCs w:val="28"/>
              </w:rPr>
              <w:t>май-август</w:t>
            </w:r>
          </w:p>
        </w:tc>
        <w:tc>
          <w:tcPr>
            <w:tcW w:w="1984" w:type="dxa"/>
          </w:tcPr>
          <w:p w:rsidR="00B409C2" w:rsidRPr="00B409C2" w:rsidRDefault="00B409C2" w:rsidP="00B409C2">
            <w:pPr>
              <w:ind w:firstLine="61"/>
              <w:rPr>
                <w:rFonts w:ascii="Times New Roman" w:eastAsia="Times New Roman" w:hAnsi="Times New Roman" w:cs="Times New Roman"/>
                <w:sz w:val="28"/>
                <w:szCs w:val="28"/>
              </w:rPr>
            </w:pPr>
          </w:p>
        </w:tc>
      </w:tr>
    </w:tbl>
    <w:p w:rsidR="00B409C2" w:rsidRPr="0052764A" w:rsidRDefault="00B409C2"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pacing w:val="-3"/>
          <w:sz w:val="28"/>
          <w:szCs w:val="28"/>
          <w:lang w:eastAsia="ru-RU"/>
        </w:rPr>
      </w:pPr>
      <w:r w:rsidRPr="0052764A">
        <w:rPr>
          <w:rFonts w:ascii="Times New Roman" w:eastAsia="MS Gothic" w:hAnsi="Times New Roman" w:cs="Times New Roman"/>
          <w:iCs/>
          <w:spacing w:val="2"/>
          <w:sz w:val="28"/>
          <w:szCs w:val="28"/>
          <w:lang w:eastAsia="ru-RU"/>
        </w:rPr>
        <w:t xml:space="preserve">Критерии и показатели эффективности деятельности </w:t>
      </w:r>
      <w:r w:rsidRPr="0052764A">
        <w:rPr>
          <w:rFonts w:ascii="Times New Roman" w:eastAsia="MS Gothic" w:hAnsi="Times New Roman" w:cs="Times New Roman"/>
          <w:spacing w:val="-3"/>
          <w:sz w:val="28"/>
          <w:szCs w:val="28"/>
          <w:lang w:eastAsia="ru-RU"/>
        </w:rPr>
        <w:t>образовательной организации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В целях получения объективных данных о результатах </w:t>
      </w:r>
      <w:r w:rsidRPr="0052764A">
        <w:rPr>
          <w:rFonts w:ascii="Times New Roman" w:eastAsia="MS Gothic" w:hAnsi="Times New Roman" w:cs="Times New Roman"/>
          <w:sz w:val="28"/>
          <w:szCs w:val="28"/>
          <w:lang w:eastAsia="ru-RU"/>
        </w:rPr>
        <w:t>реализации программы и необходимости её коррекции проводится систематический мониторинг в МАОУ СОШ № 217.</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Мониторинг реализации Программы включает:</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52764A">
        <w:rPr>
          <w:rFonts w:ascii="Times New Roman" w:eastAsia="MS Gothic" w:hAnsi="Times New Roman" w:cs="Times New Roman"/>
          <w:spacing w:val="2"/>
          <w:sz w:val="28"/>
          <w:szCs w:val="28"/>
          <w:lang w:eastAsia="ru-RU"/>
        </w:rPr>
        <w:t xml:space="preserve">на здоровье человека, правилах поведения в школе и вне </w:t>
      </w:r>
      <w:r w:rsidRPr="0052764A">
        <w:rPr>
          <w:rFonts w:ascii="Times New Roman" w:eastAsia="MS Gothic" w:hAnsi="Times New Roman" w:cs="Times New Roman"/>
          <w:sz w:val="28"/>
          <w:szCs w:val="28"/>
          <w:lang w:eastAsia="ru-RU"/>
        </w:rPr>
        <w:t>школы, в том числе на транспорте;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отслеживание динамики показателей здоровья обучаю</w:t>
      </w:r>
      <w:r w:rsidRPr="0052764A">
        <w:rPr>
          <w:rFonts w:ascii="Times New Roman" w:eastAsia="MS Gothic" w:hAnsi="Times New Roman" w:cs="Times New Roman"/>
          <w:sz w:val="28"/>
          <w:szCs w:val="28"/>
          <w:lang w:eastAsia="ru-RU"/>
        </w:rPr>
        <w:t>щихся: общего показателя здоровья, показателей заболеваемости органов зрения и опорно­двигательного аппарата;</w:t>
      </w:r>
    </w:p>
    <w:p w:rsidR="001056DA" w:rsidRPr="0052764A" w:rsidRDefault="001056DA" w:rsidP="0062556D">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z w:val="28"/>
          <w:szCs w:val="28"/>
          <w:lang w:eastAsia="ru-RU"/>
        </w:rPr>
        <w:t xml:space="preserve">отслеживание динамики травматизма в образовательной </w:t>
      </w:r>
      <w:r w:rsidRPr="0052764A">
        <w:rPr>
          <w:rFonts w:ascii="Times New Roman" w:eastAsia="MS Gothic" w:hAnsi="Times New Roman" w:cs="Times New Roman"/>
          <w:spacing w:val="-2"/>
          <w:sz w:val="28"/>
          <w:szCs w:val="28"/>
          <w:lang w:eastAsia="ru-RU"/>
        </w:rPr>
        <w:t>организации, в том числе дорожно­транспортного травматизма;</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отслеживание динамики показателей количества пропусков занятий по болезни;</w:t>
      </w:r>
    </w:p>
    <w:p w:rsidR="001056DA" w:rsidRPr="0052764A" w:rsidRDefault="001056DA" w:rsidP="0062556D">
      <w:pPr>
        <w:spacing w:after="0" w:line="240" w:lineRule="auto"/>
        <w:ind w:firstLine="709"/>
        <w:contextualSpacing/>
        <w:jc w:val="both"/>
        <w:rPr>
          <w:rFonts w:ascii="Times New Roman" w:eastAsia="MS Gothic" w:hAnsi="Times New Roman" w:cs="Times New Roman"/>
          <w:spacing w:val="2"/>
          <w:sz w:val="28"/>
          <w:szCs w:val="28"/>
          <w:lang w:eastAsia="ru-RU"/>
        </w:rPr>
      </w:pPr>
      <w:r w:rsidRPr="0052764A">
        <w:rPr>
          <w:rFonts w:ascii="Times New Roman" w:eastAsia="MS Gothic" w:hAnsi="Times New Roman" w:cs="Times New Roman"/>
          <w:spacing w:val="2"/>
          <w:sz w:val="28"/>
          <w:szCs w:val="28"/>
          <w:lang w:eastAsia="ru-RU"/>
        </w:rPr>
        <w:t xml:space="preserve">включение в доступный широкой общественности ежегодный отчёт </w:t>
      </w:r>
      <w:r w:rsidRPr="0052764A">
        <w:rPr>
          <w:rFonts w:ascii="Times New Roman" w:eastAsia="MS Gothic" w:hAnsi="Times New Roman" w:cs="Times New Roman"/>
          <w:spacing w:val="-3"/>
          <w:sz w:val="28"/>
          <w:szCs w:val="28"/>
          <w:lang w:eastAsia="ru-RU"/>
        </w:rPr>
        <w:t xml:space="preserve">образовательной организации </w:t>
      </w:r>
      <w:r w:rsidRPr="0052764A">
        <w:rPr>
          <w:rFonts w:ascii="Times New Roman" w:eastAsia="MS Gothic" w:hAnsi="Times New Roman" w:cs="Times New Roman"/>
          <w:spacing w:val="2"/>
          <w:sz w:val="28"/>
          <w:szCs w:val="28"/>
          <w:lang w:eastAsia="ru-RU"/>
        </w:rPr>
        <w:t>обобщённых данных о сформированности у обучающихся представлений об экологической культуре, здоровом и безопасном образе жизни.</w:t>
      </w:r>
    </w:p>
    <w:p w:rsidR="001056DA" w:rsidRPr="0052764A" w:rsidRDefault="001056DA" w:rsidP="0062556D">
      <w:pPr>
        <w:autoSpaceDE w:val="0"/>
        <w:autoSpaceDN w:val="0"/>
        <w:adjustRightInd w:val="0"/>
        <w:spacing w:after="0" w:line="240" w:lineRule="auto"/>
        <w:ind w:firstLine="709"/>
        <w:jc w:val="both"/>
        <w:textAlignment w:val="center"/>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lastRenderedPageBreak/>
        <w:t xml:space="preserve">высокая рейтинговая оценка деятельности школы по данному направлению в муниципальной или региональной </w:t>
      </w:r>
      <w:r w:rsidRPr="0052764A">
        <w:rPr>
          <w:rFonts w:ascii="Times New Roman" w:eastAsia="MS Gothic" w:hAnsi="Times New Roman" w:cs="Times New Roman"/>
          <w:sz w:val="28"/>
          <w:szCs w:val="28"/>
          <w:lang w:eastAsia="ru-RU"/>
        </w:rPr>
        <w:t>системе образования;</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повышение уровня культуры межличностного общения </w:t>
      </w:r>
      <w:r w:rsidRPr="0052764A">
        <w:rPr>
          <w:rFonts w:ascii="Times New Roman" w:eastAsia="MS Gothic" w:hAnsi="Times New Roman" w:cs="Times New Roman"/>
          <w:sz w:val="28"/>
          <w:szCs w:val="28"/>
          <w:lang w:eastAsia="ru-RU"/>
        </w:rPr>
        <w:t>обучающихся и уровня эмпатии друг к другу;</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снижение уровня социальной напряжённости в детской и подростковой среде;</w:t>
      </w:r>
    </w:p>
    <w:p w:rsidR="001056DA" w:rsidRPr="0052764A" w:rsidRDefault="001056DA" w:rsidP="0062556D">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pacing w:val="2"/>
          <w:sz w:val="28"/>
          <w:szCs w:val="28"/>
          <w:lang w:eastAsia="ru-RU"/>
        </w:rPr>
        <w:t xml:space="preserve">результаты экспресс­диагностики показателей здоровья </w:t>
      </w:r>
      <w:r w:rsidRPr="0052764A">
        <w:rPr>
          <w:rFonts w:ascii="Times New Roman" w:eastAsia="MS Gothic" w:hAnsi="Times New Roman" w:cs="Times New Roman"/>
          <w:sz w:val="28"/>
          <w:szCs w:val="28"/>
          <w:lang w:eastAsia="ru-RU"/>
        </w:rPr>
        <w:t>школьников;</w:t>
      </w:r>
    </w:p>
    <w:p w:rsidR="001056DA" w:rsidRPr="004A5110" w:rsidRDefault="001056DA" w:rsidP="004A5110">
      <w:pPr>
        <w:spacing w:after="0" w:line="240" w:lineRule="auto"/>
        <w:ind w:firstLine="709"/>
        <w:contextualSpacing/>
        <w:jc w:val="both"/>
        <w:rPr>
          <w:rFonts w:ascii="Times New Roman" w:eastAsia="MS Gothic" w:hAnsi="Times New Roman" w:cs="Times New Roman"/>
          <w:sz w:val="28"/>
          <w:szCs w:val="28"/>
          <w:lang w:eastAsia="ru-RU"/>
        </w:rPr>
      </w:pPr>
      <w:r w:rsidRPr="0052764A">
        <w:rPr>
          <w:rFonts w:ascii="Times New Roman" w:eastAsia="MS Gothic" w:hAnsi="Times New Roman" w:cs="Times New Roman"/>
          <w:sz w:val="28"/>
          <w:szCs w:val="28"/>
          <w:lang w:eastAsia="ru-RU"/>
        </w:rPr>
        <w:t>положительные результаты анализа анкет по исследова</w:t>
      </w:r>
      <w:r w:rsidRPr="0052764A">
        <w:rPr>
          <w:rFonts w:ascii="Times New Roman" w:eastAsia="MS Gothic" w:hAnsi="Times New Roman" w:cs="Times New Roman"/>
          <w:spacing w:val="2"/>
          <w:sz w:val="28"/>
          <w:szCs w:val="28"/>
          <w:lang w:eastAsia="ru-RU"/>
        </w:rPr>
        <w:t xml:space="preserve">нию жизнедеятельности школьников, анкет для родителей </w:t>
      </w:r>
      <w:r w:rsidRPr="0052764A">
        <w:rPr>
          <w:rFonts w:ascii="Times New Roman" w:eastAsia="MS Gothic" w:hAnsi="Times New Roman" w:cs="Times New Roman"/>
          <w:sz w:val="28"/>
          <w:szCs w:val="28"/>
          <w:lang w:eastAsia="ru-RU"/>
        </w:rPr>
        <w:t>(законных представителей</w:t>
      </w:r>
      <w:r w:rsidR="004A5110">
        <w:rPr>
          <w:rFonts w:ascii="Times New Roman" w:eastAsia="MS Gothic" w:hAnsi="Times New Roman" w:cs="Times New Roman"/>
          <w:sz w:val="28"/>
          <w:szCs w:val="28"/>
          <w:lang w:eastAsia="ru-RU"/>
        </w:rPr>
        <w:t>).</w:t>
      </w:r>
    </w:p>
    <w:p w:rsidR="007127FB" w:rsidRPr="00D3659E" w:rsidRDefault="007127FB" w:rsidP="004A5110">
      <w:pPr>
        <w:spacing w:after="0" w:line="240" w:lineRule="auto"/>
        <w:jc w:val="both"/>
        <w:rPr>
          <w:rFonts w:ascii="Times New Roman" w:hAnsi="Times New Roman" w:cs="Times New Roman"/>
          <w:b/>
          <w:sz w:val="28"/>
          <w:szCs w:val="28"/>
        </w:rPr>
      </w:pPr>
      <w:r w:rsidRPr="00D3659E">
        <w:rPr>
          <w:rFonts w:ascii="Times New Roman" w:hAnsi="Times New Roman" w:cs="Times New Roman"/>
          <w:b/>
          <w:sz w:val="28"/>
          <w:szCs w:val="28"/>
        </w:rPr>
        <w:t>Программа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Направления и содержание программы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Цель программы: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комплексное психолого-медико-педагогическое сопровождение процесс</w:t>
      </w:r>
      <w:r w:rsidR="006F01D2">
        <w:rPr>
          <w:rFonts w:ascii="Times New Roman" w:hAnsi="Times New Roman" w:cs="Times New Roman"/>
          <w:sz w:val="28"/>
          <w:szCs w:val="28"/>
        </w:rPr>
        <w:t>а освоения АООП НОО (вариант 5.2</w:t>
      </w:r>
      <w:r w:rsidRPr="00A23795">
        <w:rPr>
          <w:rFonts w:ascii="Times New Roman" w:hAnsi="Times New Roman" w:cs="Times New Roman"/>
          <w:sz w:val="28"/>
          <w:szCs w:val="28"/>
        </w:rPr>
        <w:t>)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 инвалидов.</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Задачи программы:</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своевременное выявление детей с трудностя</w:t>
      </w:r>
      <w:r>
        <w:rPr>
          <w:rFonts w:ascii="Times New Roman" w:hAnsi="Times New Roman" w:cs="Times New Roman"/>
          <w:sz w:val="28"/>
          <w:szCs w:val="28"/>
        </w:rPr>
        <w:t xml:space="preserve">ми адаптации в образовательно - </w:t>
      </w:r>
      <w:r w:rsidR="007127FB" w:rsidRPr="00A23795">
        <w:rPr>
          <w:rFonts w:ascii="Times New Roman" w:hAnsi="Times New Roman" w:cs="Times New Roman"/>
          <w:sz w:val="28"/>
          <w:szCs w:val="28"/>
        </w:rPr>
        <w:t>воспитательном процессе;</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определение особых образовательных потребностей обучающихся с ТНР;</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медико-психолого-педагогической коррекции;</w:t>
      </w:r>
    </w:p>
    <w:p w:rsidR="007127FB" w:rsidRPr="00A23795" w:rsidRDefault="000E579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оказание родителям (законным представителям) обучающихся с ТНР</w:t>
      </w:r>
      <w:r w:rsidR="007D0C35">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консультативной и методической помощи по медицинским, социальным, психологическим, правовым и другим вопросам.</w:t>
      </w:r>
    </w:p>
    <w:p w:rsidR="000E579A"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Содержание программы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определяют </w:t>
      </w:r>
      <w:r w:rsidR="000E579A">
        <w:rPr>
          <w:rFonts w:ascii="Times New Roman" w:hAnsi="Times New Roman" w:cs="Times New Roman"/>
          <w:sz w:val="28"/>
          <w:szCs w:val="28"/>
        </w:rPr>
        <w:t>с</w:t>
      </w:r>
      <w:r w:rsidRPr="00A23795">
        <w:rPr>
          <w:rFonts w:ascii="Times New Roman" w:hAnsi="Times New Roman" w:cs="Times New Roman"/>
          <w:sz w:val="28"/>
          <w:szCs w:val="28"/>
        </w:rPr>
        <w:t>ледующие</w:t>
      </w:r>
      <w:r w:rsidR="000E579A">
        <w:rPr>
          <w:rFonts w:ascii="Times New Roman" w:hAnsi="Times New Roman" w:cs="Times New Roman"/>
          <w:sz w:val="28"/>
          <w:szCs w:val="28"/>
        </w:rPr>
        <w:t xml:space="preserve"> </w:t>
      </w:r>
      <w:r w:rsidRPr="00A23795">
        <w:rPr>
          <w:rFonts w:ascii="Times New Roman" w:hAnsi="Times New Roman" w:cs="Times New Roman"/>
          <w:sz w:val="28"/>
          <w:szCs w:val="28"/>
        </w:rPr>
        <w:t>принципы:</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принцип соблюдения интересов обучающегося - специалист призван решать проблему обучающегося с максимальной пользой и в его интересах;</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системности - обеспечивает системный подход к анализу особенностей развития и коррекции нарушений обучающихся с ОВЗ,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7127FB"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Содержание программы коррекционной работы для каждого обучающегося указанной категории обучающихся с ОВЗ определяется в соответствии с рекомендациями ПМПК.</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Этапы реализации программы коррекционной работы:</w:t>
      </w:r>
    </w:p>
    <w:p w:rsidR="007127FB" w:rsidRPr="001F4494" w:rsidRDefault="007127FB" w:rsidP="004A5110">
      <w:pPr>
        <w:pStyle w:val="a6"/>
        <w:numPr>
          <w:ilvl w:val="0"/>
          <w:numId w:val="1"/>
        </w:numPr>
        <w:spacing w:after="0" w:line="240" w:lineRule="auto"/>
        <w:ind w:left="0" w:firstLine="567"/>
        <w:jc w:val="both"/>
        <w:rPr>
          <w:rFonts w:ascii="Times New Roman" w:hAnsi="Times New Roman" w:cs="Times New Roman"/>
          <w:sz w:val="28"/>
          <w:szCs w:val="28"/>
        </w:rPr>
      </w:pPr>
      <w:r w:rsidRPr="001F4494">
        <w:rPr>
          <w:rFonts w:ascii="Times New Roman" w:hAnsi="Times New Roman" w:cs="Times New Roman"/>
          <w:sz w:val="28"/>
          <w:szCs w:val="28"/>
        </w:rPr>
        <w:t>Этап сбора и анализа информации (информационно-аналитическая</w:t>
      </w:r>
      <w:r w:rsidR="001F4494">
        <w:rPr>
          <w:rFonts w:ascii="Times New Roman" w:hAnsi="Times New Roman" w:cs="Times New Roman"/>
          <w:sz w:val="28"/>
          <w:szCs w:val="28"/>
        </w:rPr>
        <w:t xml:space="preserve"> </w:t>
      </w:r>
      <w:r w:rsidRPr="001F4494">
        <w:rPr>
          <w:rFonts w:ascii="Times New Roman" w:hAnsi="Times New Roman" w:cs="Times New Roman"/>
          <w:sz w:val="28"/>
          <w:szCs w:val="28"/>
        </w:rPr>
        <w:t>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w:t>
      </w:r>
      <w:r w:rsidR="001F4494">
        <w:rPr>
          <w:rFonts w:ascii="Times New Roman" w:hAnsi="Times New Roman" w:cs="Times New Roman"/>
          <w:sz w:val="28"/>
          <w:szCs w:val="28"/>
        </w:rPr>
        <w:t>м</w:t>
      </w:r>
      <w:r w:rsidRPr="001F4494">
        <w:rPr>
          <w:rFonts w:ascii="Times New Roman" w:hAnsi="Times New Roman" w:cs="Times New Roman"/>
          <w:sz w:val="28"/>
          <w:szCs w:val="28"/>
        </w:rPr>
        <w:t>но</w:t>
      </w:r>
      <w:r w:rsidR="001F4494">
        <w:rPr>
          <w:rFonts w:ascii="Times New Roman" w:hAnsi="Times New Roman" w:cs="Times New Roman"/>
          <w:sz w:val="28"/>
          <w:szCs w:val="28"/>
        </w:rPr>
        <w:t xml:space="preserve"> </w:t>
      </w:r>
      <w:r w:rsidRPr="001F4494">
        <w:rPr>
          <w:rFonts w:ascii="Times New Roman" w:hAnsi="Times New Roman" w:cs="Times New Roman"/>
          <w:sz w:val="28"/>
          <w:szCs w:val="28"/>
        </w:rPr>
        <w:t>методического обеспечения, материально-технической и кадровой базы организации.</w:t>
      </w:r>
    </w:p>
    <w:p w:rsidR="007127FB" w:rsidRPr="007D0C35" w:rsidRDefault="007127FB" w:rsidP="004A5110">
      <w:pPr>
        <w:pStyle w:val="a6"/>
        <w:numPr>
          <w:ilvl w:val="0"/>
          <w:numId w:val="1"/>
        </w:numPr>
        <w:spacing w:after="0" w:line="240" w:lineRule="auto"/>
        <w:ind w:left="0" w:firstLine="567"/>
        <w:jc w:val="both"/>
        <w:rPr>
          <w:rFonts w:ascii="Times New Roman" w:hAnsi="Times New Roman" w:cs="Times New Roman"/>
          <w:sz w:val="28"/>
          <w:szCs w:val="28"/>
        </w:rPr>
      </w:pPr>
      <w:r w:rsidRPr="001F4494">
        <w:rPr>
          <w:rFonts w:ascii="Times New Roman" w:hAnsi="Times New Roman" w:cs="Times New Roman"/>
          <w:sz w:val="28"/>
          <w:szCs w:val="28"/>
        </w:rPr>
        <w:t xml:space="preserve">Этап планирования, организации, координации (организационно- исполнительская деятельность). Результат: организация образовательной </w:t>
      </w:r>
      <w:r w:rsidRPr="007D0C35">
        <w:rPr>
          <w:rFonts w:ascii="Times New Roman" w:hAnsi="Times New Roman" w:cs="Times New Roman"/>
          <w:sz w:val="28"/>
          <w:szCs w:val="28"/>
        </w:rPr>
        <w:t>деятельности коррекционно-развивающей направленности, а также процесса специального сопровождения детей указанной категории обучающихся с ОВЗ при целенаправленно созданных (вариативных) условиях обучения, воспитания, развития, социализации рассматриваемой категории детей.</w:t>
      </w:r>
    </w:p>
    <w:p w:rsidR="007127FB" w:rsidRPr="001F4494" w:rsidRDefault="007127FB" w:rsidP="004A5110">
      <w:pPr>
        <w:pStyle w:val="a6"/>
        <w:numPr>
          <w:ilvl w:val="0"/>
          <w:numId w:val="1"/>
        </w:numPr>
        <w:spacing w:after="0" w:line="240" w:lineRule="auto"/>
        <w:ind w:left="0" w:firstLine="567"/>
        <w:jc w:val="both"/>
        <w:rPr>
          <w:rFonts w:ascii="Times New Roman" w:hAnsi="Times New Roman" w:cs="Times New Roman"/>
          <w:sz w:val="28"/>
          <w:szCs w:val="28"/>
        </w:rPr>
      </w:pPr>
      <w:r w:rsidRPr="001F4494">
        <w:rPr>
          <w:rFonts w:ascii="Times New Roman" w:hAnsi="Times New Roman" w:cs="Times New Roman"/>
          <w:sz w:val="28"/>
          <w:szCs w:val="28"/>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127FB" w:rsidRPr="00844851" w:rsidRDefault="007127FB" w:rsidP="004A5110">
      <w:pPr>
        <w:pStyle w:val="a6"/>
        <w:numPr>
          <w:ilvl w:val="0"/>
          <w:numId w:val="1"/>
        </w:numPr>
        <w:spacing w:after="0" w:line="240" w:lineRule="auto"/>
        <w:ind w:left="0" w:firstLine="567"/>
        <w:jc w:val="both"/>
        <w:rPr>
          <w:rFonts w:ascii="Times New Roman" w:hAnsi="Times New Roman" w:cs="Times New Roman"/>
          <w:sz w:val="28"/>
          <w:szCs w:val="28"/>
        </w:rPr>
      </w:pPr>
      <w:r w:rsidRPr="001F4494">
        <w:rPr>
          <w:rFonts w:ascii="Times New Roman" w:hAnsi="Times New Roman" w:cs="Times New Roman"/>
          <w:sz w:val="28"/>
          <w:szCs w:val="28"/>
        </w:rPr>
        <w:t xml:space="preserve">Этап регуляции и корректировки (регулятивно-корректировочная деятельность). Результат: внесение необходимых изменений в образовательную </w:t>
      </w:r>
      <w:r w:rsidRPr="001F4494">
        <w:rPr>
          <w:rFonts w:ascii="Times New Roman" w:hAnsi="Times New Roman" w:cs="Times New Roman"/>
          <w:sz w:val="28"/>
          <w:szCs w:val="28"/>
        </w:rPr>
        <w:lastRenderedPageBreak/>
        <w:t>деятельность и процесс сопровождения детей указанной категории обучающихся с ОВЗ, корректировка условий и форм обучения, методов и приемов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обеспечивает:</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осуществление индивидуально-ориентированной</w:t>
      </w:r>
      <w:r w:rsidR="007127FB" w:rsidRPr="00A23795">
        <w:rPr>
          <w:rFonts w:ascii="Times New Roman" w:hAnsi="Times New Roman" w:cs="Times New Roman"/>
          <w:sz w:val="28"/>
          <w:szCs w:val="28"/>
        </w:rPr>
        <w:tab/>
        <w:t>психолого-медико- 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психолого-медико-педагогической комиссии);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освоения обучающимися с ТНР адаптированной основной образовательной программы начального общего образования и их интеграции в образовательной организации.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предусматривает:</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дефицитарности неречевых и речевых расстройств в синдроме речевой патологии;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обеспечение коррекционной направленности общ</w:t>
      </w:r>
      <w:r>
        <w:rPr>
          <w:rFonts w:ascii="Times New Roman" w:hAnsi="Times New Roman" w:cs="Times New Roman"/>
          <w:sz w:val="28"/>
          <w:szCs w:val="28"/>
        </w:rPr>
        <w:t xml:space="preserve">еобразовательных предметов </w:t>
      </w:r>
      <w:r w:rsidR="007127FB" w:rsidRPr="00A23795">
        <w:rPr>
          <w:rFonts w:ascii="Times New Roman" w:hAnsi="Times New Roman" w:cs="Times New Roman"/>
          <w:sz w:val="28"/>
          <w:szCs w:val="28"/>
        </w:rPr>
        <w:t>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организацию и проведение меропри</w:t>
      </w:r>
      <w:r>
        <w:rPr>
          <w:rFonts w:ascii="Times New Roman" w:hAnsi="Times New Roman" w:cs="Times New Roman"/>
          <w:sz w:val="28"/>
          <w:szCs w:val="28"/>
        </w:rPr>
        <w:t xml:space="preserve">ятий, обеспечивающих реализацию </w:t>
      </w:r>
      <w:r w:rsidR="007127FB" w:rsidRPr="00A23795">
        <w:rPr>
          <w:rFonts w:ascii="Times New Roman" w:hAnsi="Times New Roman" w:cs="Times New Roman"/>
          <w:sz w:val="28"/>
          <w:szCs w:val="28"/>
        </w:rPr>
        <w:t>«обходных путей» коррекционного воздействия на речевые процессы, повышающих контроль за устной и письменной речью;</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w:t>
      </w:r>
      <w:r w:rsidR="00844851">
        <w:rPr>
          <w:rFonts w:ascii="Times New Roman" w:hAnsi="Times New Roman" w:cs="Times New Roman"/>
          <w:sz w:val="28"/>
          <w:szCs w:val="28"/>
        </w:rPr>
        <w:t xml:space="preserve"> </w:t>
      </w:r>
      <w:r w:rsidR="007127FB" w:rsidRPr="00A23795">
        <w:rPr>
          <w:rFonts w:ascii="Times New Roman" w:hAnsi="Times New Roman" w:cs="Times New Roman"/>
          <w:sz w:val="28"/>
          <w:szCs w:val="28"/>
        </w:rPr>
        <w:t>организации и других организаций, специализирующихся в области семьи и других институтов общества;</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Направления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w:t>
      </w:r>
      <w:r w:rsidR="004A5110">
        <w:rPr>
          <w:rFonts w:ascii="Times New Roman" w:hAnsi="Times New Roman" w:cs="Times New Roman"/>
          <w:sz w:val="28"/>
          <w:szCs w:val="28"/>
        </w:rPr>
        <w:t>новное содержание</w:t>
      </w:r>
      <w:r w:rsidRPr="00A23795">
        <w:rPr>
          <w:rFonts w:ascii="Times New Roman" w:hAnsi="Times New Roman" w:cs="Times New Roman"/>
          <w:sz w:val="28"/>
          <w:szCs w:val="28"/>
        </w:rPr>
        <w:t>:</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 xml:space="preserve">диагностическая работа обеспечивает своевременное выявление у обучающихся с ТНР особых потребностей в адаптации к освоению адаптированной </w:t>
      </w:r>
      <w:r w:rsidR="007127FB" w:rsidRPr="00A23795">
        <w:rPr>
          <w:rFonts w:ascii="Times New Roman" w:hAnsi="Times New Roman" w:cs="Times New Roman"/>
          <w:sz w:val="28"/>
          <w:szCs w:val="28"/>
        </w:rPr>
        <w:lastRenderedPageBreak/>
        <w:t>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 медико-педагогической помощи в условиях образовательной организации;</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127FB" w:rsidRPr="00A23795"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консультативная работа обеспечивает непрерывность специального 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 педагогических условий образования, воспитания, коррекции, развития и социализации обучающихся с ТНР;</w:t>
      </w:r>
    </w:p>
    <w:p w:rsidR="00074D7F" w:rsidRDefault="001F4494"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информационно-просветительская работа направлена на разъяснительную деятельность по вопросам, связанным с</w:t>
      </w:r>
      <w:r w:rsidR="00074D7F">
        <w:rPr>
          <w:rFonts w:ascii="Times New Roman" w:hAnsi="Times New Roman" w:cs="Times New Roman"/>
          <w:sz w:val="28"/>
          <w:szCs w:val="28"/>
        </w:rPr>
        <w:t xml:space="preserve"> особенностями образовательного </w:t>
      </w:r>
      <w:r w:rsidR="007127FB" w:rsidRPr="00A23795">
        <w:rPr>
          <w:rFonts w:ascii="Times New Roman" w:hAnsi="Times New Roman" w:cs="Times New Roman"/>
          <w:sz w:val="28"/>
          <w:szCs w:val="28"/>
        </w:rPr>
        <w:t>процесса для обучающихся с ТНР, со всеми его участниками - сверстниками, родителя</w:t>
      </w:r>
      <w:r w:rsidR="00BD0135">
        <w:rPr>
          <w:rFonts w:ascii="Times New Roman" w:hAnsi="Times New Roman" w:cs="Times New Roman"/>
          <w:sz w:val="28"/>
          <w:szCs w:val="28"/>
        </w:rPr>
        <w:t>ми (законными представителями).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Содержание направлений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 </w:t>
      </w:r>
      <w:r w:rsidR="00ED2A85">
        <w:rPr>
          <w:rFonts w:ascii="Times New Roman" w:hAnsi="Times New Roman" w:cs="Times New Roman"/>
          <w:sz w:val="28"/>
          <w:szCs w:val="28"/>
        </w:rPr>
        <w:tab/>
      </w:r>
      <w:r w:rsidRPr="00A23795">
        <w:rPr>
          <w:rFonts w:ascii="Times New Roman" w:hAnsi="Times New Roman" w:cs="Times New Roman"/>
          <w:sz w:val="28"/>
          <w:szCs w:val="28"/>
        </w:rPr>
        <w:t>Диагностическая работа включает: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изучение и анализ данных об особых образовательных потребностях обучающихся с ТНР, представленных в заключении психолого-медико- педагогической комиссии;</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комплексный сбор сведений об обучающихся с ТНР на основании диагностической информации от специалистов различного профиля;</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выявление симптоматики и уровня речевого развития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установление этиологии, механизма, структуры речевого дефекта у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изучение специальной ситуации развития и условий семейного воспитания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анализ, обобщение диагностических данных для определения цели, задач, содержания, методов коррекционной помощи обучающимся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осуществление мониторинга динамики развития обучающихся с ТНР, их успешности в освоении адаптированной основной образовательной программы начального общего образования с целью дальнейшей корректировки коррекционных мероприятий.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(Фотекова Т.А., Ахутина Т.В.). Данная методика позволяет уточнить структуру речевого дефекта;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 xml:space="preserve"> Коррекционно-развивающая работа включает: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системное и разностороннее развитие речи и коррекцию речевых расстройств;</w:t>
      </w:r>
    </w:p>
    <w:p w:rsidR="007127FB"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повышение навыков коммуникативной деятельности;</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и коррекцию общефункциональных и специфических механизмов речевой деятельности;</w:t>
      </w:r>
    </w:p>
    <w:p w:rsidR="00844851"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и коррекцию дефицитарных функций (сенсорных, моторных, психических) у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познавательной деятельности, высших психических функций (что возможно только лишь в процессе развития речи);</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или коррекцию нарушений развития личности, эмоционально- волевой сферы с целью максимальной социальной адаптации обучающегося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достижение уровня речевого развития, оптимального для обучающегося, и обеспечивающего возможность использов</w:t>
      </w:r>
      <w:r>
        <w:rPr>
          <w:rFonts w:ascii="Times New Roman" w:hAnsi="Times New Roman" w:cs="Times New Roman"/>
          <w:sz w:val="28"/>
          <w:szCs w:val="28"/>
        </w:rPr>
        <w:t xml:space="preserve">ать освоенные умения и навыки в </w:t>
      </w:r>
      <w:r w:rsidR="007127FB" w:rsidRPr="00A23795">
        <w:rPr>
          <w:rFonts w:ascii="Times New Roman" w:hAnsi="Times New Roman" w:cs="Times New Roman"/>
          <w:sz w:val="28"/>
          <w:szCs w:val="28"/>
        </w:rPr>
        <w:t>разных видах учебной и внеучебной деятельности, различных коммуникативных ситуациях.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Коррекционно-развивающая область включает часы представленных следующих курсов: произношение, развитие речи, в процессе проведения коррекционно-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Индивидуальные занятия проводятся в течение дня во внеурочное время. Занятия проводятся с одним учеником в течение 20 мин. С подгруппой (2-4 ученика) 20- 25мин. Частота посещений индивидуальных занятий детьми - 1-2 раза в неделю.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коррекционно-развивающими занятиями.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Консультативная работа включает: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844851"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консультативную помощь семье в вопросах выбора стратегии воспитания и приемов коррекционно-развивающего обучения ребенка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Информационно-просветительская работа предусматривает:</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проведение тематического обсуждения индивидуально-типологических особенностей обучающегося с ТНР с окружающими взрослыми.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Механизмы реализации программы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Взаимодействие специалистов образовательной организации предусматривает:</w:t>
      </w:r>
    </w:p>
    <w:p w:rsidR="007127FB" w:rsidRPr="00271250" w:rsidRDefault="007127FB" w:rsidP="004A5110">
      <w:pPr>
        <w:pStyle w:val="a6"/>
        <w:numPr>
          <w:ilvl w:val="1"/>
          <w:numId w:val="15"/>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многоаспектный анализ личностного, познавательного, речевого развития обучающего с ТНР;</w:t>
      </w:r>
    </w:p>
    <w:p w:rsidR="007127FB" w:rsidRPr="00271250" w:rsidRDefault="007127FB" w:rsidP="004A5110">
      <w:pPr>
        <w:pStyle w:val="a6"/>
        <w:numPr>
          <w:ilvl w:val="1"/>
          <w:numId w:val="15"/>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127FB" w:rsidRPr="00271250" w:rsidRDefault="007127FB" w:rsidP="004A5110">
      <w:pPr>
        <w:pStyle w:val="a6"/>
        <w:numPr>
          <w:ilvl w:val="1"/>
          <w:numId w:val="15"/>
        </w:numPr>
        <w:spacing w:after="0" w:line="240" w:lineRule="auto"/>
        <w:ind w:left="0" w:firstLine="0"/>
        <w:jc w:val="both"/>
        <w:rPr>
          <w:rFonts w:ascii="Times New Roman" w:hAnsi="Times New Roman" w:cs="Times New Roman"/>
          <w:sz w:val="28"/>
          <w:szCs w:val="28"/>
        </w:rPr>
      </w:pPr>
      <w:r w:rsidRPr="00271250">
        <w:rPr>
          <w:rFonts w:ascii="Times New Roman" w:hAnsi="Times New Roman" w:cs="Times New Roman"/>
          <w:sz w:val="28"/>
          <w:szCs w:val="28"/>
        </w:rPr>
        <w:t>разработку индивидуальных образовательных маршрутов обучающихся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Социальное партнерство предусматривает:</w:t>
      </w:r>
    </w:p>
    <w:p w:rsidR="00844851"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учреждениями дополнительного образования,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медицинскими учреждениями (поликлиника №13),</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 общественными и образовательными организациями.</w:t>
      </w:r>
    </w:p>
    <w:p w:rsidR="007127FB" w:rsidRPr="004A5110" w:rsidRDefault="007127FB" w:rsidP="004A5110">
      <w:pPr>
        <w:spacing w:after="0" w:line="240" w:lineRule="auto"/>
        <w:jc w:val="both"/>
        <w:rPr>
          <w:rFonts w:ascii="Times New Roman" w:hAnsi="Times New Roman" w:cs="Times New Roman"/>
          <w:b/>
          <w:sz w:val="28"/>
          <w:szCs w:val="28"/>
        </w:rPr>
      </w:pPr>
      <w:r w:rsidRPr="004A5110">
        <w:rPr>
          <w:rFonts w:ascii="Times New Roman" w:hAnsi="Times New Roman" w:cs="Times New Roman"/>
          <w:b/>
          <w:sz w:val="28"/>
          <w:szCs w:val="28"/>
        </w:rPr>
        <w:t>Произношение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Основными задачами специального курса «Произношение» являются:</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7127FB"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127FB" w:rsidRPr="00A23795">
        <w:rPr>
          <w:rFonts w:ascii="Times New Roman" w:hAnsi="Times New Roman" w:cs="Times New Roman"/>
          <w:sz w:val="28"/>
          <w:szCs w:val="28"/>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коррекция нарушений звуко-слоговой структуры слова;</w:t>
      </w:r>
    </w:p>
    <w:p w:rsidR="007127FB" w:rsidRPr="00A23795" w:rsidRDefault="00ED2A85"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формирование просодических компонентов речи (темпа, ритма, паузации, интонации, логического ударения).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w:t>
      </w:r>
      <w:r w:rsidR="00ED2A85">
        <w:rPr>
          <w:rFonts w:ascii="Times New Roman" w:hAnsi="Times New Roman" w:cs="Times New Roman"/>
          <w:sz w:val="28"/>
          <w:szCs w:val="28"/>
        </w:rPr>
        <w:t xml:space="preserve"> </w:t>
      </w:r>
      <w:r w:rsidRPr="00A23795">
        <w:rPr>
          <w:rFonts w:ascii="Times New Roman" w:hAnsi="Times New Roman" w:cs="Times New Roman"/>
          <w:sz w:val="28"/>
          <w:szCs w:val="28"/>
        </w:rPr>
        <w:t>компетенции обучающихся с ТНР:</w:t>
      </w:r>
    </w:p>
    <w:p w:rsidR="007127FB" w:rsidRPr="00ED2A8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произносительной стороны речи в соответствии с нормами русского языка;</w:t>
      </w:r>
    </w:p>
    <w:p w:rsidR="007127FB" w:rsidRPr="00ED2A8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языкового анализа и синтеза;</w:t>
      </w:r>
    </w:p>
    <w:p w:rsidR="007127FB" w:rsidRPr="00ED2A8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сложной слоговой структуры слова;</w:t>
      </w:r>
    </w:p>
    <w:p w:rsidR="007127FB" w:rsidRPr="00ED2A8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фонематического восприятия (слухо-произносительной дифференциации фонем).</w:t>
      </w:r>
    </w:p>
    <w:p w:rsidR="007127FB" w:rsidRPr="00A23795" w:rsidRDefault="007127FB" w:rsidP="00B409C2">
      <w:pPr>
        <w:spacing w:after="0" w:line="240" w:lineRule="auto"/>
        <w:ind w:left="426" w:hanging="284"/>
        <w:jc w:val="both"/>
        <w:rPr>
          <w:rFonts w:ascii="Times New Roman" w:hAnsi="Times New Roman" w:cs="Times New Roman"/>
          <w:sz w:val="28"/>
          <w:szCs w:val="28"/>
        </w:rPr>
      </w:pPr>
      <w:r w:rsidRPr="00A23795">
        <w:rPr>
          <w:rFonts w:ascii="Times New Roman" w:hAnsi="Times New Roman" w:cs="Times New Roman"/>
          <w:sz w:val="28"/>
          <w:szCs w:val="28"/>
        </w:rPr>
        <w:t>Основными линиями обучения по курсу «Произношение» являются:</w:t>
      </w:r>
    </w:p>
    <w:p w:rsidR="007127FB" w:rsidRPr="00ED2A8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127FB" w:rsidRPr="00ED2A8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освоение слогов разных типов и слов разной слоговой структуры;</w:t>
      </w:r>
    </w:p>
    <w:p w:rsidR="00844851" w:rsidRPr="00BD0135" w:rsidRDefault="007127FB" w:rsidP="00B409C2">
      <w:pPr>
        <w:pStyle w:val="a6"/>
        <w:numPr>
          <w:ilvl w:val="0"/>
          <w:numId w:val="3"/>
        </w:numPr>
        <w:spacing w:after="0" w:line="240" w:lineRule="auto"/>
        <w:ind w:left="426" w:hanging="284"/>
        <w:jc w:val="both"/>
        <w:rPr>
          <w:rFonts w:ascii="Times New Roman" w:hAnsi="Times New Roman" w:cs="Times New Roman"/>
          <w:sz w:val="28"/>
          <w:szCs w:val="28"/>
        </w:rPr>
      </w:pPr>
      <w:r w:rsidRPr="00ED2A85">
        <w:rPr>
          <w:rFonts w:ascii="Times New Roman" w:hAnsi="Times New Roman" w:cs="Times New Roman"/>
          <w:sz w:val="28"/>
          <w:szCs w:val="28"/>
        </w:rPr>
        <w:t>формирование навыков четкого, плавного, правильного произношения предложений, состоящих из трех-пяти сложных слов, различных типов слогов: открытых, закрытых, со стечением согласных (со II класса).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Программой предусмотрена коррекция нарушений произношения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закрепляются структурно-системные связи между звучанием и лексическим значением слова, его грамматической формой.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Проводится коррекция нарушений письменной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На уроках произношения в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w:t>
      </w:r>
      <w:r w:rsidR="00ED2A85">
        <w:rPr>
          <w:rFonts w:ascii="Times New Roman" w:hAnsi="Times New Roman" w:cs="Times New Roman"/>
          <w:sz w:val="28"/>
          <w:szCs w:val="28"/>
        </w:rPr>
        <w:t xml:space="preserve"> </w:t>
      </w:r>
      <w:r w:rsidRPr="00A23795">
        <w:rPr>
          <w:rFonts w:ascii="Times New Roman" w:hAnsi="Times New Roman" w:cs="Times New Roman"/>
          <w:sz w:val="28"/>
          <w:szCs w:val="28"/>
        </w:rPr>
        <w:t>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7127FB" w:rsidRPr="00A23795" w:rsidRDefault="0058089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127FB" w:rsidRPr="00A23795">
        <w:rPr>
          <w:rFonts w:ascii="Times New Roman" w:hAnsi="Times New Roman" w:cs="Times New Roman"/>
          <w:sz w:val="28"/>
          <w:szCs w:val="28"/>
        </w:rPr>
        <w:t>процессе</w:t>
      </w:r>
      <w:r w:rsidR="007127FB" w:rsidRPr="00A23795">
        <w:rPr>
          <w:rFonts w:ascii="Times New Roman" w:hAnsi="Times New Roman" w:cs="Times New Roman"/>
          <w:sz w:val="28"/>
          <w:szCs w:val="28"/>
        </w:rPr>
        <w:tab/>
        <w:t>корр</w:t>
      </w:r>
      <w:r>
        <w:rPr>
          <w:rFonts w:ascii="Times New Roman" w:hAnsi="Times New Roman" w:cs="Times New Roman"/>
          <w:sz w:val="28"/>
          <w:szCs w:val="28"/>
        </w:rPr>
        <w:t>екции</w:t>
      </w:r>
      <w:r>
        <w:rPr>
          <w:rFonts w:ascii="Times New Roman" w:hAnsi="Times New Roman" w:cs="Times New Roman"/>
          <w:sz w:val="28"/>
          <w:szCs w:val="28"/>
        </w:rPr>
        <w:tab/>
        <w:t>нарушений</w:t>
      </w:r>
      <w:r>
        <w:rPr>
          <w:rFonts w:ascii="Times New Roman" w:hAnsi="Times New Roman" w:cs="Times New Roman"/>
          <w:sz w:val="28"/>
          <w:szCs w:val="28"/>
        </w:rPr>
        <w:tab/>
        <w:t xml:space="preserve">звуковой стороны </w:t>
      </w:r>
      <w:r w:rsidR="007127FB" w:rsidRPr="00A23795">
        <w:rPr>
          <w:rFonts w:ascii="Times New Roman" w:hAnsi="Times New Roman" w:cs="Times New Roman"/>
          <w:sz w:val="28"/>
          <w:szCs w:val="28"/>
        </w:rPr>
        <w:t>речи</w:t>
      </w:r>
      <w:r w:rsidR="007127FB" w:rsidRPr="00A23795">
        <w:rPr>
          <w:rFonts w:ascii="Times New Roman" w:hAnsi="Times New Roman" w:cs="Times New Roman"/>
          <w:sz w:val="28"/>
          <w:szCs w:val="28"/>
        </w:rPr>
        <w:tab/>
      </w:r>
      <w:r>
        <w:rPr>
          <w:rFonts w:ascii="Times New Roman" w:hAnsi="Times New Roman" w:cs="Times New Roman"/>
          <w:sz w:val="28"/>
          <w:szCs w:val="28"/>
        </w:rPr>
        <w:t xml:space="preserve"> </w:t>
      </w:r>
      <w:r w:rsidR="007127FB" w:rsidRPr="00A23795">
        <w:rPr>
          <w:rFonts w:ascii="Times New Roman" w:hAnsi="Times New Roman" w:cs="Times New Roman"/>
          <w:sz w:val="28"/>
          <w:szCs w:val="28"/>
        </w:rPr>
        <w:t>программой предусмотрены следующие направления работы:</w:t>
      </w:r>
    </w:p>
    <w:p w:rsidR="007127FB" w:rsidRPr="00ED2A85"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развитие ручной и артикуляторной моторики;</w:t>
      </w:r>
    </w:p>
    <w:p w:rsidR="007127FB" w:rsidRPr="00ED2A85"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развитие дыхания и голосообразования;</w:t>
      </w:r>
    </w:p>
    <w:p w:rsidR="00844851" w:rsidRPr="00BD0135"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формирование правильной артикуляции и автоматизация звуков;</w:t>
      </w:r>
    </w:p>
    <w:p w:rsidR="007127FB" w:rsidRPr="00ED2A85"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дифференциация акустически и артикуляторно сходных звуков;</w:t>
      </w:r>
    </w:p>
    <w:p w:rsidR="007127FB" w:rsidRPr="00ED2A85"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формирование всех уровней языкового анализа и синтеза;</w:t>
      </w:r>
    </w:p>
    <w:p w:rsidR="007127FB" w:rsidRPr="00ED2A85"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коррекция нарушений звукослоговой структуры слова;</w:t>
      </w:r>
    </w:p>
    <w:p w:rsidR="00ED2A85" w:rsidRPr="00844851" w:rsidRDefault="007127FB" w:rsidP="004610E5">
      <w:pPr>
        <w:pStyle w:val="a6"/>
        <w:numPr>
          <w:ilvl w:val="0"/>
          <w:numId w:val="3"/>
        </w:numPr>
        <w:spacing w:after="0" w:line="240" w:lineRule="auto"/>
        <w:ind w:hanging="639"/>
        <w:jc w:val="both"/>
        <w:rPr>
          <w:rFonts w:ascii="Times New Roman" w:hAnsi="Times New Roman" w:cs="Times New Roman"/>
          <w:sz w:val="28"/>
          <w:szCs w:val="28"/>
        </w:rPr>
      </w:pPr>
      <w:r w:rsidRPr="00ED2A85">
        <w:rPr>
          <w:rFonts w:ascii="Times New Roman" w:hAnsi="Times New Roman" w:cs="Times New Roman"/>
          <w:sz w:val="28"/>
          <w:szCs w:val="28"/>
        </w:rPr>
        <w:t>формирование просодических компонентов (ритма и темпа речи, паузации, интонации, логического и словесно-фразового ударения).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Процесс</w:t>
      </w:r>
      <w:r w:rsidRPr="00A23795">
        <w:rPr>
          <w:rFonts w:ascii="Times New Roman" w:hAnsi="Times New Roman" w:cs="Times New Roman"/>
          <w:sz w:val="28"/>
          <w:szCs w:val="28"/>
        </w:rPr>
        <w:tab/>
        <w:t>коррекции</w:t>
      </w:r>
      <w:r w:rsidRPr="00A23795">
        <w:rPr>
          <w:rFonts w:ascii="Times New Roman" w:hAnsi="Times New Roman" w:cs="Times New Roman"/>
          <w:sz w:val="28"/>
          <w:szCs w:val="28"/>
        </w:rPr>
        <w:tab/>
        <w:t>нарушений</w:t>
      </w:r>
      <w:r w:rsidRPr="00A23795">
        <w:rPr>
          <w:rFonts w:ascii="Times New Roman" w:hAnsi="Times New Roman" w:cs="Times New Roman"/>
          <w:sz w:val="28"/>
          <w:szCs w:val="28"/>
        </w:rPr>
        <w:tab/>
        <w:t>звуковой</w:t>
      </w:r>
      <w:r w:rsidRPr="00A23795">
        <w:rPr>
          <w:rFonts w:ascii="Times New Roman" w:hAnsi="Times New Roman" w:cs="Times New Roman"/>
          <w:sz w:val="28"/>
          <w:szCs w:val="28"/>
        </w:rPr>
        <w:tab/>
        <w:t>стороны</w:t>
      </w:r>
      <w:r w:rsidRPr="00A23795">
        <w:rPr>
          <w:rFonts w:ascii="Times New Roman" w:hAnsi="Times New Roman" w:cs="Times New Roman"/>
          <w:sz w:val="28"/>
          <w:szCs w:val="28"/>
        </w:rPr>
        <w:tab/>
        <w:t>речи</w:t>
      </w:r>
      <w:r w:rsidRPr="00A23795">
        <w:rPr>
          <w:rFonts w:ascii="Times New Roman" w:hAnsi="Times New Roman" w:cs="Times New Roman"/>
          <w:sz w:val="28"/>
          <w:szCs w:val="28"/>
        </w:rPr>
        <w:tab/>
        <w:t>делится</w:t>
      </w:r>
      <w:r w:rsidRPr="00A23795">
        <w:rPr>
          <w:rFonts w:ascii="Times New Roman" w:hAnsi="Times New Roman" w:cs="Times New Roman"/>
          <w:sz w:val="28"/>
          <w:szCs w:val="28"/>
        </w:rPr>
        <w:tab/>
        <w:t>на сле</w:t>
      </w:r>
      <w:r w:rsidR="0047515A">
        <w:rPr>
          <w:rFonts w:ascii="Times New Roman" w:hAnsi="Times New Roman" w:cs="Times New Roman"/>
          <w:sz w:val="28"/>
          <w:szCs w:val="28"/>
        </w:rPr>
        <w:t xml:space="preserve">дующие </w:t>
      </w:r>
      <w:r w:rsidRPr="00A23795">
        <w:rPr>
          <w:rFonts w:ascii="Times New Roman" w:hAnsi="Times New Roman" w:cs="Times New Roman"/>
          <w:sz w:val="28"/>
          <w:szCs w:val="28"/>
        </w:rPr>
        <w:t>этапы: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Первый этап — 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Второй этап — подготовительный.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Цель подготовительного этапа - формирование психофизиологических механизмов овладения произношением.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Основными задачами этого этапа являются:</w:t>
      </w:r>
    </w:p>
    <w:p w:rsidR="007127FB" w:rsidRPr="00A23795" w:rsidRDefault="0047515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тонкой ручной и артикуляторной моторики, дыхания,</w:t>
      </w:r>
    </w:p>
    <w:p w:rsidR="007127FB" w:rsidRPr="00A23795" w:rsidRDefault="0047515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развитие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Последовательность работы над н</w:t>
      </w:r>
      <w:r w:rsidR="0047515A">
        <w:rPr>
          <w:rFonts w:ascii="Times New Roman" w:hAnsi="Times New Roman" w:cs="Times New Roman"/>
          <w:sz w:val="28"/>
          <w:szCs w:val="28"/>
        </w:rPr>
        <w:t xml:space="preserve">арушенными звуками определяется </w:t>
      </w:r>
      <w:r w:rsidRPr="00A23795">
        <w:rPr>
          <w:rFonts w:ascii="Times New Roman" w:hAnsi="Times New Roman" w:cs="Times New Roman"/>
          <w:sz w:val="28"/>
          <w:szCs w:val="28"/>
        </w:rPr>
        <w:t>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автоматизации и дифференциации звуков речи одновременно ставится задача коррекции нарушений звукослоговой структуры слова, начиная</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со слов простой звукослоговой структуры. Новая звукослоговая структура закрепляется на артикуляторно- простых звуках,</w:t>
      </w:r>
      <w:r w:rsidR="00BD0135">
        <w:rPr>
          <w:rFonts w:ascii="Times New Roman" w:hAnsi="Times New Roman" w:cs="Times New Roman"/>
          <w:sz w:val="28"/>
          <w:szCs w:val="28"/>
        </w:rPr>
        <w:t xml:space="preserve"> </w:t>
      </w:r>
      <w:r w:rsidRPr="00A23795">
        <w:rPr>
          <w:rFonts w:ascii="Times New Roman" w:hAnsi="Times New Roman" w:cs="Times New Roman"/>
          <w:sz w:val="28"/>
          <w:szCs w:val="28"/>
        </w:rPr>
        <w:t>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p>
    <w:p w:rsidR="00580896" w:rsidRDefault="007127FB" w:rsidP="00B409C2">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592886" w:rsidRPr="00592886" w:rsidRDefault="00592886" w:rsidP="00592886">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Логопедическая ритмика</w:t>
      </w:r>
    </w:p>
    <w:p w:rsidR="00592886" w:rsidRPr="00592886" w:rsidRDefault="00592886" w:rsidP="00592886">
      <w:pPr>
        <w:shd w:val="clear" w:color="auto" w:fill="FFFFFF"/>
        <w:spacing w:after="0" w:line="240" w:lineRule="auto"/>
        <w:ind w:firstLine="709"/>
        <w:jc w:val="both"/>
        <w:rPr>
          <w:rFonts w:ascii="Times New Roman" w:hAnsi="Times New Roman" w:cs="Times New Roman"/>
          <w:i/>
          <w:kern w:val="28"/>
          <w:sz w:val="28"/>
          <w:szCs w:val="28"/>
        </w:rPr>
      </w:pPr>
      <w:r w:rsidRPr="00592886">
        <w:rPr>
          <w:rFonts w:ascii="Times New Roman" w:hAnsi="Times New Roman" w:cs="Times New Roman"/>
          <w:i/>
          <w:kern w:val="28"/>
          <w:sz w:val="28"/>
          <w:szCs w:val="28"/>
        </w:rPr>
        <w:t>Развитие,</w:t>
      </w:r>
      <w:r>
        <w:rPr>
          <w:rFonts w:ascii="Times New Roman" w:hAnsi="Times New Roman" w:cs="Times New Roman"/>
          <w:i/>
          <w:kern w:val="28"/>
          <w:sz w:val="28"/>
          <w:szCs w:val="28"/>
        </w:rPr>
        <w:t xml:space="preserve"> воспитание</w:t>
      </w:r>
      <w:r w:rsidRPr="00592886">
        <w:rPr>
          <w:rFonts w:ascii="Times New Roman" w:hAnsi="Times New Roman" w:cs="Times New Roman"/>
          <w:i/>
          <w:kern w:val="28"/>
          <w:sz w:val="28"/>
          <w:szCs w:val="28"/>
        </w:rPr>
        <w:t xml:space="preserve"> и  коррекция  неречевых процессов</w:t>
      </w:r>
    </w:p>
    <w:p w:rsidR="00592886" w:rsidRPr="00592886" w:rsidRDefault="00592886" w:rsidP="00592886">
      <w:pPr>
        <w:pStyle w:val="aff8"/>
        <w:ind w:firstLine="709"/>
        <w:rPr>
          <w:rStyle w:val="afb"/>
          <w:color w:val="000000"/>
          <w:kern w:val="22"/>
          <w:sz w:val="28"/>
          <w:szCs w:val="28"/>
        </w:rPr>
      </w:pPr>
      <w:r w:rsidRPr="00592886">
        <w:rPr>
          <w:i/>
          <w:kern w:val="22"/>
          <w:szCs w:val="28"/>
        </w:rPr>
        <w:lastRenderedPageBreak/>
        <w:t xml:space="preserve">Развитие слухового восприятия. </w:t>
      </w:r>
      <w:r w:rsidRPr="00592886">
        <w:rPr>
          <w:kern w:val="22"/>
          <w:szCs w:val="28"/>
        </w:rPr>
        <w:t xml:space="preserve">Формирование ритмического, гармонического, мелодического (звуковысотного), тембрового, динамического слуха. </w:t>
      </w:r>
      <w:r w:rsidRPr="00592886">
        <w:rPr>
          <w:rStyle w:val="afb"/>
          <w:color w:val="000000"/>
          <w:kern w:val="22"/>
          <w:sz w:val="28"/>
          <w:szCs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592886" w:rsidRPr="00592886" w:rsidRDefault="00592886" w:rsidP="00592886">
      <w:pPr>
        <w:pStyle w:val="aff8"/>
        <w:ind w:firstLine="709"/>
        <w:rPr>
          <w:rStyle w:val="afb"/>
          <w:color w:val="000000"/>
          <w:kern w:val="22"/>
          <w:sz w:val="28"/>
          <w:szCs w:val="28"/>
        </w:rPr>
      </w:pPr>
      <w:r w:rsidRPr="00592886">
        <w:rPr>
          <w:i/>
          <w:color w:val="000000"/>
          <w:kern w:val="22"/>
          <w:szCs w:val="28"/>
        </w:rPr>
        <w:t>Развитие внимания и памяти.</w:t>
      </w:r>
      <w:r w:rsidRPr="00592886">
        <w:rPr>
          <w:color w:val="000000"/>
          <w:kern w:val="22"/>
          <w:szCs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592886">
        <w:rPr>
          <w:rStyle w:val="afb"/>
          <w:color w:val="000000"/>
          <w:kern w:val="22"/>
          <w:sz w:val="28"/>
          <w:szCs w:val="28"/>
        </w:rPr>
        <w:t xml:space="preserve"> сохраняя двигательную программу.</w:t>
      </w:r>
    </w:p>
    <w:p w:rsidR="00592886" w:rsidRPr="00592886" w:rsidRDefault="00592886" w:rsidP="00592886">
      <w:pPr>
        <w:pStyle w:val="aff8"/>
        <w:ind w:firstLine="709"/>
        <w:rPr>
          <w:color w:val="000000"/>
          <w:kern w:val="22"/>
          <w:szCs w:val="28"/>
        </w:rPr>
      </w:pPr>
      <w:r w:rsidRPr="00592886">
        <w:rPr>
          <w:bCs/>
          <w:i/>
          <w:color w:val="000000"/>
          <w:kern w:val="22"/>
          <w:szCs w:val="28"/>
        </w:rPr>
        <w:t xml:space="preserve">Регуляция мышечного тонуса. </w:t>
      </w:r>
      <w:r w:rsidRPr="00592886">
        <w:rPr>
          <w:bCs/>
          <w:color w:val="000000"/>
          <w:kern w:val="22"/>
          <w:szCs w:val="28"/>
        </w:rPr>
        <w:t>Р</w:t>
      </w:r>
      <w:r w:rsidRPr="00592886">
        <w:rPr>
          <w:color w:val="000000"/>
          <w:kern w:val="22"/>
          <w:szCs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592886">
        <w:rPr>
          <w:rStyle w:val="afb"/>
          <w:color w:val="000000"/>
          <w:kern w:val="22"/>
          <w:sz w:val="28"/>
          <w:szCs w:val="28"/>
        </w:rPr>
        <w:t xml:space="preserve"> общескелетной/артикуляторной мускулатуры</w:t>
      </w:r>
      <w:r w:rsidRPr="00592886">
        <w:rPr>
          <w:color w:val="000000"/>
          <w:kern w:val="22"/>
          <w:szCs w:val="28"/>
        </w:rPr>
        <w:t xml:space="preserve">. Укрепление </w:t>
      </w:r>
      <w:r w:rsidRPr="00592886">
        <w:rPr>
          <w:rStyle w:val="afb"/>
          <w:color w:val="000000"/>
          <w:kern w:val="22"/>
          <w:sz w:val="28"/>
          <w:szCs w:val="28"/>
        </w:rPr>
        <w:t>мышц</w:t>
      </w:r>
      <w:r w:rsidRPr="00592886">
        <w:rPr>
          <w:color w:val="000000"/>
          <w:kern w:val="22"/>
          <w:szCs w:val="28"/>
        </w:rPr>
        <w:t xml:space="preserve"> стоп, спины, живота, плечевого пояса, ног, артикуляторного аппарата.</w:t>
      </w:r>
    </w:p>
    <w:p w:rsidR="00592886" w:rsidRPr="00592886" w:rsidRDefault="00592886" w:rsidP="00592886">
      <w:pPr>
        <w:pStyle w:val="aff8"/>
        <w:ind w:firstLine="709"/>
        <w:rPr>
          <w:color w:val="000000"/>
          <w:kern w:val="22"/>
          <w:szCs w:val="28"/>
        </w:rPr>
      </w:pPr>
      <w:r w:rsidRPr="00592886">
        <w:rPr>
          <w:rStyle w:val="afb"/>
          <w:i/>
          <w:color w:val="000000"/>
          <w:kern w:val="22"/>
          <w:sz w:val="28"/>
          <w:szCs w:val="28"/>
        </w:rPr>
        <w:t>Развитие движений.</w:t>
      </w:r>
      <w:r w:rsidRPr="00592886">
        <w:rPr>
          <w:color w:val="000000"/>
          <w:kern w:val="22"/>
          <w:szCs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592886" w:rsidRPr="00592886" w:rsidRDefault="00592886" w:rsidP="00592886">
      <w:pPr>
        <w:pStyle w:val="aff8"/>
        <w:ind w:firstLine="709"/>
        <w:rPr>
          <w:i/>
          <w:color w:val="000000"/>
          <w:kern w:val="22"/>
          <w:szCs w:val="28"/>
        </w:rPr>
      </w:pPr>
      <w:r w:rsidRPr="00592886">
        <w:rPr>
          <w:i/>
          <w:color w:val="000000"/>
          <w:kern w:val="22"/>
          <w:szCs w:val="28"/>
        </w:rPr>
        <w:t>Развитие чувства музыкального размера (метра).</w:t>
      </w:r>
      <w:r w:rsidRPr="00592886">
        <w:rPr>
          <w:color w:val="000000"/>
          <w:kern w:val="22"/>
          <w:szCs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592886" w:rsidRPr="00592886" w:rsidRDefault="00592886" w:rsidP="00592886">
      <w:pPr>
        <w:pStyle w:val="aff8"/>
        <w:widowControl w:val="0"/>
        <w:ind w:firstLine="709"/>
        <w:rPr>
          <w:color w:val="000000"/>
          <w:kern w:val="22"/>
          <w:szCs w:val="28"/>
        </w:rPr>
      </w:pPr>
      <w:r w:rsidRPr="00592886">
        <w:rPr>
          <w:i/>
          <w:color w:val="000000"/>
          <w:kern w:val="22"/>
          <w:szCs w:val="28"/>
        </w:rPr>
        <w:t>Развитие чувства музыкального темпа.</w:t>
      </w:r>
      <w:r w:rsidRPr="00592886">
        <w:rPr>
          <w:color w:val="000000"/>
          <w:kern w:val="22"/>
          <w:szCs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w:t>
      </w:r>
      <w:r w:rsidRPr="00592886">
        <w:rPr>
          <w:color w:val="000000"/>
          <w:kern w:val="22"/>
          <w:szCs w:val="28"/>
        </w:rPr>
        <w:lastRenderedPageBreak/>
        <w:t>движения с реальными и воображаемыми предметами). Умение чувствовать темп музыкаль</w:t>
      </w:r>
      <w:r w:rsidRPr="00592886">
        <w:rPr>
          <w:color w:val="000000"/>
          <w:kern w:val="22"/>
          <w:szCs w:val="28"/>
        </w:rPr>
        <w:softHyphen/>
        <w:t>ного произведения с целью его соотнесения темпом речи.</w:t>
      </w:r>
    </w:p>
    <w:p w:rsidR="00592886" w:rsidRPr="00592886" w:rsidRDefault="00592886" w:rsidP="00592886">
      <w:pPr>
        <w:pStyle w:val="aff8"/>
        <w:ind w:firstLine="709"/>
        <w:rPr>
          <w:color w:val="000000"/>
          <w:kern w:val="22"/>
          <w:szCs w:val="28"/>
        </w:rPr>
      </w:pPr>
      <w:r w:rsidRPr="00592886">
        <w:rPr>
          <w:i/>
          <w:color w:val="000000"/>
          <w:kern w:val="22"/>
          <w:szCs w:val="28"/>
        </w:rPr>
        <w:t xml:space="preserve">Развитие чувства музыкального ритма и чувства ритма в движении. </w:t>
      </w:r>
      <w:r w:rsidRPr="00592886">
        <w:rPr>
          <w:color w:val="000000"/>
          <w:kern w:val="22"/>
          <w:szCs w:val="28"/>
        </w:rPr>
        <w:t>Чувство музыкального ритма и ритма в движении как основа дальнейшей работы по формированию ритма речи.</w:t>
      </w:r>
      <w:r w:rsidRPr="00592886">
        <w:rPr>
          <w:kern w:val="22"/>
          <w:szCs w:val="28"/>
        </w:rPr>
        <w:t xml:space="preserve"> </w:t>
      </w:r>
      <w:r w:rsidRPr="00592886">
        <w:rPr>
          <w:color w:val="000000"/>
          <w:kern w:val="22"/>
          <w:szCs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592886">
        <w:rPr>
          <w:rStyle w:val="afb"/>
          <w:color w:val="000000"/>
          <w:kern w:val="22"/>
          <w:sz w:val="28"/>
          <w:szCs w:val="28"/>
        </w:rPr>
        <w:t>(бу</w:t>
      </w:r>
      <w:r w:rsidRPr="00592886">
        <w:rPr>
          <w:rStyle w:val="afb"/>
          <w:color w:val="000000"/>
          <w:kern w:val="22"/>
          <w:sz w:val="28"/>
          <w:szCs w:val="28"/>
        </w:rPr>
        <w:softHyphen/>
        <w:t>бен, маракасы, барабан) и в движении (хлопками, ходьбой, бегом, поворотами туловища, взмахами рук и т.п.).</w:t>
      </w:r>
    </w:p>
    <w:p w:rsidR="00592886" w:rsidRPr="00592886" w:rsidRDefault="00592886" w:rsidP="00592886">
      <w:pPr>
        <w:pStyle w:val="aff8"/>
        <w:widowControl w:val="0"/>
        <w:ind w:firstLine="709"/>
        <w:rPr>
          <w:i/>
          <w:kern w:val="22"/>
          <w:szCs w:val="28"/>
        </w:rPr>
      </w:pPr>
      <w:r w:rsidRPr="00592886">
        <w:rPr>
          <w:i/>
          <w:kern w:val="22"/>
          <w:szCs w:val="28"/>
        </w:rPr>
        <w:t>Развитие речи и коррекция речевых нарушений</w:t>
      </w:r>
    </w:p>
    <w:p w:rsidR="00592886" w:rsidRPr="00592886" w:rsidRDefault="00592886" w:rsidP="00592886">
      <w:pPr>
        <w:pStyle w:val="aff8"/>
        <w:ind w:firstLine="709"/>
        <w:rPr>
          <w:color w:val="000000"/>
          <w:kern w:val="22"/>
          <w:szCs w:val="28"/>
        </w:rPr>
      </w:pPr>
      <w:r w:rsidRPr="00592886">
        <w:rPr>
          <w:i/>
          <w:color w:val="000000"/>
          <w:kern w:val="22"/>
          <w:szCs w:val="28"/>
        </w:rPr>
        <w:t>Развитие дыхания и голоса.</w:t>
      </w:r>
      <w:r w:rsidRPr="00592886">
        <w:rPr>
          <w:kern w:val="22"/>
          <w:szCs w:val="28"/>
        </w:rPr>
        <w:t xml:space="preserve"> </w:t>
      </w:r>
      <w:r w:rsidRPr="00592886">
        <w:rPr>
          <w:rStyle w:val="afb"/>
          <w:color w:val="000000"/>
          <w:kern w:val="22"/>
          <w:sz w:val="28"/>
          <w:szCs w:val="28"/>
        </w:rPr>
        <w:t>Развитие дыхания и голоса прово</w:t>
      </w:r>
      <w:r w:rsidRPr="00592886">
        <w:rPr>
          <w:rStyle w:val="afb"/>
          <w:color w:val="000000"/>
          <w:kern w:val="22"/>
          <w:sz w:val="28"/>
          <w:szCs w:val="28"/>
        </w:rPr>
        <w:softHyphen/>
        <w:t>дится в соответствии с этапами коррекционно-логопедической ра</w:t>
      </w:r>
      <w:r w:rsidRPr="00592886">
        <w:rPr>
          <w:rStyle w:val="afb"/>
          <w:color w:val="000000"/>
          <w:kern w:val="22"/>
          <w:sz w:val="28"/>
          <w:szCs w:val="28"/>
        </w:rPr>
        <w:softHyphen/>
        <w:t xml:space="preserve">боты и решает задачу нормализации деятельности периферических отделов речевого аппарата, </w:t>
      </w:r>
      <w:r w:rsidRPr="00592886">
        <w:rPr>
          <w:color w:val="000000"/>
          <w:spacing w:val="2"/>
          <w:kern w:val="22"/>
          <w:szCs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592886">
        <w:rPr>
          <w:rStyle w:val="afb"/>
          <w:color w:val="000000"/>
          <w:kern w:val="22"/>
          <w:sz w:val="28"/>
          <w:szCs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592886">
        <w:rPr>
          <w:color w:val="000000"/>
          <w:kern w:val="22"/>
          <w:szCs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592886" w:rsidRPr="00592886" w:rsidRDefault="00592886" w:rsidP="00592886">
      <w:pPr>
        <w:pStyle w:val="aff8"/>
        <w:ind w:firstLine="709"/>
        <w:rPr>
          <w:color w:val="000000"/>
          <w:kern w:val="22"/>
          <w:szCs w:val="28"/>
        </w:rPr>
      </w:pPr>
      <w:r w:rsidRPr="00592886">
        <w:rPr>
          <w:color w:val="000000"/>
          <w:kern w:val="22"/>
          <w:szCs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592886" w:rsidRPr="00592886" w:rsidRDefault="00592886" w:rsidP="00592886">
      <w:pPr>
        <w:pStyle w:val="aff8"/>
        <w:ind w:firstLine="709"/>
        <w:rPr>
          <w:rStyle w:val="afb"/>
          <w:color w:val="000000"/>
          <w:kern w:val="22"/>
          <w:sz w:val="28"/>
          <w:szCs w:val="28"/>
        </w:rPr>
      </w:pPr>
      <w:r w:rsidRPr="00592886">
        <w:rPr>
          <w:color w:val="000000"/>
          <w:kern w:val="22"/>
          <w:szCs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592886">
        <w:rPr>
          <w:rStyle w:val="afb"/>
          <w:color w:val="000000"/>
          <w:kern w:val="22"/>
          <w:sz w:val="28"/>
          <w:szCs w:val="28"/>
        </w:rPr>
        <w:t>ры. Мелодекламация и чтение стихотворений с соблюдением физиологических приемов голосоведения.</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lastRenderedPageBreak/>
        <w:t>Специфика содержания работы по формированию дыхания, голоса, звукопроизношения определяется с учетом механизма речевой патологии.</w:t>
      </w:r>
    </w:p>
    <w:p w:rsidR="00592886" w:rsidRPr="00592886" w:rsidRDefault="00592886" w:rsidP="00592886">
      <w:pPr>
        <w:pStyle w:val="aff8"/>
        <w:ind w:firstLine="709"/>
        <w:rPr>
          <w:rStyle w:val="afb"/>
          <w:color w:val="000000"/>
          <w:kern w:val="22"/>
          <w:sz w:val="28"/>
          <w:szCs w:val="28"/>
        </w:rPr>
      </w:pPr>
      <w:r w:rsidRPr="00592886">
        <w:rPr>
          <w:rStyle w:val="afb"/>
          <w:i/>
          <w:color w:val="000000"/>
          <w:kern w:val="22"/>
          <w:sz w:val="28"/>
          <w:szCs w:val="28"/>
        </w:rPr>
        <w:t xml:space="preserve">Развитие фонематического восприятия. </w:t>
      </w:r>
      <w:r w:rsidRPr="00592886">
        <w:rPr>
          <w:rStyle w:val="afb"/>
          <w:color w:val="000000"/>
          <w:kern w:val="22"/>
          <w:sz w:val="28"/>
          <w:szCs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592886" w:rsidRPr="00592886" w:rsidRDefault="00592886" w:rsidP="00592886">
      <w:pPr>
        <w:pStyle w:val="aff8"/>
        <w:ind w:firstLine="709"/>
        <w:rPr>
          <w:rStyle w:val="afb"/>
          <w:i/>
          <w:color w:val="000000"/>
          <w:kern w:val="22"/>
          <w:sz w:val="28"/>
          <w:szCs w:val="28"/>
        </w:rPr>
      </w:pPr>
      <w:r w:rsidRPr="00592886">
        <w:rPr>
          <w:rStyle w:val="afb"/>
          <w:i/>
          <w:color w:val="000000"/>
          <w:kern w:val="22"/>
          <w:sz w:val="28"/>
          <w:szCs w:val="28"/>
        </w:rPr>
        <w:t>Развитие темпа и ритма речи.</w:t>
      </w:r>
      <w:r w:rsidRPr="00592886">
        <w:rPr>
          <w:rStyle w:val="afb"/>
          <w:color w:val="000000"/>
          <w:kern w:val="22"/>
          <w:sz w:val="28"/>
          <w:szCs w:val="28"/>
        </w:rPr>
        <w:t xml:space="preserve"> Ритмическая основа речи, обеспечивающая овладение слоговой/акцентной структурой слова, словесным ударением. Ориентация на </w:t>
      </w:r>
      <w:r w:rsidRPr="00592886">
        <w:rPr>
          <w:color w:val="000000"/>
          <w:kern w:val="22"/>
          <w:szCs w:val="28"/>
        </w:rPr>
        <w:t>ритмическую основу слогов, слов и фраз на основе формирования чувства ритма (музыкального и двигательного).</w:t>
      </w:r>
      <w:r w:rsidRPr="00592886">
        <w:rPr>
          <w:rStyle w:val="afb"/>
          <w:color w:val="000000"/>
          <w:kern w:val="22"/>
          <w:sz w:val="28"/>
          <w:szCs w:val="28"/>
        </w:rPr>
        <w:t xml:space="preserve"> Развитие чувства ритма, координа</w:t>
      </w:r>
      <w:r w:rsidRPr="00592886">
        <w:rPr>
          <w:rStyle w:val="afb"/>
          <w:color w:val="000000"/>
          <w:kern w:val="22"/>
          <w:sz w:val="28"/>
          <w:szCs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592886">
        <w:rPr>
          <w:rStyle w:val="afb"/>
          <w:color w:val="000000"/>
          <w:kern w:val="22"/>
          <w:sz w:val="28"/>
          <w:szCs w:val="28"/>
        </w:rPr>
        <w:softHyphen/>
        <w:t>ную организацию двигательного акта и ис</w:t>
      </w:r>
      <w:r w:rsidRPr="00592886">
        <w:rPr>
          <w:rStyle w:val="afb"/>
          <w:color w:val="000000"/>
          <w:kern w:val="22"/>
          <w:sz w:val="28"/>
          <w:szCs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592886">
        <w:rPr>
          <w:rStyle w:val="afb"/>
          <w:color w:val="000000"/>
          <w:kern w:val="22"/>
          <w:sz w:val="28"/>
          <w:szCs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592886">
        <w:rPr>
          <w:rStyle w:val="afb"/>
          <w:i/>
          <w:color w:val="000000"/>
          <w:kern w:val="22"/>
          <w:sz w:val="28"/>
          <w:szCs w:val="28"/>
        </w:rPr>
        <w:t xml:space="preserve"> </w:t>
      </w:r>
    </w:p>
    <w:p w:rsidR="00592886" w:rsidRPr="00592886" w:rsidRDefault="00592886" w:rsidP="00592886">
      <w:pPr>
        <w:pStyle w:val="aff8"/>
        <w:ind w:firstLine="709"/>
        <w:rPr>
          <w:rStyle w:val="afb"/>
          <w:kern w:val="22"/>
          <w:sz w:val="28"/>
          <w:szCs w:val="28"/>
        </w:rPr>
      </w:pPr>
      <w:r w:rsidRPr="00592886">
        <w:rPr>
          <w:rStyle w:val="afb"/>
          <w:i/>
          <w:color w:val="000000"/>
          <w:kern w:val="22"/>
          <w:sz w:val="28"/>
          <w:szCs w:val="28"/>
        </w:rPr>
        <w:t>Развитие просодической стороны  речи.</w:t>
      </w:r>
      <w:r w:rsidRPr="00592886">
        <w:rPr>
          <w:kern w:val="22"/>
          <w:szCs w:val="28"/>
        </w:rPr>
        <w:t xml:space="preserve"> Просодическое оформление речи: мелодика, темп, ритм, акцент (логическое ударение), паузация. </w:t>
      </w:r>
      <w:r w:rsidRPr="00592886">
        <w:rPr>
          <w:rStyle w:val="afb"/>
          <w:color w:val="000000"/>
          <w:kern w:val="22"/>
          <w:sz w:val="28"/>
          <w:szCs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Общими ориентирами в достижении предметных результатов освоения содержания коррекционного курса «Логопедическая ритмика» выступают:</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слухового восприятия (ритмического, гармонического, звуковысотного, тембрового, динамического слуха);</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сукцессивных функций рядовосприятия и рядовоспроизведения;</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умения различать звучания различных по высоте источников звуков;</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умений концентрировать, переключать и распределять внимание между сигналами различной модальности;</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lastRenderedPageBreak/>
        <w:t>- увеличение объема и улучшение качества зрительной, слуховой, двигательной памяти;</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умений регулировать мышечный тонус, выполнять произвольные движения общескелетной/артикуляторной мускулатуры;</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чувства музыкального темпа, ритма и чувства ритма в движении;</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592886" w:rsidRPr="00592886" w:rsidRDefault="00592886" w:rsidP="00592886">
      <w:pPr>
        <w:pStyle w:val="aff8"/>
        <w:ind w:firstLine="709"/>
        <w:rPr>
          <w:rStyle w:val="afb"/>
          <w:color w:val="000000"/>
          <w:kern w:val="22"/>
          <w:sz w:val="28"/>
          <w:szCs w:val="28"/>
        </w:rPr>
      </w:pPr>
      <w:r w:rsidRPr="00592886">
        <w:rPr>
          <w:rStyle w:val="afb"/>
          <w:color w:val="000000"/>
          <w:kern w:val="22"/>
          <w:sz w:val="28"/>
          <w:szCs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592886" w:rsidRPr="00592886" w:rsidRDefault="00592886" w:rsidP="00592886">
      <w:pPr>
        <w:pStyle w:val="aff8"/>
        <w:ind w:firstLine="709"/>
        <w:rPr>
          <w:color w:val="000000"/>
          <w:kern w:val="22"/>
          <w:szCs w:val="28"/>
        </w:rPr>
      </w:pPr>
      <w:r w:rsidRPr="00592886">
        <w:rPr>
          <w:rStyle w:val="afb"/>
          <w:color w:val="000000"/>
          <w:kern w:val="22"/>
          <w:sz w:val="28"/>
          <w:szCs w:val="28"/>
        </w:rPr>
        <w:t>- совершенствование словарного запаса и грамматического строя речи.</w:t>
      </w:r>
    </w:p>
    <w:p w:rsidR="007127FB" w:rsidRPr="004A5110" w:rsidRDefault="007127FB" w:rsidP="004A5110">
      <w:pPr>
        <w:spacing w:after="0" w:line="240" w:lineRule="auto"/>
        <w:jc w:val="both"/>
        <w:rPr>
          <w:rFonts w:ascii="Times New Roman" w:hAnsi="Times New Roman" w:cs="Times New Roman"/>
          <w:b/>
          <w:sz w:val="28"/>
          <w:szCs w:val="28"/>
        </w:rPr>
      </w:pPr>
      <w:r w:rsidRPr="004A5110">
        <w:rPr>
          <w:rFonts w:ascii="Times New Roman" w:hAnsi="Times New Roman" w:cs="Times New Roman"/>
          <w:b/>
          <w:sz w:val="28"/>
          <w:szCs w:val="28"/>
        </w:rPr>
        <w:t>Развитие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Коррекционный курс «Развитие речи» тесно связан с учебными предметами области «</w:t>
      </w:r>
      <w:r w:rsidR="004A5110">
        <w:rPr>
          <w:rFonts w:ascii="Times New Roman" w:hAnsi="Times New Roman" w:cs="Times New Roman"/>
          <w:sz w:val="28"/>
          <w:szCs w:val="28"/>
        </w:rPr>
        <w:t>Русский и Родной язык</w:t>
      </w:r>
      <w:r w:rsidRPr="00A23795">
        <w:rPr>
          <w:rFonts w:ascii="Times New Roman" w:hAnsi="Times New Roman" w:cs="Times New Roman"/>
          <w:sz w:val="28"/>
          <w:szCs w:val="28"/>
        </w:rPr>
        <w:t>» и ставит своей целью поэтапноеформирование речевой деятельности детей во всех аспектах. На уроках по развитию речи обучающиеся получают не только знания о нормах общения, но и практическую речевую подготовку. Они учатся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Реализация этой цели осуществляется в процессе решения следующих</w:t>
      </w:r>
      <w:r w:rsidR="00341ADF">
        <w:rPr>
          <w:rFonts w:ascii="Times New Roman" w:hAnsi="Times New Roman" w:cs="Times New Roman"/>
          <w:sz w:val="28"/>
          <w:szCs w:val="28"/>
        </w:rPr>
        <w:t xml:space="preserve"> </w:t>
      </w:r>
      <w:r w:rsidRPr="00A23795">
        <w:rPr>
          <w:rFonts w:ascii="Times New Roman" w:hAnsi="Times New Roman" w:cs="Times New Roman"/>
          <w:sz w:val="28"/>
          <w:szCs w:val="28"/>
        </w:rPr>
        <w:t>задач:</w:t>
      </w:r>
    </w:p>
    <w:p w:rsidR="007127FB" w:rsidRPr="00341ADF" w:rsidRDefault="007127FB" w:rsidP="00C6579F">
      <w:pPr>
        <w:pStyle w:val="a6"/>
        <w:numPr>
          <w:ilvl w:val="0"/>
          <w:numId w:val="3"/>
        </w:numPr>
        <w:spacing w:after="0" w:line="240" w:lineRule="auto"/>
        <w:ind w:left="426" w:hanging="426"/>
        <w:jc w:val="both"/>
        <w:rPr>
          <w:rFonts w:ascii="Times New Roman" w:hAnsi="Times New Roman" w:cs="Times New Roman"/>
          <w:sz w:val="28"/>
          <w:szCs w:val="28"/>
        </w:rPr>
      </w:pPr>
      <w:r w:rsidRPr="00341ADF">
        <w:rPr>
          <w:rFonts w:ascii="Times New Roman" w:hAnsi="Times New Roman" w:cs="Times New Roman"/>
          <w:sz w:val="28"/>
          <w:szCs w:val="28"/>
        </w:rPr>
        <w:t>формирование и развитие различных видов устной речи (разговорно- 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 логического мышления);</w:t>
      </w:r>
    </w:p>
    <w:p w:rsidR="007127FB" w:rsidRPr="00341ADF" w:rsidRDefault="007127FB" w:rsidP="00C6579F">
      <w:pPr>
        <w:pStyle w:val="a6"/>
        <w:numPr>
          <w:ilvl w:val="0"/>
          <w:numId w:val="3"/>
        </w:numPr>
        <w:spacing w:after="0" w:line="240" w:lineRule="auto"/>
        <w:ind w:left="426" w:hanging="426"/>
        <w:jc w:val="both"/>
        <w:rPr>
          <w:rFonts w:ascii="Times New Roman" w:hAnsi="Times New Roman" w:cs="Times New Roman"/>
          <w:sz w:val="28"/>
          <w:szCs w:val="28"/>
        </w:rPr>
      </w:pPr>
      <w:r w:rsidRPr="00341ADF">
        <w:rPr>
          <w:rFonts w:ascii="Times New Roman" w:hAnsi="Times New Roman" w:cs="Times New Roman"/>
          <w:sz w:val="28"/>
          <w:szCs w:val="28"/>
        </w:rPr>
        <w:t>формирование, развитие и обогащение лексического строя речи;</w:t>
      </w:r>
    </w:p>
    <w:p w:rsidR="007127FB" w:rsidRPr="00341ADF" w:rsidRDefault="007127FB" w:rsidP="00C6579F">
      <w:pPr>
        <w:pStyle w:val="a6"/>
        <w:numPr>
          <w:ilvl w:val="0"/>
          <w:numId w:val="3"/>
        </w:numPr>
        <w:spacing w:after="0" w:line="240" w:lineRule="auto"/>
        <w:ind w:left="426" w:hanging="426"/>
        <w:jc w:val="both"/>
        <w:rPr>
          <w:rFonts w:ascii="Times New Roman" w:hAnsi="Times New Roman" w:cs="Times New Roman"/>
          <w:sz w:val="28"/>
          <w:szCs w:val="28"/>
        </w:rPr>
      </w:pPr>
      <w:r w:rsidRPr="00341ADF">
        <w:rPr>
          <w:rFonts w:ascii="Times New Roman" w:hAnsi="Times New Roman" w:cs="Times New Roman"/>
          <w:sz w:val="28"/>
          <w:szCs w:val="28"/>
        </w:rPr>
        <w:t>практическое овладение основными закономерностями грамматического строя речи;</w:t>
      </w:r>
    </w:p>
    <w:p w:rsidR="007127FB" w:rsidRPr="00341ADF" w:rsidRDefault="007127FB" w:rsidP="00C6579F">
      <w:pPr>
        <w:pStyle w:val="a6"/>
        <w:numPr>
          <w:ilvl w:val="0"/>
          <w:numId w:val="3"/>
        </w:numPr>
        <w:spacing w:after="0" w:line="240" w:lineRule="auto"/>
        <w:ind w:left="426" w:hanging="426"/>
        <w:jc w:val="both"/>
        <w:rPr>
          <w:rFonts w:ascii="Times New Roman" w:hAnsi="Times New Roman" w:cs="Times New Roman"/>
          <w:sz w:val="28"/>
          <w:szCs w:val="28"/>
        </w:rPr>
      </w:pPr>
      <w:r w:rsidRPr="00341ADF">
        <w:rPr>
          <w:rFonts w:ascii="Times New Roman" w:hAnsi="Times New Roman" w:cs="Times New Roman"/>
          <w:sz w:val="28"/>
          <w:szCs w:val="28"/>
        </w:rPr>
        <w:t>практическое овладение моделями различных синтаксических конструкций предложений;</w:t>
      </w:r>
    </w:p>
    <w:p w:rsidR="007127FB" w:rsidRDefault="007127FB" w:rsidP="00C6579F">
      <w:pPr>
        <w:pStyle w:val="a6"/>
        <w:numPr>
          <w:ilvl w:val="0"/>
          <w:numId w:val="3"/>
        </w:numPr>
        <w:spacing w:after="0" w:line="240" w:lineRule="auto"/>
        <w:ind w:left="426" w:hanging="426"/>
        <w:jc w:val="both"/>
        <w:rPr>
          <w:rFonts w:ascii="Times New Roman" w:hAnsi="Times New Roman" w:cs="Times New Roman"/>
          <w:sz w:val="28"/>
          <w:szCs w:val="28"/>
        </w:rPr>
      </w:pPr>
      <w:r w:rsidRPr="00341ADF">
        <w:rPr>
          <w:rFonts w:ascii="Times New Roman" w:hAnsi="Times New Roman" w:cs="Times New Roman"/>
          <w:sz w:val="28"/>
          <w:szCs w:val="28"/>
        </w:rPr>
        <w:lastRenderedPageBreak/>
        <w:t>усвоение лексико-грамматического материала для овладения программным материалом по обучению грамоте, чтению и другим учебным предметам.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w:t>
      </w:r>
      <w:r w:rsidR="00341ADF">
        <w:rPr>
          <w:rFonts w:ascii="Times New Roman" w:hAnsi="Times New Roman" w:cs="Times New Roman"/>
          <w:sz w:val="28"/>
          <w:szCs w:val="28"/>
        </w:rPr>
        <w:t xml:space="preserve"> </w:t>
      </w:r>
      <w:r w:rsidRPr="00A23795">
        <w:rPr>
          <w:rFonts w:ascii="Times New Roman" w:hAnsi="Times New Roman" w:cs="Times New Roman"/>
          <w:sz w:val="28"/>
          <w:szCs w:val="28"/>
        </w:rPr>
        <w:t>- грамматических обобщений в качестве необходимой базы, формирующей и развивающей самостоятельную речевую деятельность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w:t>
      </w:r>
      <w:r w:rsidR="00341ADF">
        <w:rPr>
          <w:rFonts w:ascii="Times New Roman" w:hAnsi="Times New Roman" w:cs="Times New Roman"/>
          <w:sz w:val="28"/>
          <w:szCs w:val="28"/>
        </w:rPr>
        <w:t xml:space="preserve"> </w:t>
      </w:r>
      <w:r w:rsidRPr="00A23795">
        <w:rPr>
          <w:rFonts w:ascii="Times New Roman" w:hAnsi="Times New Roman" w:cs="Times New Roman"/>
          <w:sz w:val="28"/>
          <w:szCs w:val="28"/>
        </w:rPr>
        <w:t>послетекстовые упражнения, составлять планы к рассказам, осуществлять систематическую словарную работу по текстам изучаемых произведений.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 логопедических занятиях.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то же время развитие речи является самостоятельным специальным курсом, что обусловливает его сложную структурную организацию.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связной речью».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Работа над словом. Раздел призван решать следующие задачи:</w:t>
      </w:r>
    </w:p>
    <w:p w:rsidR="007127FB" w:rsidRPr="00E161FF" w:rsidRDefault="007127FB" w:rsidP="00C6579F">
      <w:pPr>
        <w:pStyle w:val="a6"/>
        <w:numPr>
          <w:ilvl w:val="0"/>
          <w:numId w:val="3"/>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p>
    <w:p w:rsidR="007127FB" w:rsidRPr="00E161FF" w:rsidRDefault="007127FB" w:rsidP="00C6579F">
      <w:pPr>
        <w:pStyle w:val="a6"/>
        <w:numPr>
          <w:ilvl w:val="0"/>
          <w:numId w:val="3"/>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формирование представлений об обобщенном лексико- грамматическом значении слова;</w:t>
      </w:r>
    </w:p>
    <w:p w:rsidR="007127FB" w:rsidRPr="00E161FF" w:rsidRDefault="007127FB" w:rsidP="00C6579F">
      <w:pPr>
        <w:pStyle w:val="a6"/>
        <w:numPr>
          <w:ilvl w:val="0"/>
          <w:numId w:val="3"/>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уточнение значений слов;</w:t>
      </w:r>
    </w:p>
    <w:p w:rsidR="007127FB" w:rsidRPr="00E161FF" w:rsidRDefault="007127FB" w:rsidP="00C6579F">
      <w:pPr>
        <w:pStyle w:val="a6"/>
        <w:numPr>
          <w:ilvl w:val="0"/>
          <w:numId w:val="3"/>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развитие лексической системности;</w:t>
      </w:r>
    </w:p>
    <w:p w:rsidR="007127FB" w:rsidRPr="00E161FF" w:rsidRDefault="007127FB" w:rsidP="00C6579F">
      <w:pPr>
        <w:pStyle w:val="a6"/>
        <w:numPr>
          <w:ilvl w:val="0"/>
          <w:numId w:val="3"/>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актуализация словаря;</w:t>
      </w:r>
    </w:p>
    <w:p w:rsidR="007127FB" w:rsidRPr="00E161FF" w:rsidRDefault="007127FB" w:rsidP="00C6579F">
      <w:pPr>
        <w:pStyle w:val="a6"/>
        <w:numPr>
          <w:ilvl w:val="0"/>
          <w:numId w:val="3"/>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расширение и закрепление связей слова с другими словами;</w:t>
      </w:r>
    </w:p>
    <w:p w:rsidR="007127FB" w:rsidRPr="00E161FF" w:rsidRDefault="007127FB" w:rsidP="00C6579F">
      <w:pPr>
        <w:pStyle w:val="a6"/>
        <w:numPr>
          <w:ilvl w:val="0"/>
          <w:numId w:val="4"/>
        </w:numPr>
        <w:spacing w:after="0" w:line="240" w:lineRule="auto"/>
        <w:ind w:left="567" w:hanging="283"/>
        <w:jc w:val="both"/>
        <w:rPr>
          <w:rFonts w:ascii="Times New Roman" w:hAnsi="Times New Roman" w:cs="Times New Roman"/>
          <w:sz w:val="28"/>
          <w:szCs w:val="28"/>
        </w:rPr>
      </w:pPr>
      <w:r w:rsidRPr="00E161FF">
        <w:rPr>
          <w:rFonts w:ascii="Times New Roman" w:hAnsi="Times New Roman" w:cs="Times New Roman"/>
          <w:sz w:val="28"/>
          <w:szCs w:val="28"/>
        </w:rPr>
        <w:t>тренировка</w:t>
      </w:r>
      <w:r w:rsidRPr="00E161FF">
        <w:rPr>
          <w:rFonts w:ascii="Times New Roman" w:hAnsi="Times New Roman" w:cs="Times New Roman"/>
          <w:sz w:val="28"/>
          <w:szCs w:val="28"/>
        </w:rPr>
        <w:tab/>
        <w:t>в</w:t>
      </w:r>
      <w:r w:rsidRPr="00E161FF">
        <w:rPr>
          <w:rFonts w:ascii="Times New Roman" w:hAnsi="Times New Roman" w:cs="Times New Roman"/>
          <w:sz w:val="28"/>
          <w:szCs w:val="28"/>
        </w:rPr>
        <w:tab/>
        <w:t>правильном</w:t>
      </w:r>
      <w:r w:rsidRPr="00E161FF">
        <w:rPr>
          <w:rFonts w:ascii="Times New Roman" w:hAnsi="Times New Roman" w:cs="Times New Roman"/>
          <w:sz w:val="28"/>
          <w:szCs w:val="28"/>
        </w:rPr>
        <w:tab/>
        <w:t>употреблении</w:t>
      </w:r>
      <w:r w:rsidRPr="00E161FF">
        <w:rPr>
          <w:rFonts w:ascii="Times New Roman" w:hAnsi="Times New Roman" w:cs="Times New Roman"/>
          <w:sz w:val="28"/>
          <w:szCs w:val="28"/>
        </w:rPr>
        <w:tab/>
        <w:t>слов</w:t>
      </w:r>
      <w:r w:rsidRPr="00E161FF">
        <w:rPr>
          <w:rFonts w:ascii="Times New Roman" w:hAnsi="Times New Roman" w:cs="Times New Roman"/>
          <w:sz w:val="28"/>
          <w:szCs w:val="28"/>
        </w:rPr>
        <w:tab/>
        <w:t>различных морфологических категорий в самостоятельной речи.</w:t>
      </w:r>
    </w:p>
    <w:p w:rsidR="00844851"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Учащиеся должны уметь выделять существенные признаки предметов и явлений, вскрывать связи и отношения между ними и выражать их в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В процессе усвоения значения слова вначале уточняется его конкретное значение (денотативный компонент </w:t>
      </w:r>
      <w:r w:rsidR="00092F41">
        <w:rPr>
          <w:rFonts w:ascii="Times New Roman" w:hAnsi="Times New Roman" w:cs="Times New Roman"/>
          <w:sz w:val="28"/>
          <w:szCs w:val="28"/>
        </w:rPr>
        <w:t>-</w:t>
      </w:r>
      <w:r w:rsidRPr="00A23795">
        <w:rPr>
          <w:rFonts w:ascii="Times New Roman" w:hAnsi="Times New Roman" w:cs="Times New Roman"/>
          <w:sz w:val="28"/>
          <w:szCs w:val="28"/>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w:t>
      </w:r>
      <w:r w:rsidR="00E161FF">
        <w:rPr>
          <w:rFonts w:ascii="Times New Roman" w:hAnsi="Times New Roman" w:cs="Times New Roman"/>
          <w:sz w:val="28"/>
          <w:szCs w:val="28"/>
        </w:rPr>
        <w:t xml:space="preserve"> </w:t>
      </w:r>
      <w:r w:rsidRPr="00A23795">
        <w:rPr>
          <w:rFonts w:ascii="Times New Roman" w:hAnsi="Times New Roman" w:cs="Times New Roman"/>
          <w:sz w:val="28"/>
          <w:szCs w:val="28"/>
        </w:rPr>
        <w:t>предмета). Уточнение значения обобщающих слов производится параллельно с дифференциацией конкретных слов, относящихся к этому обобщающему понятию (посуда</w:t>
      </w:r>
      <w:r w:rsidR="00092F41">
        <w:rPr>
          <w:rFonts w:ascii="Times New Roman" w:hAnsi="Times New Roman" w:cs="Times New Roman"/>
          <w:sz w:val="28"/>
          <w:szCs w:val="28"/>
        </w:rPr>
        <w:t xml:space="preserve"> - </w:t>
      </w:r>
      <w:r w:rsidRPr="00A23795">
        <w:rPr>
          <w:rFonts w:ascii="Times New Roman" w:hAnsi="Times New Roman" w:cs="Times New Roman"/>
          <w:sz w:val="28"/>
          <w:szCs w:val="28"/>
        </w:rPr>
        <w:t xml:space="preserve">тарелка, чашка, нож, вилка, кастрюля и т. д. </w:t>
      </w:r>
      <w:r w:rsidR="00092F41">
        <w:rPr>
          <w:rFonts w:ascii="Times New Roman" w:hAnsi="Times New Roman" w:cs="Times New Roman"/>
          <w:sz w:val="28"/>
          <w:szCs w:val="28"/>
        </w:rPr>
        <w:t>-</w:t>
      </w:r>
      <w:r w:rsidRPr="00A23795">
        <w:rPr>
          <w:rFonts w:ascii="Times New Roman" w:hAnsi="Times New Roman" w:cs="Times New Roman"/>
          <w:sz w:val="28"/>
          <w:szCs w:val="28"/>
        </w:rPr>
        <w:t xml:space="preserve"> кухонная, столовая, чайная), определяется сходство и различие в значении этих слов.</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Обучающиеся учатся группировать слова по различным лексико- семантическим признакам (родовидовым отношениям, отношениям часть</w:t>
      </w:r>
      <w:r w:rsidR="00180043">
        <w:rPr>
          <w:rFonts w:ascii="Times New Roman" w:hAnsi="Times New Roman" w:cs="Times New Roman"/>
          <w:sz w:val="28"/>
          <w:szCs w:val="28"/>
        </w:rPr>
        <w:t>-</w:t>
      </w:r>
      <w:r w:rsidRPr="00A23795">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 щик, -чик, -ист, -тель, -арь). В дальнейшем в речь вводятся слова, образованные при помощи приставок и суффиксов одновременно.</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На уроках развития речи школьники уточняют значения родственных слов, закрепляют их точное использование в речи.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Основное внимание в словарной работе следует уделять лексическим упражнениям.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7127FB" w:rsidRPr="00A23795" w:rsidRDefault="00AC05D0"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7FB" w:rsidRPr="00A23795">
        <w:rPr>
          <w:rFonts w:ascii="Times New Roman" w:hAnsi="Times New Roman" w:cs="Times New Roman"/>
          <w:sz w:val="28"/>
          <w:szCs w:val="28"/>
        </w:rPr>
        <w:t>Особое внимание уделяется усвоению глаголов, являющихся основой формирования структуры предложения.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При усвоении слов конкретного значения используются различные</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Работа над предложением. Основная задача этого раздела-развитие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Алгоритмизация операций языкового анализа и синтеза позволяет учителю организовывать умственную деятельность обучающихся.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Работа над связной речью. Основные задачи раздела следующие:</w:t>
      </w:r>
    </w:p>
    <w:p w:rsidR="007127FB" w:rsidRPr="00BD0135" w:rsidRDefault="007127FB" w:rsidP="00B409C2">
      <w:pPr>
        <w:pStyle w:val="a6"/>
        <w:numPr>
          <w:ilvl w:val="0"/>
          <w:numId w:val="4"/>
        </w:numPr>
        <w:spacing w:after="0" w:line="240" w:lineRule="auto"/>
        <w:ind w:left="993" w:hanging="781"/>
        <w:jc w:val="both"/>
        <w:rPr>
          <w:rFonts w:ascii="Times New Roman" w:hAnsi="Times New Roman" w:cs="Times New Roman"/>
          <w:sz w:val="28"/>
          <w:szCs w:val="28"/>
        </w:rPr>
      </w:pPr>
      <w:r w:rsidRPr="00C16C1F">
        <w:rPr>
          <w:rFonts w:ascii="Times New Roman" w:hAnsi="Times New Roman" w:cs="Times New Roman"/>
          <w:sz w:val="28"/>
          <w:szCs w:val="28"/>
        </w:rPr>
        <w:lastRenderedPageBreak/>
        <w:t>формирование умений анализировать неречевую ситуацию, выявлять причинно</w:t>
      </w:r>
      <w:r w:rsidR="00BD0135">
        <w:rPr>
          <w:rFonts w:ascii="Times New Roman" w:hAnsi="Times New Roman" w:cs="Times New Roman"/>
          <w:sz w:val="28"/>
          <w:szCs w:val="28"/>
        </w:rPr>
        <w:t xml:space="preserve"> </w:t>
      </w:r>
      <w:r w:rsidRPr="00C16C1F">
        <w:rPr>
          <w:rFonts w:ascii="Times New Roman" w:hAnsi="Times New Roman" w:cs="Times New Roman"/>
          <w:sz w:val="28"/>
          <w:szCs w:val="28"/>
        </w:rPr>
        <w:t>-</w:t>
      </w:r>
      <w:r w:rsidRPr="00BD0135">
        <w:rPr>
          <w:rFonts w:ascii="Times New Roman" w:hAnsi="Times New Roman" w:cs="Times New Roman"/>
          <w:sz w:val="28"/>
          <w:szCs w:val="28"/>
        </w:rPr>
        <w:tab/>
        <w:t>следственные,</w:t>
      </w:r>
      <w:r w:rsidRPr="00BD0135">
        <w:rPr>
          <w:rFonts w:ascii="Times New Roman" w:hAnsi="Times New Roman" w:cs="Times New Roman"/>
          <w:sz w:val="28"/>
          <w:szCs w:val="28"/>
        </w:rPr>
        <w:tab/>
        <w:t>пространственные,</w:t>
      </w:r>
      <w:r w:rsidRPr="00BD0135">
        <w:rPr>
          <w:rFonts w:ascii="Times New Roman" w:hAnsi="Times New Roman" w:cs="Times New Roman"/>
          <w:sz w:val="28"/>
          <w:szCs w:val="28"/>
        </w:rPr>
        <w:tab/>
        <w:t>временные</w:t>
      </w:r>
      <w:r w:rsidRPr="00BD0135">
        <w:rPr>
          <w:rFonts w:ascii="Times New Roman" w:hAnsi="Times New Roman" w:cs="Times New Roman"/>
          <w:sz w:val="28"/>
          <w:szCs w:val="28"/>
        </w:rPr>
        <w:tab/>
        <w:t>и</w:t>
      </w:r>
      <w:r w:rsidRPr="00BD0135">
        <w:rPr>
          <w:rFonts w:ascii="Times New Roman" w:hAnsi="Times New Roman" w:cs="Times New Roman"/>
          <w:sz w:val="28"/>
          <w:szCs w:val="28"/>
        </w:rPr>
        <w:tab/>
        <w:t>другие</w:t>
      </w:r>
      <w:r w:rsidRPr="00BD0135">
        <w:rPr>
          <w:rFonts w:ascii="Times New Roman" w:hAnsi="Times New Roman" w:cs="Times New Roman"/>
          <w:sz w:val="28"/>
          <w:szCs w:val="28"/>
        </w:rPr>
        <w:tab/>
        <w:t>семантические отношения;</w:t>
      </w:r>
    </w:p>
    <w:p w:rsidR="007127FB" w:rsidRPr="00C16C1F" w:rsidRDefault="007127FB" w:rsidP="00B409C2">
      <w:pPr>
        <w:pStyle w:val="a6"/>
        <w:numPr>
          <w:ilvl w:val="0"/>
          <w:numId w:val="4"/>
        </w:numPr>
        <w:spacing w:after="0" w:line="240" w:lineRule="auto"/>
        <w:ind w:left="993" w:hanging="781"/>
        <w:jc w:val="both"/>
        <w:rPr>
          <w:rFonts w:ascii="Times New Roman" w:hAnsi="Times New Roman" w:cs="Times New Roman"/>
          <w:sz w:val="28"/>
          <w:szCs w:val="28"/>
        </w:rPr>
      </w:pPr>
      <w:r w:rsidRPr="00C16C1F">
        <w:rPr>
          <w:rFonts w:ascii="Times New Roman" w:hAnsi="Times New Roman" w:cs="Times New Roman"/>
          <w:sz w:val="28"/>
          <w:szCs w:val="28"/>
        </w:rPr>
        <w:t>формирование умений планировать содержание связного собственного высказывания;</w:t>
      </w:r>
    </w:p>
    <w:p w:rsidR="007127FB" w:rsidRPr="00C16C1F" w:rsidRDefault="007127FB" w:rsidP="00B409C2">
      <w:pPr>
        <w:pStyle w:val="a6"/>
        <w:numPr>
          <w:ilvl w:val="0"/>
          <w:numId w:val="4"/>
        </w:numPr>
        <w:spacing w:after="0" w:line="240" w:lineRule="auto"/>
        <w:ind w:left="993" w:hanging="781"/>
        <w:jc w:val="both"/>
        <w:rPr>
          <w:rFonts w:ascii="Times New Roman" w:hAnsi="Times New Roman" w:cs="Times New Roman"/>
          <w:sz w:val="28"/>
          <w:szCs w:val="28"/>
        </w:rPr>
      </w:pPr>
      <w:r w:rsidRPr="00C16C1F">
        <w:rPr>
          <w:rFonts w:ascii="Times New Roman" w:hAnsi="Times New Roman" w:cs="Times New Roman"/>
          <w:sz w:val="28"/>
          <w:szCs w:val="28"/>
        </w:rPr>
        <w:t>формирование умений самостоятельно выбирать и адекватно</w:t>
      </w:r>
    </w:p>
    <w:p w:rsidR="007127FB" w:rsidRPr="00C16C1F" w:rsidRDefault="007127FB" w:rsidP="00B409C2">
      <w:pPr>
        <w:pStyle w:val="a6"/>
        <w:numPr>
          <w:ilvl w:val="0"/>
          <w:numId w:val="4"/>
        </w:numPr>
        <w:spacing w:after="0" w:line="240" w:lineRule="auto"/>
        <w:ind w:left="993" w:hanging="781"/>
        <w:jc w:val="both"/>
        <w:rPr>
          <w:rFonts w:ascii="Times New Roman" w:hAnsi="Times New Roman" w:cs="Times New Roman"/>
          <w:sz w:val="28"/>
          <w:szCs w:val="28"/>
        </w:rPr>
      </w:pPr>
      <w:r w:rsidRPr="00C16C1F">
        <w:rPr>
          <w:rFonts w:ascii="Times New Roman" w:hAnsi="Times New Roman" w:cs="Times New Roman"/>
          <w:sz w:val="28"/>
          <w:szCs w:val="28"/>
        </w:rPr>
        <w:t>использовать языковые средства оформления связного высказывания.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Вначале учащиеся усваивают диалогическую форму речи, учатся составлять диалоги под руководством учителя.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процессе смыслового программирования текста проводится работа с</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 вербального, далее вербального).</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w:t>
      </w:r>
      <w:r w:rsidRPr="00A23795">
        <w:rPr>
          <w:rFonts w:ascii="Times New Roman" w:hAnsi="Times New Roman" w:cs="Times New Roman"/>
          <w:sz w:val="28"/>
          <w:szCs w:val="28"/>
        </w:rPr>
        <w:lastRenderedPageBreak/>
        <w:t>сюжетные картинки, и в дальнейшем школьники учатся составлять рассказы без использования наглядности, по заданной теме.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Система работы по развитию связной речи долж</w:t>
      </w:r>
      <w:r w:rsidR="00164162">
        <w:rPr>
          <w:rFonts w:ascii="Times New Roman" w:hAnsi="Times New Roman" w:cs="Times New Roman"/>
          <w:sz w:val="28"/>
          <w:szCs w:val="28"/>
        </w:rPr>
        <w:t xml:space="preserve">на строиться с учетом различной </w:t>
      </w:r>
      <w:r w:rsidRPr="00A23795">
        <w:rPr>
          <w:rFonts w:ascii="Times New Roman" w:hAnsi="Times New Roman" w:cs="Times New Roman"/>
          <w:sz w:val="28"/>
          <w:szCs w:val="28"/>
        </w:rPr>
        <w:t>степени самостоятельности учащихся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I классе дети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III и IV классах продолжается работа по формированию умений развертывать смысловую программу высказывания, точно использовать лексико- грамматические и выразительные средства его оформления. Формируются умения в работе с письменными изложениями и сочинениями.</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Предметные результаты освоения специальных курсов коррекционно- развивающей 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7127FB" w:rsidRPr="004A5110" w:rsidRDefault="007127FB" w:rsidP="0062556D">
      <w:pPr>
        <w:spacing w:after="0" w:line="240" w:lineRule="auto"/>
        <w:ind w:firstLine="709"/>
        <w:jc w:val="both"/>
        <w:rPr>
          <w:rFonts w:ascii="Times New Roman" w:hAnsi="Times New Roman" w:cs="Times New Roman"/>
          <w:sz w:val="28"/>
          <w:szCs w:val="28"/>
          <w:u w:val="single"/>
        </w:rPr>
      </w:pPr>
      <w:r w:rsidRPr="004A5110">
        <w:rPr>
          <w:rFonts w:ascii="Times New Roman" w:hAnsi="Times New Roman" w:cs="Times New Roman"/>
          <w:sz w:val="28"/>
          <w:szCs w:val="28"/>
          <w:u w:val="single"/>
        </w:rPr>
        <w:t>Ожидаемые результаты программы коррекционной работы</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Компенсируются психологические и физические</w:t>
      </w:r>
      <w:r w:rsidR="00164162">
        <w:rPr>
          <w:rFonts w:ascii="Times New Roman" w:hAnsi="Times New Roman" w:cs="Times New Roman"/>
          <w:sz w:val="28"/>
          <w:szCs w:val="28"/>
        </w:rPr>
        <w:t xml:space="preserve"> </w:t>
      </w:r>
      <w:r w:rsidRPr="00A23795">
        <w:rPr>
          <w:rFonts w:ascii="Times New Roman" w:hAnsi="Times New Roman" w:cs="Times New Roman"/>
          <w:sz w:val="28"/>
          <w:szCs w:val="28"/>
        </w:rPr>
        <w:t>недостатки, происходит социализация личности ребёнка, что позволит ребенку освоить ООП НОО на базовом уровне.</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Результаты внедрения программы коррекционной работы отслеживаются через систему оценки достижения планируемых результатов</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7127FB" w:rsidRPr="00A23795"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Результатом коррекционной работы является достижение ребенком с ТНР планируемых результатов освоения Адаптированной основной образовательной программы начального общего образования (АООП НОО).</w:t>
      </w:r>
    </w:p>
    <w:p w:rsidR="00580896" w:rsidRDefault="007127FB"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Коррекционная работа осуществляется во внеурочное время. Программа коррекционной работы разрабатывается в зависимости от особых образовательных потребностей обучающихся.</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План</w:t>
      </w:r>
      <w:r>
        <w:rPr>
          <w:rFonts w:ascii="Times New Roman" w:hAnsi="Times New Roman" w:cs="Times New Roman"/>
          <w:b/>
          <w:bCs/>
          <w:color w:val="00000A"/>
          <w:sz w:val="28"/>
          <w:szCs w:val="28"/>
        </w:rPr>
        <w:t xml:space="preserve"> </w:t>
      </w:r>
      <w:r w:rsidRPr="0052764A">
        <w:rPr>
          <w:rFonts w:ascii="Times New Roman" w:hAnsi="Times New Roman" w:cs="Times New Roman"/>
          <w:b/>
          <w:bCs/>
          <w:color w:val="00000A"/>
          <w:sz w:val="28"/>
          <w:szCs w:val="28"/>
        </w:rPr>
        <w:t>внеурочной деятельности</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внеурочной деятельности МАОУ СОШ № 217 обеспечивает учёт индивидуальных особенностей</w:t>
      </w:r>
      <w:r>
        <w:rPr>
          <w:rFonts w:ascii="Times New Roman" w:hAnsi="Times New Roman" w:cs="Times New Roman"/>
          <w:bCs/>
          <w:color w:val="00000A"/>
          <w:sz w:val="28"/>
          <w:szCs w:val="28"/>
        </w:rPr>
        <w:t xml:space="preserve"> и потребностей обучающихся с ТН</w:t>
      </w:r>
      <w:r w:rsidRPr="0052764A">
        <w:rPr>
          <w:rFonts w:ascii="Times New Roman" w:hAnsi="Times New Roman" w:cs="Times New Roman"/>
          <w:bCs/>
          <w:color w:val="00000A"/>
          <w:sz w:val="28"/>
          <w:szCs w:val="28"/>
        </w:rPr>
        <w:t xml:space="preserve">Р через организацию внеурочной деятельности.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организации их свободного времени.</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ориентирована на создание условий для: творческой</w:t>
      </w: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 xml:space="preserve">самореализации обучающихся с </w:t>
      </w:r>
      <w:r>
        <w:rPr>
          <w:rFonts w:ascii="Times New Roman" w:hAnsi="Times New Roman" w:cs="Times New Roman"/>
          <w:bCs/>
          <w:color w:val="00000A"/>
          <w:sz w:val="28"/>
          <w:szCs w:val="28"/>
        </w:rPr>
        <w:t>ТН</w:t>
      </w:r>
      <w:r w:rsidRPr="0052764A">
        <w:rPr>
          <w:rFonts w:ascii="Times New Roman" w:hAnsi="Times New Roman" w:cs="Times New Roman"/>
          <w:bCs/>
          <w:color w:val="00000A"/>
          <w:sz w:val="28"/>
          <w:szCs w:val="28"/>
        </w:rPr>
        <w:t>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w:t>
      </w:r>
      <w:r>
        <w:rPr>
          <w:rFonts w:ascii="Times New Roman" w:hAnsi="Times New Roman" w:cs="Times New Roman"/>
          <w:bCs/>
          <w:color w:val="00000A"/>
          <w:sz w:val="28"/>
          <w:szCs w:val="28"/>
        </w:rPr>
        <w:t xml:space="preserve"> </w:t>
      </w:r>
      <w:r w:rsidRPr="0052764A">
        <w:rPr>
          <w:rFonts w:ascii="Times New Roman" w:hAnsi="Times New Roman" w:cs="Times New Roman"/>
          <w:bCs/>
          <w:color w:val="00000A"/>
          <w:sz w:val="28"/>
          <w:szCs w:val="28"/>
        </w:rPr>
        <w:t>общения и совместной деятельности в детском сообществе, активного взаимодействия со сверстниками и педагогами.</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w:t>
      </w:r>
      <w:r w:rsidR="002810CE">
        <w:rPr>
          <w:rFonts w:ascii="Times New Roman" w:hAnsi="Times New Roman" w:cs="Times New Roman"/>
          <w:bCs/>
          <w:color w:val="00000A"/>
          <w:sz w:val="28"/>
          <w:szCs w:val="28"/>
        </w:rPr>
        <w:t>зации каждого обучающегося с ТНР</w:t>
      </w:r>
      <w:r w:rsidRPr="0052764A">
        <w:rPr>
          <w:rFonts w:ascii="Times New Roman" w:hAnsi="Times New Roman" w:cs="Times New Roman"/>
          <w:bCs/>
          <w:color w:val="00000A"/>
          <w:sz w:val="28"/>
          <w:szCs w:val="28"/>
        </w:rPr>
        <w:t>, создание воспитывающей среды, обеспечивающей развитие социальных, интеллектуальных интересов учащихся в свободное время.</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w:t>
      </w:r>
      <w:r w:rsidRPr="0052764A">
        <w:rPr>
          <w:rFonts w:ascii="Times New Roman" w:hAnsi="Times New Roman" w:cs="Times New Roman"/>
          <w:bCs/>
          <w:color w:val="00000A"/>
          <w:sz w:val="28"/>
          <w:szCs w:val="28"/>
        </w:rPr>
        <w:lastRenderedPageBreak/>
        <w:t>таких формах как индивидуальные и групповые занятия, экскурсии, кружки, секции, соревнования, общественно полезные практики и т.д.</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Внеурочная деятельность организуется в МАОУ СОШ № 217 во внеучебное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54731E" w:rsidRPr="0052764A" w:rsidRDefault="0054731E" w:rsidP="0054731E">
      <w:pPr>
        <w:autoSpaceDE w:val="0"/>
        <w:autoSpaceDN w:val="0"/>
        <w:adjustRightInd w:val="0"/>
        <w:spacing w:after="0" w:line="240" w:lineRule="auto"/>
        <w:ind w:firstLine="709"/>
        <w:jc w:val="both"/>
        <w:rPr>
          <w:rFonts w:ascii="Times New Roman" w:hAnsi="Times New Roman" w:cs="Times New Roman"/>
          <w:bCs/>
          <w:color w:val="00000A"/>
          <w:sz w:val="28"/>
          <w:szCs w:val="28"/>
        </w:rPr>
      </w:pPr>
      <w:r w:rsidRPr="0052764A">
        <w:rPr>
          <w:rFonts w:ascii="Times New Roman" w:hAnsi="Times New Roman" w:cs="Times New Roman"/>
          <w:sz w:val="28"/>
          <w:szCs w:val="28"/>
        </w:rPr>
        <w:t xml:space="preserve">Для реализации внеурочной деятельности на </w:t>
      </w:r>
      <w:r>
        <w:rPr>
          <w:rFonts w:ascii="Times New Roman" w:hAnsi="Times New Roman" w:cs="Times New Roman"/>
          <w:sz w:val="28"/>
          <w:szCs w:val="28"/>
        </w:rPr>
        <w:t>уровне</w:t>
      </w:r>
      <w:r w:rsidRPr="0052764A">
        <w:rPr>
          <w:rFonts w:ascii="Times New Roman" w:hAnsi="Times New Roman" w:cs="Times New Roman"/>
          <w:sz w:val="28"/>
          <w:szCs w:val="28"/>
        </w:rPr>
        <w:t xml:space="preserve">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54731E" w:rsidRPr="0052764A" w:rsidRDefault="0054731E" w:rsidP="0054731E">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592886">
        <w:rPr>
          <w:rFonts w:ascii="Times New Roman" w:eastAsia="Times New Roman" w:hAnsi="Times New Roman" w:cs="Times New Roman"/>
          <w:bCs/>
          <w:sz w:val="28"/>
          <w:szCs w:val="28"/>
          <w:lang w:eastAsia="ru-RU"/>
        </w:rPr>
        <w:t>Цели организации внеурочной деятельности</w:t>
      </w:r>
      <w:r w:rsidRPr="0052764A">
        <w:rPr>
          <w:rFonts w:ascii="Times New Roman" w:eastAsia="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54731E" w:rsidRPr="0052764A" w:rsidRDefault="0054731E" w:rsidP="0054731E">
      <w:pPr>
        <w:spacing w:after="0" w:line="240" w:lineRule="auto"/>
        <w:ind w:firstLine="709"/>
        <w:jc w:val="both"/>
        <w:rPr>
          <w:rFonts w:ascii="Times New Roman" w:eastAsia="Times New Roman" w:hAnsi="Times New Roman" w:cs="Times New Roman"/>
          <w:sz w:val="28"/>
          <w:szCs w:val="28"/>
          <w:u w:val="single"/>
          <w:lang w:eastAsia="ru-RU"/>
        </w:rPr>
      </w:pPr>
      <w:r w:rsidRPr="0052764A">
        <w:rPr>
          <w:rFonts w:ascii="Times New Roman" w:eastAsia="Times New Roman" w:hAnsi="Times New Roman" w:cs="Times New Roman"/>
          <w:sz w:val="28"/>
          <w:szCs w:val="28"/>
          <w:lang w:eastAsia="ru-RU"/>
        </w:rPr>
        <w:t xml:space="preserve">Внеурочная деятельность на уровне начального общего образования позволяет решить ряд </w:t>
      </w:r>
      <w:r w:rsidRPr="0052764A">
        <w:rPr>
          <w:rFonts w:ascii="Times New Roman" w:eastAsia="Times New Roman" w:hAnsi="Times New Roman" w:cs="Times New Roman"/>
          <w:sz w:val="28"/>
          <w:szCs w:val="28"/>
          <w:u w:val="single"/>
          <w:lang w:eastAsia="ru-RU"/>
        </w:rPr>
        <w:t>задач:</w:t>
      </w:r>
    </w:p>
    <w:p w:rsidR="0054731E" w:rsidRPr="0052764A" w:rsidRDefault="0054731E" w:rsidP="0054731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обеспечить благоприятную адаптацию обучающегося в школе;</w:t>
      </w:r>
    </w:p>
    <w:p w:rsidR="0054731E" w:rsidRPr="0052764A" w:rsidRDefault="0054731E" w:rsidP="0054731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оптимизировать учебную нагрузку обучающихся;</w:t>
      </w:r>
    </w:p>
    <w:p w:rsidR="0054731E" w:rsidRPr="0052764A" w:rsidRDefault="0054731E" w:rsidP="0054731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улучшить условия для развития обучающихся;</w:t>
      </w:r>
    </w:p>
    <w:p w:rsidR="0054731E" w:rsidRPr="0052764A" w:rsidRDefault="0054731E" w:rsidP="0054731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 учесть возрастные и индивидуальные особенности обучающихся.</w:t>
      </w:r>
    </w:p>
    <w:p w:rsidR="0054731E" w:rsidRPr="0052764A" w:rsidRDefault="0054731E" w:rsidP="0054731E">
      <w:pPr>
        <w:spacing w:after="0" w:line="240" w:lineRule="auto"/>
        <w:ind w:firstLine="709"/>
        <w:jc w:val="both"/>
        <w:rPr>
          <w:rFonts w:ascii="Times New Roman" w:eastAsia="Times New Roman" w:hAnsi="Times New Roman" w:cs="Times New Roman"/>
          <w:sz w:val="28"/>
          <w:szCs w:val="28"/>
          <w:lang w:eastAsia="ru-RU"/>
        </w:rPr>
      </w:pPr>
      <w:r w:rsidRPr="0052764A">
        <w:rPr>
          <w:rFonts w:ascii="Times New Roman" w:eastAsia="Times New Roman" w:hAnsi="Times New Roman" w:cs="Times New Roman"/>
          <w:sz w:val="28"/>
          <w:szCs w:val="28"/>
          <w:lang w:eastAsia="ru-RU"/>
        </w:rPr>
        <w:t>Внеурочная деятельность обучающихся на уровне начального общего образования организуется в целях формирования единого образовательного пространства в МАОУ СОШ № 217 и направлена на достижение планируемых результатов освоения основной образовательной программы начального образования.</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910"/>
        <w:gridCol w:w="1135"/>
        <w:gridCol w:w="1048"/>
        <w:gridCol w:w="1002"/>
        <w:gridCol w:w="1419"/>
      </w:tblGrid>
      <w:tr w:rsidR="0054731E"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54731E" w:rsidRPr="0054731E" w:rsidRDefault="00D25BB8" w:rsidP="002810CE">
            <w:pPr>
              <w:tabs>
                <w:tab w:val="left" w:pos="4500"/>
                <w:tab w:val="left" w:pos="9180"/>
                <w:tab w:val="left" w:pos="9360"/>
              </w:tabs>
              <w:spacing w:after="0" w:line="240" w:lineRule="auto"/>
              <w:ind w:firstLine="23"/>
              <w:rPr>
                <w:rFonts w:ascii="Times New Roman" w:eastAsia="Calibri" w:hAnsi="Times New Roman" w:cs="Times New Roman"/>
                <w:bCs/>
                <w:sz w:val="28"/>
                <w:szCs w:val="28"/>
              </w:rPr>
            </w:pPr>
            <w:r>
              <w:rPr>
                <w:rFonts w:ascii="Times New Roman" w:eastAsia="Calibri" w:hAnsi="Times New Roman" w:cs="Times New Roman"/>
                <w:bCs/>
                <w:sz w:val="28"/>
                <w:szCs w:val="28"/>
              </w:rPr>
              <w:t>Внеурочная деятельность</w:t>
            </w:r>
          </w:p>
        </w:tc>
        <w:tc>
          <w:tcPr>
            <w:tcW w:w="910" w:type="dxa"/>
            <w:tcBorders>
              <w:top w:val="single" w:sz="4" w:space="0" w:color="auto"/>
              <w:left w:val="single" w:sz="4" w:space="0" w:color="auto"/>
              <w:bottom w:val="single" w:sz="4" w:space="0" w:color="auto"/>
              <w:right w:val="single" w:sz="4" w:space="0" w:color="auto"/>
            </w:tcBorders>
            <w:vAlign w:val="center"/>
          </w:tcPr>
          <w:p w:rsidR="0054731E" w:rsidRPr="0054731E" w:rsidRDefault="00D25BB8" w:rsidP="002810CE">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Pr>
                <w:rFonts w:ascii="Times New Roman" w:eastAsia="Calibri" w:hAnsi="Times New Roman" w:cs="Times New Roman"/>
                <w:sz w:val="28"/>
                <w:szCs w:val="28"/>
              </w:rPr>
              <w:t>1 класс</w:t>
            </w:r>
          </w:p>
        </w:tc>
        <w:tc>
          <w:tcPr>
            <w:tcW w:w="1135" w:type="dxa"/>
            <w:tcBorders>
              <w:top w:val="single" w:sz="4" w:space="0" w:color="auto"/>
              <w:left w:val="single" w:sz="4" w:space="0" w:color="auto"/>
              <w:bottom w:val="single" w:sz="4" w:space="0" w:color="auto"/>
              <w:right w:val="single" w:sz="4" w:space="0" w:color="auto"/>
            </w:tcBorders>
            <w:vAlign w:val="center"/>
          </w:tcPr>
          <w:p w:rsidR="0054731E" w:rsidRPr="0054731E" w:rsidRDefault="00D25BB8" w:rsidP="002810CE">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 класс</w:t>
            </w:r>
          </w:p>
        </w:tc>
        <w:tc>
          <w:tcPr>
            <w:tcW w:w="1048" w:type="dxa"/>
            <w:tcBorders>
              <w:top w:val="single" w:sz="4" w:space="0" w:color="auto"/>
              <w:left w:val="single" w:sz="4" w:space="0" w:color="auto"/>
              <w:bottom w:val="single" w:sz="4" w:space="0" w:color="auto"/>
              <w:right w:val="single" w:sz="4" w:space="0" w:color="auto"/>
            </w:tcBorders>
            <w:vAlign w:val="center"/>
          </w:tcPr>
          <w:p w:rsidR="0054731E" w:rsidRPr="0054731E" w:rsidRDefault="00D25BB8" w:rsidP="002810CE">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 класс</w:t>
            </w:r>
          </w:p>
        </w:tc>
        <w:tc>
          <w:tcPr>
            <w:tcW w:w="1002" w:type="dxa"/>
            <w:tcBorders>
              <w:top w:val="single" w:sz="4" w:space="0" w:color="auto"/>
              <w:left w:val="single" w:sz="4" w:space="0" w:color="auto"/>
              <w:bottom w:val="single" w:sz="4" w:space="0" w:color="auto"/>
              <w:right w:val="single" w:sz="4" w:space="0" w:color="auto"/>
            </w:tcBorders>
            <w:vAlign w:val="center"/>
          </w:tcPr>
          <w:p w:rsidR="0054731E" w:rsidRPr="0054731E" w:rsidRDefault="00D25BB8" w:rsidP="002810CE">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 класс</w:t>
            </w:r>
          </w:p>
        </w:tc>
        <w:tc>
          <w:tcPr>
            <w:tcW w:w="1419" w:type="dxa"/>
            <w:tcBorders>
              <w:top w:val="single" w:sz="4" w:space="0" w:color="auto"/>
              <w:left w:val="single" w:sz="4" w:space="0" w:color="auto"/>
              <w:bottom w:val="single" w:sz="4" w:space="0" w:color="auto"/>
              <w:right w:val="single" w:sz="4" w:space="0" w:color="auto"/>
            </w:tcBorders>
            <w:vAlign w:val="center"/>
          </w:tcPr>
          <w:p w:rsidR="0054731E" w:rsidRPr="0054731E" w:rsidRDefault="00D25BB8" w:rsidP="002810CE">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Уровень НОО</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0" w:line="240" w:lineRule="auto"/>
              <w:ind w:firstLine="23"/>
              <w:rPr>
                <w:rFonts w:ascii="Times New Roman" w:eastAsia="Calibri" w:hAnsi="Times New Roman" w:cs="Times New Roman"/>
                <w:bCs/>
                <w:i/>
                <w:sz w:val="28"/>
                <w:szCs w:val="28"/>
              </w:rPr>
            </w:pPr>
            <w:r w:rsidRPr="0054731E">
              <w:rPr>
                <w:rFonts w:ascii="Times New Roman" w:eastAsia="Calibri" w:hAnsi="Times New Roman" w:cs="Times New Roman"/>
                <w:bCs/>
                <w:i/>
                <w:sz w:val="28"/>
                <w:szCs w:val="28"/>
              </w:rPr>
              <w:t>Коррекционно-развивающая деятельность</w:t>
            </w:r>
          </w:p>
          <w:p w:rsidR="00D25BB8" w:rsidRPr="0054731E" w:rsidRDefault="00D25BB8" w:rsidP="00D25BB8">
            <w:pPr>
              <w:tabs>
                <w:tab w:val="left" w:pos="4500"/>
                <w:tab w:val="left" w:pos="9180"/>
                <w:tab w:val="left" w:pos="9360"/>
              </w:tabs>
              <w:spacing w:after="0" w:line="240" w:lineRule="auto"/>
              <w:ind w:firstLine="23"/>
              <w:rPr>
                <w:rFonts w:ascii="Times New Roman" w:eastAsia="Calibri" w:hAnsi="Times New Roman" w:cs="Times New Roman"/>
                <w:bCs/>
                <w:sz w:val="28"/>
                <w:szCs w:val="28"/>
              </w:rPr>
            </w:pPr>
            <w:r w:rsidRPr="0054731E">
              <w:rPr>
                <w:rFonts w:ascii="Times New Roman" w:eastAsia="Calibri" w:hAnsi="Times New Roman" w:cs="Times New Roman"/>
                <w:bCs/>
                <w:i/>
                <w:sz w:val="28"/>
                <w:szCs w:val="28"/>
              </w:rPr>
              <w:t>Коррекционные курсы</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5</w:t>
            </w:r>
            <w:r>
              <w:rPr>
                <w:rFonts w:ascii="Times New Roman" w:eastAsia="Calibri" w:hAnsi="Times New Roman" w:cs="Times New Roman"/>
                <w:sz w:val="28"/>
                <w:szCs w:val="28"/>
              </w:rPr>
              <w:t>/165</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5</w:t>
            </w:r>
            <w:r>
              <w:rPr>
                <w:rFonts w:ascii="Times New Roman" w:eastAsia="Calibri" w:hAnsi="Times New Roman" w:cs="Times New Roman"/>
                <w:bCs/>
                <w:sz w:val="28"/>
                <w:szCs w:val="28"/>
              </w:rPr>
              <w:t>/170</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5</w:t>
            </w:r>
            <w:r>
              <w:rPr>
                <w:rFonts w:ascii="Times New Roman" w:eastAsia="Calibri" w:hAnsi="Times New Roman" w:cs="Times New Roman"/>
                <w:bCs/>
                <w:sz w:val="28"/>
                <w:szCs w:val="28"/>
              </w:rPr>
              <w:t>/170</w:t>
            </w: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5</w:t>
            </w:r>
            <w:r>
              <w:rPr>
                <w:rFonts w:ascii="Times New Roman" w:eastAsia="Calibri" w:hAnsi="Times New Roman" w:cs="Times New Roman"/>
                <w:bCs/>
                <w:sz w:val="28"/>
                <w:szCs w:val="28"/>
              </w:rPr>
              <w:t>/170</w:t>
            </w: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675</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160" w:line="259" w:lineRule="auto"/>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Произношение</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2</w:t>
            </w:r>
            <w:r>
              <w:rPr>
                <w:rFonts w:ascii="Times New Roman" w:eastAsia="Calibri" w:hAnsi="Times New Roman" w:cs="Times New Roman"/>
                <w:sz w:val="28"/>
                <w:szCs w:val="28"/>
              </w:rPr>
              <w:t>/66</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134</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160" w:line="259" w:lineRule="auto"/>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lastRenderedPageBreak/>
              <w:t>Развитие речи</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2</w:t>
            </w:r>
            <w:r>
              <w:rPr>
                <w:rFonts w:ascii="Times New Roman" w:eastAsia="Calibri" w:hAnsi="Times New Roman" w:cs="Times New Roman"/>
                <w:sz w:val="28"/>
                <w:szCs w:val="28"/>
              </w:rPr>
              <w:t>/66</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4</w:t>
            </w:r>
            <w:r>
              <w:rPr>
                <w:rFonts w:ascii="Times New Roman" w:eastAsia="Calibri" w:hAnsi="Times New Roman" w:cs="Times New Roman"/>
                <w:bCs/>
                <w:sz w:val="28"/>
                <w:szCs w:val="28"/>
              </w:rPr>
              <w:t>/136</w:t>
            </w: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4</w:t>
            </w:r>
            <w:r>
              <w:rPr>
                <w:rFonts w:ascii="Times New Roman" w:eastAsia="Calibri" w:hAnsi="Times New Roman" w:cs="Times New Roman"/>
                <w:bCs/>
                <w:sz w:val="28"/>
                <w:szCs w:val="28"/>
              </w:rPr>
              <w:t>/136</w:t>
            </w: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406</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160" w:line="259" w:lineRule="auto"/>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Логопедическая ритмика</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1</w:t>
            </w:r>
            <w:r>
              <w:rPr>
                <w:rFonts w:ascii="Times New Roman" w:eastAsia="Calibri" w:hAnsi="Times New Roman" w:cs="Times New Roman"/>
                <w:sz w:val="28"/>
                <w:szCs w:val="28"/>
              </w:rPr>
              <w:t>/33</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135</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160" w:line="259" w:lineRule="auto"/>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Индивидуальная и подгрупповая логопедическая работа</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2</w:t>
            </w:r>
            <w:r>
              <w:rPr>
                <w:rFonts w:ascii="Times New Roman" w:eastAsia="Calibri" w:hAnsi="Times New Roman" w:cs="Times New Roman"/>
                <w:sz w:val="28"/>
                <w:szCs w:val="28"/>
              </w:rPr>
              <w:t>/66</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270</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160" w:line="259" w:lineRule="auto"/>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Индивидуальная и подгрупповая работа с педагогом-психологом</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1</w:t>
            </w:r>
            <w:r>
              <w:rPr>
                <w:rFonts w:ascii="Times New Roman" w:eastAsia="Calibri" w:hAnsi="Times New Roman" w:cs="Times New Roman"/>
                <w:sz w:val="28"/>
                <w:szCs w:val="28"/>
              </w:rPr>
              <w:t>/33</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1</w:t>
            </w:r>
            <w:r>
              <w:rPr>
                <w:rFonts w:ascii="Times New Roman" w:eastAsia="Calibri" w:hAnsi="Times New Roman" w:cs="Times New Roman"/>
                <w:bCs/>
                <w:sz w:val="28"/>
                <w:szCs w:val="28"/>
              </w:rPr>
              <w:t>/34</w:t>
            </w: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135</w:t>
            </w:r>
          </w:p>
        </w:tc>
      </w:tr>
      <w:tr w:rsidR="00D25BB8" w:rsidRPr="00B409C2" w:rsidTr="00D25BB8">
        <w:trPr>
          <w:trHeight w:val="499"/>
          <w:jc w:val="center"/>
        </w:trPr>
        <w:tc>
          <w:tcPr>
            <w:tcW w:w="4278" w:type="dxa"/>
            <w:tcBorders>
              <w:top w:val="single" w:sz="4" w:space="0" w:color="auto"/>
              <w:left w:val="single" w:sz="4" w:space="0" w:color="auto"/>
              <w:bottom w:val="single" w:sz="4" w:space="0" w:color="auto"/>
              <w:right w:val="single" w:sz="4" w:space="0" w:color="auto"/>
            </w:tcBorders>
          </w:tcPr>
          <w:p w:rsidR="00D25BB8" w:rsidRPr="0054731E" w:rsidRDefault="00D25BB8" w:rsidP="00D25BB8">
            <w:pPr>
              <w:tabs>
                <w:tab w:val="left" w:pos="4500"/>
                <w:tab w:val="left" w:pos="9180"/>
                <w:tab w:val="left" w:pos="9360"/>
              </w:tabs>
              <w:spacing w:after="160" w:line="259" w:lineRule="auto"/>
              <w:ind w:firstLine="22"/>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Внеурочная деятельность (курсы внеурочной деятельности, мероприятия)</w:t>
            </w:r>
          </w:p>
        </w:tc>
        <w:tc>
          <w:tcPr>
            <w:tcW w:w="910"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sz w:val="28"/>
                <w:szCs w:val="28"/>
              </w:rPr>
            </w:pPr>
            <w:r w:rsidRPr="0054731E">
              <w:rPr>
                <w:rFonts w:ascii="Times New Roman" w:eastAsia="Calibri" w:hAnsi="Times New Roman" w:cs="Times New Roman"/>
                <w:sz w:val="28"/>
                <w:szCs w:val="28"/>
              </w:rPr>
              <w:t>2</w:t>
            </w:r>
            <w:r>
              <w:rPr>
                <w:rFonts w:ascii="Times New Roman" w:eastAsia="Calibri" w:hAnsi="Times New Roman" w:cs="Times New Roman"/>
                <w:sz w:val="28"/>
                <w:szCs w:val="28"/>
              </w:rPr>
              <w:t>/66</w:t>
            </w:r>
          </w:p>
        </w:tc>
        <w:tc>
          <w:tcPr>
            <w:tcW w:w="1135"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048"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002"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22"/>
              <w:jc w:val="center"/>
              <w:rPr>
                <w:rFonts w:ascii="Times New Roman" w:eastAsia="Calibri" w:hAnsi="Times New Roman" w:cs="Times New Roman"/>
                <w:bCs/>
                <w:sz w:val="28"/>
                <w:szCs w:val="28"/>
              </w:rPr>
            </w:pPr>
            <w:r w:rsidRPr="0054731E">
              <w:rPr>
                <w:rFonts w:ascii="Times New Roman" w:eastAsia="Calibri" w:hAnsi="Times New Roman" w:cs="Times New Roman"/>
                <w:bCs/>
                <w:sz w:val="28"/>
                <w:szCs w:val="28"/>
              </w:rPr>
              <w:t>2</w:t>
            </w:r>
            <w:r>
              <w:rPr>
                <w:rFonts w:ascii="Times New Roman" w:eastAsia="Calibri" w:hAnsi="Times New Roman" w:cs="Times New Roman"/>
                <w:bCs/>
                <w:sz w:val="28"/>
                <w:szCs w:val="28"/>
              </w:rPr>
              <w:t>/68</w:t>
            </w:r>
          </w:p>
        </w:tc>
        <w:tc>
          <w:tcPr>
            <w:tcW w:w="1419" w:type="dxa"/>
            <w:tcBorders>
              <w:top w:val="single" w:sz="4" w:space="0" w:color="auto"/>
              <w:left w:val="single" w:sz="4" w:space="0" w:color="auto"/>
              <w:bottom w:val="single" w:sz="4" w:space="0" w:color="auto"/>
              <w:right w:val="single" w:sz="4" w:space="0" w:color="auto"/>
            </w:tcBorders>
            <w:vAlign w:val="center"/>
          </w:tcPr>
          <w:p w:rsidR="00D25BB8" w:rsidRPr="0054731E" w:rsidRDefault="00D25BB8" w:rsidP="00D25BB8">
            <w:pPr>
              <w:tabs>
                <w:tab w:val="left" w:pos="4500"/>
                <w:tab w:val="left" w:pos="9180"/>
                <w:tab w:val="left" w:pos="9360"/>
              </w:tabs>
              <w:spacing w:after="160" w:line="259" w:lineRule="auto"/>
              <w:ind w:firstLine="90"/>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270</w:t>
            </w:r>
          </w:p>
        </w:tc>
      </w:tr>
    </w:tbl>
    <w:p w:rsidR="0054731E" w:rsidRDefault="0054731E" w:rsidP="0054731E">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 xml:space="preserve">Перспективный план внеурочной деятельности </w:t>
      </w:r>
    </w:p>
    <w:p w:rsidR="0054731E" w:rsidRPr="000E2E95" w:rsidRDefault="0054731E" w:rsidP="0054731E">
      <w:pPr>
        <w:spacing w:after="0" w:line="240" w:lineRule="auto"/>
        <w:jc w:val="center"/>
        <w:rPr>
          <w:rFonts w:ascii="Times New Roman" w:eastAsia="Times New Roman" w:hAnsi="Times New Roman" w:cs="Times New Roman"/>
          <w:b/>
          <w:sz w:val="28"/>
          <w:szCs w:val="24"/>
          <w:lang w:eastAsia="ru-RU"/>
        </w:rPr>
      </w:pPr>
      <w:r w:rsidRPr="000E2E95">
        <w:rPr>
          <w:rFonts w:ascii="Times New Roman" w:eastAsia="Times New Roman" w:hAnsi="Times New Roman" w:cs="Times New Roman"/>
          <w:b/>
          <w:sz w:val="28"/>
          <w:szCs w:val="24"/>
          <w:lang w:eastAsia="ru-RU"/>
        </w:rPr>
        <w:t>1-4 класс</w:t>
      </w: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3"/>
        <w:gridCol w:w="925"/>
        <w:gridCol w:w="926"/>
        <w:gridCol w:w="830"/>
        <w:gridCol w:w="1025"/>
        <w:gridCol w:w="1020"/>
      </w:tblGrid>
      <w:tr w:rsidR="00D25BB8" w:rsidRPr="000E2E95" w:rsidTr="00D25BB8">
        <w:trPr>
          <w:trHeight w:val="442"/>
        </w:trPr>
        <w:tc>
          <w:tcPr>
            <w:tcW w:w="5633"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классы</w:t>
            </w:r>
          </w:p>
        </w:tc>
        <w:tc>
          <w:tcPr>
            <w:tcW w:w="9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1</w:t>
            </w:r>
          </w:p>
        </w:tc>
        <w:tc>
          <w:tcPr>
            <w:tcW w:w="926"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2</w:t>
            </w:r>
          </w:p>
        </w:tc>
        <w:tc>
          <w:tcPr>
            <w:tcW w:w="830"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3</w:t>
            </w:r>
          </w:p>
        </w:tc>
        <w:tc>
          <w:tcPr>
            <w:tcW w:w="10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4</w:t>
            </w:r>
          </w:p>
        </w:tc>
        <w:tc>
          <w:tcPr>
            <w:tcW w:w="1020" w:type="dxa"/>
            <w:vMerge w:val="restart"/>
          </w:tcPr>
          <w:p w:rsidR="00D25BB8" w:rsidRPr="00D25BB8" w:rsidRDefault="00D25BB8" w:rsidP="0054731E">
            <w:pPr>
              <w:spacing w:after="0" w:line="240" w:lineRule="auto"/>
              <w:jc w:val="center"/>
              <w:rPr>
                <w:rFonts w:ascii="Times New Roman" w:eastAsia="Times New Roman" w:hAnsi="Times New Roman" w:cs="Times New Roman"/>
                <w:bCs/>
                <w:sz w:val="28"/>
                <w:szCs w:val="28"/>
                <w:lang w:eastAsia="ru-RU"/>
              </w:rPr>
            </w:pPr>
            <w:r w:rsidRPr="00D25BB8">
              <w:rPr>
                <w:rFonts w:ascii="Times New Roman" w:eastAsia="Times New Roman" w:hAnsi="Times New Roman" w:cs="Times New Roman"/>
                <w:bCs/>
                <w:sz w:val="28"/>
                <w:szCs w:val="28"/>
                <w:lang w:eastAsia="ru-RU"/>
              </w:rPr>
              <w:t>Уровень НОО</w:t>
            </w:r>
          </w:p>
        </w:tc>
      </w:tr>
      <w:tr w:rsidR="00D25BB8" w:rsidRPr="000E2E95" w:rsidTr="00D25BB8">
        <w:trPr>
          <w:trHeight w:val="433"/>
        </w:trPr>
        <w:tc>
          <w:tcPr>
            <w:tcW w:w="5633"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занятие/учебный год</w:t>
            </w:r>
          </w:p>
        </w:tc>
        <w:tc>
          <w:tcPr>
            <w:tcW w:w="925"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p>
        </w:tc>
        <w:tc>
          <w:tcPr>
            <w:tcW w:w="926"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p>
        </w:tc>
        <w:tc>
          <w:tcPr>
            <w:tcW w:w="830"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p>
        </w:tc>
        <w:tc>
          <w:tcPr>
            <w:tcW w:w="1025"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p>
        </w:tc>
        <w:tc>
          <w:tcPr>
            <w:tcW w:w="1020" w:type="dxa"/>
            <w:vMerge/>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p>
        </w:tc>
      </w:tr>
      <w:tr w:rsidR="00D25BB8" w:rsidRPr="000E2E95" w:rsidTr="00D25BB8">
        <w:trPr>
          <w:trHeight w:val="283"/>
        </w:trPr>
        <w:tc>
          <w:tcPr>
            <w:tcW w:w="9339" w:type="dxa"/>
            <w:gridSpan w:val="5"/>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b/>
                <w:bCs/>
                <w:sz w:val="28"/>
                <w:szCs w:val="28"/>
                <w:lang w:eastAsia="ru-RU"/>
              </w:rPr>
              <w:t>1. спортивно-оздоровительное направление</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p>
        </w:tc>
      </w:tr>
      <w:tr w:rsidR="00D25BB8" w:rsidRPr="000E2E95" w:rsidTr="00D25BB8">
        <w:trPr>
          <w:trHeight w:val="693"/>
        </w:trPr>
        <w:tc>
          <w:tcPr>
            <w:tcW w:w="5633" w:type="dxa"/>
            <w:shd w:val="clear" w:color="auto" w:fill="auto"/>
            <w:hideMark/>
          </w:tcPr>
          <w:p w:rsidR="00D25BB8" w:rsidRPr="0054731E" w:rsidRDefault="00D25BB8" w:rsidP="0054731E">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Курс внеурочной деятельности "Разговор о правильном питании"</w:t>
            </w:r>
          </w:p>
        </w:tc>
        <w:tc>
          <w:tcPr>
            <w:tcW w:w="9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33</w:t>
            </w:r>
          </w:p>
        </w:tc>
        <w:tc>
          <w:tcPr>
            <w:tcW w:w="926"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830"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D25BB8" w:rsidRPr="000E2E95" w:rsidTr="00D25BB8">
        <w:trPr>
          <w:trHeight w:val="557"/>
        </w:trPr>
        <w:tc>
          <w:tcPr>
            <w:tcW w:w="9339" w:type="dxa"/>
            <w:gridSpan w:val="5"/>
            <w:shd w:val="clear" w:color="auto" w:fill="auto"/>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2. Духовно-нравственное направление</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p>
        </w:tc>
      </w:tr>
      <w:tr w:rsidR="00D25BB8" w:rsidRPr="000E2E95" w:rsidTr="00D25BB8">
        <w:trPr>
          <w:trHeight w:val="451"/>
        </w:trPr>
        <w:tc>
          <w:tcPr>
            <w:tcW w:w="5633" w:type="dxa"/>
            <w:shd w:val="clear" w:color="auto" w:fill="auto"/>
          </w:tcPr>
          <w:p w:rsidR="00D25BB8" w:rsidRPr="0054731E" w:rsidRDefault="00D25BB8" w:rsidP="0054731E">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Фестиваль народных традиций</w:t>
            </w:r>
          </w:p>
        </w:tc>
        <w:tc>
          <w:tcPr>
            <w:tcW w:w="925"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26"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0"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5" w:type="dxa"/>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D25BB8" w:rsidRPr="000E2E95" w:rsidTr="00D25BB8">
        <w:trPr>
          <w:trHeight w:val="630"/>
        </w:trPr>
        <w:tc>
          <w:tcPr>
            <w:tcW w:w="5633" w:type="dxa"/>
            <w:shd w:val="clear" w:color="auto" w:fill="auto"/>
          </w:tcPr>
          <w:p w:rsidR="00D25BB8" w:rsidRPr="0054731E" w:rsidRDefault="00D25BB8" w:rsidP="0054731E">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Мероприятия акции «Память»</w:t>
            </w:r>
          </w:p>
        </w:tc>
        <w:tc>
          <w:tcPr>
            <w:tcW w:w="9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2</w:t>
            </w:r>
          </w:p>
        </w:tc>
        <w:tc>
          <w:tcPr>
            <w:tcW w:w="926"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0"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D25BB8" w:rsidRPr="000E2E95" w:rsidTr="00D25BB8">
        <w:trPr>
          <w:trHeight w:val="302"/>
        </w:trPr>
        <w:tc>
          <w:tcPr>
            <w:tcW w:w="9339" w:type="dxa"/>
            <w:gridSpan w:val="5"/>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b/>
                <w:bCs/>
                <w:sz w:val="28"/>
                <w:szCs w:val="28"/>
                <w:lang w:eastAsia="ru-RU"/>
              </w:rPr>
              <w:t>3. Социальное направление</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p>
        </w:tc>
      </w:tr>
      <w:tr w:rsidR="00D25BB8" w:rsidRPr="000E2E95" w:rsidTr="00D25BB8">
        <w:trPr>
          <w:trHeight w:val="662"/>
        </w:trPr>
        <w:tc>
          <w:tcPr>
            <w:tcW w:w="5633" w:type="dxa"/>
            <w:shd w:val="clear" w:color="auto" w:fill="auto"/>
            <w:hideMark/>
          </w:tcPr>
          <w:p w:rsidR="00D25BB8" w:rsidRPr="0054731E" w:rsidRDefault="00D25BB8" w:rsidP="0054731E">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Классные часы, мероприятия БИЦ и иные внутриклассные мероприятия </w:t>
            </w:r>
          </w:p>
        </w:tc>
        <w:tc>
          <w:tcPr>
            <w:tcW w:w="9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926"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30"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0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D25BB8" w:rsidRPr="000E2E95" w:rsidTr="00D25BB8">
        <w:trPr>
          <w:trHeight w:val="443"/>
        </w:trPr>
        <w:tc>
          <w:tcPr>
            <w:tcW w:w="9339" w:type="dxa"/>
            <w:gridSpan w:val="5"/>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b/>
                <w:bCs/>
                <w:sz w:val="28"/>
                <w:szCs w:val="28"/>
                <w:lang w:eastAsia="ru-RU"/>
              </w:rPr>
              <w:t>4. Общеинтеллектуальное направление</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p>
        </w:tc>
      </w:tr>
      <w:tr w:rsidR="00D25BB8" w:rsidRPr="000E2E95" w:rsidTr="00D25BB8">
        <w:trPr>
          <w:trHeight w:val="567"/>
        </w:trPr>
        <w:tc>
          <w:tcPr>
            <w:tcW w:w="5633" w:type="dxa"/>
            <w:shd w:val="clear" w:color="auto" w:fill="auto"/>
            <w:hideMark/>
          </w:tcPr>
          <w:p w:rsidR="00D25BB8" w:rsidRPr="0054731E" w:rsidRDefault="00D25BB8" w:rsidP="00D25BB8">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Курс внеурочной деятельности "Волшебный компьютер"</w:t>
            </w:r>
          </w:p>
        </w:tc>
        <w:tc>
          <w:tcPr>
            <w:tcW w:w="925"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33</w:t>
            </w:r>
          </w:p>
        </w:tc>
        <w:tc>
          <w:tcPr>
            <w:tcW w:w="926"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830"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5"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0" w:type="dxa"/>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D25BB8" w:rsidRPr="000E2E95" w:rsidTr="00D25BB8">
        <w:trPr>
          <w:trHeight w:val="547"/>
        </w:trPr>
        <w:tc>
          <w:tcPr>
            <w:tcW w:w="5633" w:type="dxa"/>
            <w:shd w:val="clear" w:color="auto" w:fill="auto"/>
            <w:hideMark/>
          </w:tcPr>
          <w:p w:rsidR="00D25BB8" w:rsidRPr="0054731E" w:rsidRDefault="00D25BB8" w:rsidP="00D25BB8">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Курс внеурочной деятельности "Учусь создавать проект"</w:t>
            </w:r>
          </w:p>
        </w:tc>
        <w:tc>
          <w:tcPr>
            <w:tcW w:w="925"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33</w:t>
            </w:r>
          </w:p>
        </w:tc>
        <w:tc>
          <w:tcPr>
            <w:tcW w:w="926"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830"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5"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0" w:type="dxa"/>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D25BB8" w:rsidRPr="000E2E95" w:rsidTr="00D25BB8">
        <w:trPr>
          <w:trHeight w:val="409"/>
        </w:trPr>
        <w:tc>
          <w:tcPr>
            <w:tcW w:w="9339" w:type="dxa"/>
            <w:gridSpan w:val="5"/>
            <w:shd w:val="clear" w:color="auto" w:fill="auto"/>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b/>
                <w:bCs/>
                <w:sz w:val="28"/>
                <w:szCs w:val="28"/>
                <w:lang w:eastAsia="ru-RU"/>
              </w:rPr>
              <w:t>5. Общекультурное направление</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b/>
                <w:bCs/>
                <w:sz w:val="28"/>
                <w:szCs w:val="28"/>
                <w:lang w:eastAsia="ru-RU"/>
              </w:rPr>
            </w:pPr>
          </w:p>
        </w:tc>
      </w:tr>
      <w:tr w:rsidR="00D25BB8" w:rsidRPr="000E2E95" w:rsidTr="00D25BB8">
        <w:trPr>
          <w:trHeight w:val="537"/>
        </w:trPr>
        <w:tc>
          <w:tcPr>
            <w:tcW w:w="5633" w:type="dxa"/>
            <w:shd w:val="clear" w:color="auto" w:fill="auto"/>
            <w:hideMark/>
          </w:tcPr>
          <w:p w:rsidR="00D25BB8" w:rsidRPr="0054731E" w:rsidRDefault="00D25BB8" w:rsidP="00D25BB8">
            <w:pPr>
              <w:spacing w:after="0" w:line="240" w:lineRule="auto"/>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Курс внеурочной деятельности «Азбука пешехода"</w:t>
            </w:r>
          </w:p>
        </w:tc>
        <w:tc>
          <w:tcPr>
            <w:tcW w:w="925"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33</w:t>
            </w:r>
          </w:p>
        </w:tc>
        <w:tc>
          <w:tcPr>
            <w:tcW w:w="926"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830"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5" w:type="dxa"/>
            <w:shd w:val="clear" w:color="auto" w:fill="auto"/>
            <w:hideMark/>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731E">
              <w:rPr>
                <w:rFonts w:ascii="Times New Roman" w:eastAsia="Times New Roman" w:hAnsi="Times New Roman" w:cs="Times New Roman"/>
                <w:sz w:val="28"/>
                <w:szCs w:val="28"/>
                <w:lang w:eastAsia="ru-RU"/>
              </w:rPr>
              <w:t>34</w:t>
            </w:r>
          </w:p>
        </w:tc>
        <w:tc>
          <w:tcPr>
            <w:tcW w:w="1020" w:type="dxa"/>
          </w:tcPr>
          <w:p w:rsidR="00D25BB8" w:rsidRPr="0054731E" w:rsidRDefault="00D25BB8" w:rsidP="00D25B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r>
      <w:tr w:rsidR="00D25BB8" w:rsidRPr="000E2E95" w:rsidTr="00D25BB8">
        <w:trPr>
          <w:trHeight w:val="435"/>
        </w:trPr>
        <w:tc>
          <w:tcPr>
            <w:tcW w:w="5633" w:type="dxa"/>
            <w:shd w:val="clear" w:color="auto" w:fill="auto"/>
            <w:hideMark/>
          </w:tcPr>
          <w:p w:rsidR="00D25BB8" w:rsidRPr="0054731E" w:rsidRDefault="00D25BB8" w:rsidP="0054731E">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Новогоднее путешествие</w:t>
            </w:r>
          </w:p>
        </w:tc>
        <w:tc>
          <w:tcPr>
            <w:tcW w:w="9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2</w:t>
            </w:r>
          </w:p>
        </w:tc>
        <w:tc>
          <w:tcPr>
            <w:tcW w:w="926"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2</w:t>
            </w:r>
          </w:p>
        </w:tc>
        <w:tc>
          <w:tcPr>
            <w:tcW w:w="830"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2</w:t>
            </w:r>
          </w:p>
        </w:tc>
        <w:tc>
          <w:tcPr>
            <w:tcW w:w="10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2</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25BB8" w:rsidRPr="000E2E95" w:rsidTr="00D25BB8">
        <w:trPr>
          <w:trHeight w:val="403"/>
        </w:trPr>
        <w:tc>
          <w:tcPr>
            <w:tcW w:w="5633" w:type="dxa"/>
            <w:shd w:val="clear" w:color="auto" w:fill="auto"/>
            <w:hideMark/>
          </w:tcPr>
          <w:p w:rsidR="00D25BB8" w:rsidRPr="0054731E" w:rsidRDefault="00D25BB8" w:rsidP="0054731E">
            <w:pPr>
              <w:spacing w:after="0" w:line="240" w:lineRule="auto"/>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Мастерская деда Мороза</w:t>
            </w:r>
          </w:p>
        </w:tc>
        <w:tc>
          <w:tcPr>
            <w:tcW w:w="9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1</w:t>
            </w:r>
          </w:p>
        </w:tc>
        <w:tc>
          <w:tcPr>
            <w:tcW w:w="926"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1</w:t>
            </w:r>
          </w:p>
        </w:tc>
        <w:tc>
          <w:tcPr>
            <w:tcW w:w="830"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1</w:t>
            </w:r>
          </w:p>
        </w:tc>
        <w:tc>
          <w:tcPr>
            <w:tcW w:w="1025" w:type="dxa"/>
            <w:shd w:val="clear" w:color="auto" w:fill="auto"/>
            <w:hideMark/>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1</w:t>
            </w:r>
          </w:p>
        </w:tc>
        <w:tc>
          <w:tcPr>
            <w:tcW w:w="1020" w:type="dxa"/>
          </w:tcPr>
          <w:p w:rsidR="00D25BB8" w:rsidRPr="0054731E" w:rsidRDefault="00D25BB8" w:rsidP="005473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4A5110" w:rsidRDefault="0054731E"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обучающегося составляется индивидуальный план внеурочной деятельности.</w:t>
      </w:r>
    </w:p>
    <w:p w:rsidR="007127FB" w:rsidRDefault="00580896" w:rsidP="0062556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D0135" w:rsidRPr="0052764A" w:rsidRDefault="00BD0135" w:rsidP="0062556D">
      <w:pPr>
        <w:spacing w:after="0" w:line="240" w:lineRule="auto"/>
        <w:ind w:firstLine="709"/>
        <w:jc w:val="center"/>
        <w:rPr>
          <w:rFonts w:ascii="Times New Roman" w:hAnsi="Times New Roman" w:cs="Times New Roman"/>
          <w:b/>
          <w:bCs/>
          <w:color w:val="00000A"/>
          <w:sz w:val="28"/>
          <w:szCs w:val="28"/>
        </w:rPr>
      </w:pPr>
      <w:bookmarkStart w:id="43" w:name="_Toc36141835"/>
      <w:r w:rsidRPr="0052764A">
        <w:rPr>
          <w:rFonts w:ascii="Times New Roman" w:hAnsi="Times New Roman" w:cs="Times New Roman"/>
          <w:b/>
          <w:bCs/>
          <w:color w:val="00000A"/>
          <w:sz w:val="28"/>
          <w:szCs w:val="28"/>
        </w:rPr>
        <w:lastRenderedPageBreak/>
        <w:t>3. ОРГАНИЗАЦИОННЫЙ РАЗДЕЛ</w:t>
      </w:r>
      <w:bookmarkEnd w:id="43"/>
    </w:p>
    <w:p w:rsidR="00BD0135" w:rsidRPr="0052764A" w:rsidRDefault="00BD0135" w:rsidP="0062556D">
      <w:pPr>
        <w:spacing w:after="0" w:line="240" w:lineRule="auto"/>
        <w:ind w:firstLine="709"/>
        <w:jc w:val="center"/>
        <w:rPr>
          <w:rFonts w:ascii="Times New Roman" w:hAnsi="Times New Roman" w:cs="Times New Roman"/>
          <w:b/>
          <w:bCs/>
          <w:color w:val="00000A"/>
          <w:sz w:val="28"/>
          <w:szCs w:val="28"/>
        </w:rPr>
      </w:pPr>
      <w:bookmarkStart w:id="44" w:name="_Toc36141836"/>
      <w:r w:rsidRPr="0052764A">
        <w:rPr>
          <w:rFonts w:ascii="Times New Roman" w:hAnsi="Times New Roman" w:cs="Times New Roman"/>
          <w:b/>
          <w:bCs/>
          <w:color w:val="00000A"/>
          <w:sz w:val="28"/>
          <w:szCs w:val="28"/>
        </w:rPr>
        <w:t>Учебный план</w:t>
      </w:r>
      <w:bookmarkEnd w:id="44"/>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w:t>
      </w:r>
      <w:r>
        <w:rPr>
          <w:rFonts w:ascii="Times New Roman" w:hAnsi="Times New Roman" w:cs="Times New Roman"/>
          <w:sz w:val="28"/>
          <w:szCs w:val="28"/>
        </w:rPr>
        <w:t xml:space="preserve">на уровне </w:t>
      </w:r>
      <w:r w:rsidRPr="00477924">
        <w:rPr>
          <w:rFonts w:ascii="Times New Roman" w:hAnsi="Times New Roman" w:cs="Times New Roman"/>
          <w:sz w:val="28"/>
          <w:szCs w:val="28"/>
        </w:rPr>
        <w:t>начального общего образования.</w:t>
      </w:r>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w:t>
      </w:r>
      <w:r w:rsidRPr="00477924">
        <w:rPr>
          <w:rFonts w:ascii="Times New Roman" w:hAnsi="Times New Roman" w:cs="Times New Roman"/>
          <w:sz w:val="28"/>
          <w:szCs w:val="28"/>
        </w:rPr>
        <w:t>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C7084D" w:rsidRDefault="00C7084D" w:rsidP="00C7084D">
      <w:pPr>
        <w:numPr>
          <w:ilvl w:val="0"/>
          <w:numId w:val="123"/>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C7084D" w:rsidRPr="00477924" w:rsidRDefault="00C7084D" w:rsidP="00C7084D">
      <w:pPr>
        <w:shd w:val="clear" w:color="auto" w:fill="FFFFFF"/>
        <w:spacing w:after="0" w:line="24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C7084D" w:rsidRPr="00477924" w:rsidRDefault="00C7084D" w:rsidP="00C7084D">
      <w:pPr>
        <w:numPr>
          <w:ilvl w:val="0"/>
          <w:numId w:val="123"/>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C7084D" w:rsidRPr="00477924" w:rsidRDefault="00C7084D" w:rsidP="00C7084D">
      <w:pPr>
        <w:numPr>
          <w:ilvl w:val="0"/>
          <w:numId w:val="123"/>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 п</w:t>
      </w:r>
      <w:r w:rsidRPr="00477924">
        <w:rPr>
          <w:rFonts w:ascii="Times New Roman" w:hAnsi="Times New Roman" w:cs="Times New Roman"/>
          <w:sz w:val="28"/>
          <w:szCs w:val="28"/>
        </w:rPr>
        <w:t>оведения в экстремальных ситуациях;</w:t>
      </w:r>
    </w:p>
    <w:p w:rsidR="00C7084D" w:rsidRDefault="00C7084D" w:rsidP="00C7084D">
      <w:pPr>
        <w:numPr>
          <w:ilvl w:val="0"/>
          <w:numId w:val="123"/>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 индивидуальностью;</w:t>
      </w:r>
    </w:p>
    <w:p w:rsidR="00C7084D" w:rsidRDefault="00C7084D" w:rsidP="00C7084D">
      <w:pPr>
        <w:numPr>
          <w:ilvl w:val="0"/>
          <w:numId w:val="123"/>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C7084D" w:rsidRPr="00477924" w:rsidRDefault="00C7084D" w:rsidP="00C7084D">
      <w:pPr>
        <w:numPr>
          <w:ilvl w:val="0"/>
          <w:numId w:val="123"/>
        </w:numPr>
        <w:shd w:val="clear" w:color="auto" w:fill="FFFFFF"/>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C7084D" w:rsidRDefault="00C7084D" w:rsidP="00C7084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 и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C7084D" w:rsidRDefault="00C7084D" w:rsidP="00C7084D">
      <w:pPr>
        <w:shd w:val="clear" w:color="auto" w:fill="FFFFFF"/>
        <w:spacing w:after="0" w:line="24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w:t>
      </w:r>
      <w:r>
        <w:rPr>
          <w:rFonts w:ascii="Times New Roman" w:hAnsi="Times New Roman" w:cs="Times New Roman"/>
          <w:sz w:val="28"/>
          <w:szCs w:val="28"/>
        </w:rPr>
        <w:t xml:space="preserve">Однако с целью </w:t>
      </w:r>
      <w:r w:rsidRPr="00780418">
        <w:rPr>
          <w:rFonts w:ascii="Times New Roman" w:hAnsi="Times New Roman" w:cs="Times New Roman"/>
          <w:sz w:val="28"/>
          <w:szCs w:val="28"/>
        </w:rPr>
        <w:t>обеспеч</w:t>
      </w:r>
      <w:r>
        <w:rPr>
          <w:rFonts w:ascii="Times New Roman" w:hAnsi="Times New Roman" w:cs="Times New Roman"/>
          <w:sz w:val="28"/>
          <w:szCs w:val="28"/>
        </w:rPr>
        <w:t>ения</w:t>
      </w:r>
      <w:r w:rsidRPr="00780418">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780418">
        <w:rPr>
          <w:rFonts w:ascii="Times New Roman" w:hAnsi="Times New Roman" w:cs="Times New Roman"/>
          <w:sz w:val="28"/>
          <w:szCs w:val="28"/>
        </w:rPr>
        <w:t xml:space="preserve"> обучающихся для продолжения образования на </w:t>
      </w:r>
      <w:r>
        <w:rPr>
          <w:rFonts w:ascii="Times New Roman" w:hAnsi="Times New Roman" w:cs="Times New Roman"/>
          <w:sz w:val="28"/>
          <w:szCs w:val="28"/>
        </w:rPr>
        <w:t>следующем уровне обучения, развития</w:t>
      </w:r>
      <w:r w:rsidRPr="00780418">
        <w:rPr>
          <w:rFonts w:ascii="Times New Roman" w:hAnsi="Times New Roman" w:cs="Times New Roman"/>
          <w:sz w:val="28"/>
          <w:szCs w:val="28"/>
        </w:rPr>
        <w:t xml:space="preserve">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w:t>
      </w:r>
      <w:r>
        <w:rPr>
          <w:rFonts w:ascii="Times New Roman" w:hAnsi="Times New Roman" w:cs="Times New Roman"/>
          <w:sz w:val="28"/>
          <w:szCs w:val="28"/>
        </w:rPr>
        <w:t xml:space="preserve"> иностранный язык (английский) содержится в части учебного плана, формируемой участниками образовательных отношений.</w:t>
      </w:r>
    </w:p>
    <w:p w:rsidR="00C7084D" w:rsidRDefault="00C7084D" w:rsidP="00C7084D">
      <w:pPr>
        <w:shd w:val="clear" w:color="auto" w:fill="FFFFFF"/>
        <w:spacing w:after="0" w:line="240" w:lineRule="auto"/>
        <w:ind w:firstLine="709"/>
        <w:jc w:val="both"/>
        <w:rPr>
          <w:rFonts w:ascii="Times New Roman" w:hAnsi="Times New Roman" w:cs="Times New Roman"/>
          <w:kern w:val="28"/>
          <w:sz w:val="28"/>
          <w:szCs w:val="28"/>
        </w:rPr>
      </w:pPr>
      <w:r w:rsidRPr="005E2988">
        <w:rPr>
          <w:rFonts w:ascii="Times New Roman" w:hAnsi="Times New Roman" w:cs="Times New Roman"/>
          <w:kern w:val="28"/>
          <w:sz w:val="28"/>
          <w:szCs w:val="28"/>
        </w:rPr>
        <w:t>Вариативная часть учебного плана</w:t>
      </w:r>
      <w:r>
        <w:rPr>
          <w:rFonts w:ascii="Times New Roman" w:hAnsi="Times New Roman" w:cs="Times New Roman"/>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C7084D" w:rsidRDefault="00C7084D" w:rsidP="00C7084D">
      <w:pPr>
        <w:shd w:val="clear" w:color="auto" w:fill="FFFFFF"/>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w:t>
      </w:r>
      <w:r w:rsidRPr="00477924">
        <w:rPr>
          <w:rFonts w:ascii="Times New Roman" w:hAnsi="Times New Roman" w:cs="Times New Roman"/>
          <w:sz w:val="28"/>
          <w:szCs w:val="28"/>
        </w:rPr>
        <w:lastRenderedPageBreak/>
        <w:t>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kern w:val="28"/>
          <w:sz w:val="28"/>
          <w:szCs w:val="28"/>
        </w:rPr>
        <w:t xml:space="preserve"> </w:t>
      </w:r>
    </w:p>
    <w:p w:rsidR="00C7084D" w:rsidRPr="007C1FCA"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 xml:space="preserve">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w:t>
      </w:r>
      <w:r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Pr>
          <w:rFonts w:ascii="Times New Roman" w:hAnsi="Times New Roman"/>
          <w:sz w:val="28"/>
        </w:rPr>
        <w:t xml:space="preserve">идуальных занятий обучающимися </w:t>
      </w:r>
      <w:r w:rsidRPr="00D815AD">
        <w:rPr>
          <w:rFonts w:ascii="Times New Roman" w:hAnsi="Times New Roman"/>
          <w:sz w:val="28"/>
        </w:rPr>
        <w:t>–</w:t>
      </w:r>
      <w:r>
        <w:rPr>
          <w:rFonts w:ascii="Times New Roman" w:hAnsi="Times New Roman"/>
          <w:sz w:val="28"/>
        </w:rPr>
        <w:t xml:space="preserve"> не менее 2 раз</w:t>
      </w:r>
      <w:r w:rsidRPr="00D815AD">
        <w:rPr>
          <w:rFonts w:ascii="Times New Roman" w:hAnsi="Times New Roman"/>
          <w:sz w:val="28"/>
        </w:rPr>
        <w:t xml:space="preserve"> в неделю. Подгрупповые логопедические занятия с </w:t>
      </w:r>
      <w:r>
        <w:rPr>
          <w:rFonts w:ascii="Times New Roman" w:hAnsi="Times New Roman"/>
          <w:sz w:val="28"/>
        </w:rPr>
        <w:t>2</w:t>
      </w:r>
      <w:r w:rsidRPr="00D815AD">
        <w:rPr>
          <w:rFonts w:ascii="Times New Roman" w:hAnsi="Times New Roman"/>
          <w:sz w:val="28"/>
        </w:rPr>
        <w:t>–</w:t>
      </w:r>
      <w:r>
        <w:rPr>
          <w:rFonts w:ascii="Times New Roman" w:hAnsi="Times New Roman"/>
          <w:sz w:val="28"/>
        </w:rPr>
        <w:t xml:space="preserve">4 обучающимися составляют 20 </w:t>
      </w:r>
      <w:r w:rsidRPr="00D815AD">
        <w:rPr>
          <w:rFonts w:ascii="Times New Roman" w:hAnsi="Times New Roman"/>
          <w:sz w:val="28"/>
        </w:rPr>
        <w:t>– 25</w:t>
      </w:r>
      <w:r>
        <w:rPr>
          <w:rFonts w:ascii="Times New Roman" w:hAnsi="Times New Roman"/>
          <w:sz w:val="28"/>
        </w:rPr>
        <w:t xml:space="preserve"> </w:t>
      </w:r>
      <w:r w:rsidRPr="00D815AD">
        <w:rPr>
          <w:rFonts w:ascii="Times New Roman" w:hAnsi="Times New Roman"/>
          <w:sz w:val="28"/>
        </w:rPr>
        <w:t xml:space="preserve">минут. Частота посещений подгрупповых логопедических занятий – </w:t>
      </w:r>
      <w:r>
        <w:rPr>
          <w:rFonts w:ascii="Times New Roman" w:hAnsi="Times New Roman"/>
          <w:sz w:val="28"/>
        </w:rPr>
        <w:t>не менее 2 раз</w:t>
      </w:r>
      <w:r w:rsidRPr="00D815AD">
        <w:rPr>
          <w:rFonts w:ascii="Times New Roman" w:hAnsi="Times New Roman"/>
          <w:sz w:val="28"/>
        </w:rPr>
        <w:t xml:space="preserve"> в неделю.</w:t>
      </w:r>
    </w:p>
    <w:p w:rsidR="00C7084D" w:rsidRDefault="00C7084D" w:rsidP="00C7084D">
      <w:pPr>
        <w:shd w:val="clear" w:color="auto" w:fill="FFFFFF"/>
        <w:spacing w:after="0" w:line="240" w:lineRule="auto"/>
        <w:ind w:firstLine="709"/>
        <w:jc w:val="both"/>
        <w:rPr>
          <w:rFonts w:ascii="Times New Roman" w:hAnsi="Times New Roman" w:cs="Times New Roman"/>
          <w:kern w:val="28"/>
          <w:sz w:val="28"/>
          <w:szCs w:val="28"/>
        </w:rPr>
      </w:pPr>
      <w:r w:rsidRPr="008F0CAB">
        <w:rPr>
          <w:rFonts w:ascii="Times New Roman" w:hAnsi="Times New Roman" w:cs="Times New Roman"/>
          <w:kern w:val="28"/>
          <w:sz w:val="28"/>
          <w:szCs w:val="28"/>
        </w:rPr>
        <w:t>Время, отводимое на внеурочную деятельность</w:t>
      </w:r>
      <w:r>
        <w:rPr>
          <w:rFonts w:ascii="Times New Roman" w:hAnsi="Times New Roman" w:cs="Times New Roman"/>
          <w:kern w:val="28"/>
          <w:sz w:val="28"/>
          <w:szCs w:val="28"/>
        </w:rPr>
        <w:t xml:space="preserve"> -</w:t>
      </w:r>
      <w:r w:rsidRPr="008F0CAB">
        <w:rPr>
          <w:rFonts w:ascii="Times New Roman" w:hAnsi="Times New Roman" w:cs="Times New Roman"/>
          <w:kern w:val="28"/>
          <w:sz w:val="28"/>
          <w:szCs w:val="28"/>
        </w:rPr>
        <w:t>10 часов в неделю</w:t>
      </w:r>
      <w:r>
        <w:rPr>
          <w:rFonts w:ascii="Times New Roman" w:hAnsi="Times New Roman" w:cs="Times New Roman"/>
          <w:kern w:val="28"/>
          <w:sz w:val="28"/>
          <w:szCs w:val="28"/>
        </w:rPr>
        <w:t>.</w:t>
      </w:r>
    </w:p>
    <w:p w:rsidR="00C7084D" w:rsidRPr="00793B1B" w:rsidRDefault="00C7084D" w:rsidP="00C7084D">
      <w:pPr>
        <w:shd w:val="clear" w:color="auto" w:fill="FFFFFF"/>
        <w:spacing w:after="0" w:line="240" w:lineRule="auto"/>
        <w:ind w:firstLine="709"/>
        <w:jc w:val="both"/>
        <w:rPr>
          <w:rFonts w:ascii="Times New Roman" w:hAnsi="Times New Roman" w:cs="Times New Roman"/>
          <w:kern w:val="28"/>
          <w:sz w:val="28"/>
          <w:szCs w:val="28"/>
        </w:rPr>
      </w:pPr>
      <w:r w:rsidRPr="008F0CAB">
        <w:rPr>
          <w:rFonts w:ascii="Times New Roman" w:hAnsi="Times New Roman" w:cs="Times New Roman"/>
          <w:kern w:val="28"/>
          <w:sz w:val="28"/>
          <w:szCs w:val="28"/>
        </w:rPr>
        <w:t>Часы, отводимые на коррекционно-развивающую область, включаются в часы, отводимые на внеурочную д</w:t>
      </w:r>
      <w:r>
        <w:rPr>
          <w:rFonts w:ascii="Times New Roman" w:hAnsi="Times New Roman" w:cs="Times New Roman"/>
          <w:kern w:val="28"/>
          <w:sz w:val="28"/>
          <w:szCs w:val="28"/>
        </w:rPr>
        <w:t>еятельность (в объеме не менее 5</w:t>
      </w:r>
      <w:r w:rsidRPr="008F0CAB">
        <w:rPr>
          <w:rFonts w:ascii="Times New Roman" w:hAnsi="Times New Roman" w:cs="Times New Roman"/>
          <w:kern w:val="28"/>
          <w:sz w:val="28"/>
          <w:szCs w:val="28"/>
        </w:rPr>
        <w:t xml:space="preserve"> часов), и являются обязательными.</w:t>
      </w:r>
    </w:p>
    <w:p w:rsidR="00C7084D"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w:t>
      </w:r>
      <w:r>
        <w:rPr>
          <w:rFonts w:ascii="Times New Roman" w:hAnsi="Times New Roman" w:cs="Times New Roman"/>
          <w:sz w:val="28"/>
          <w:szCs w:val="28"/>
        </w:rPr>
        <w:t>.</w:t>
      </w:r>
    </w:p>
    <w:p w:rsidR="00C7084D" w:rsidRDefault="00C7084D" w:rsidP="00C7084D">
      <w:pPr>
        <w:shd w:val="clear" w:color="auto" w:fill="FFFFFF"/>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Адаптированной основной</w:t>
      </w:r>
      <w:r w:rsidRPr="00B86897">
        <w:rPr>
          <w:rFonts w:ascii="Times New Roman" w:hAnsi="Times New Roman" w:cs="Times New Roman"/>
          <w:kern w:val="28"/>
          <w:sz w:val="28"/>
          <w:szCs w:val="28"/>
        </w:rPr>
        <w:t xml:space="preserve"> </w:t>
      </w:r>
      <w:r>
        <w:rPr>
          <w:rFonts w:ascii="Times New Roman" w:hAnsi="Times New Roman" w:cs="Times New Roman"/>
          <w:kern w:val="28"/>
          <w:sz w:val="28"/>
          <w:szCs w:val="28"/>
        </w:rPr>
        <w:t>общеобразовательной программой</w:t>
      </w:r>
      <w:r w:rsidRPr="00B86897">
        <w:rPr>
          <w:rFonts w:ascii="Times New Roman" w:hAnsi="Times New Roman" w:cs="Times New Roman"/>
          <w:kern w:val="28"/>
          <w:sz w:val="28"/>
          <w:szCs w:val="28"/>
        </w:rPr>
        <w:t xml:space="preserve"> начального общего образования обучающихся с ТНР</w:t>
      </w:r>
      <w:r>
        <w:rPr>
          <w:rFonts w:ascii="Times New Roman" w:hAnsi="Times New Roman" w:cs="Times New Roman"/>
          <w:kern w:val="28"/>
          <w:sz w:val="28"/>
          <w:szCs w:val="28"/>
        </w:rPr>
        <w:t xml:space="preserve"> предусматривается создание индивидуальных учебных планов</w:t>
      </w:r>
      <w:r w:rsidRPr="00B668F6">
        <w:t xml:space="preserve"> </w:t>
      </w:r>
      <w:r w:rsidRPr="00B668F6">
        <w:rPr>
          <w:rFonts w:ascii="Times New Roman" w:hAnsi="Times New Roman" w:cs="Times New Roman"/>
          <w:kern w:val="28"/>
          <w:sz w:val="28"/>
          <w:szCs w:val="28"/>
        </w:rPr>
        <w:t>с учетом особых образовательных потребностей групп или отдельных обучающихс</w:t>
      </w:r>
      <w:r>
        <w:rPr>
          <w:rFonts w:ascii="Times New Roman" w:hAnsi="Times New Roman" w:cs="Times New Roman"/>
          <w:kern w:val="28"/>
          <w:sz w:val="28"/>
          <w:szCs w:val="28"/>
        </w:rPr>
        <w:t>я с ТНР</w:t>
      </w:r>
      <w:r w:rsidRPr="00B668F6">
        <w:rPr>
          <w:rFonts w:ascii="Times New Roman" w:hAnsi="Times New Roman" w:cs="Times New Roman"/>
          <w:kern w:val="28"/>
          <w:sz w:val="28"/>
          <w:szCs w:val="28"/>
        </w:rPr>
        <w:t xml:space="preserve">. </w:t>
      </w:r>
    </w:p>
    <w:p w:rsidR="00C7084D" w:rsidRPr="00615824" w:rsidRDefault="00C7084D" w:rsidP="00C7084D">
      <w:pPr>
        <w:shd w:val="clear" w:color="auto" w:fill="FFFFFF"/>
        <w:spacing w:after="0" w:line="240" w:lineRule="auto"/>
        <w:jc w:val="center"/>
        <w:rPr>
          <w:rFonts w:ascii="Times New Roman" w:hAnsi="Times New Roman" w:cs="Times New Roman"/>
          <w:sz w:val="28"/>
          <w:szCs w:val="28"/>
        </w:rPr>
      </w:pPr>
      <w:r w:rsidRPr="00615824">
        <w:rPr>
          <w:rFonts w:ascii="Times New Roman" w:hAnsi="Times New Roman" w:cs="Times New Roman"/>
          <w:sz w:val="28"/>
          <w:szCs w:val="28"/>
        </w:rPr>
        <w:t>График учебного процесса</w:t>
      </w:r>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77924">
        <w:rPr>
          <w:rFonts w:ascii="Times New Roman" w:hAnsi="Times New Roman" w:cs="Times New Roman"/>
          <w:sz w:val="28"/>
          <w:szCs w:val="28"/>
        </w:rPr>
        <w:t>родолжительность учебной недели</w:t>
      </w:r>
      <w:r w:rsidR="00615824">
        <w:rPr>
          <w:rFonts w:ascii="Times New Roman" w:hAnsi="Times New Roman" w:cs="Times New Roman"/>
          <w:sz w:val="28"/>
          <w:szCs w:val="28"/>
        </w:rPr>
        <w:t xml:space="preserve"> – 5 дней.</w:t>
      </w:r>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ость учебного года</w:t>
      </w:r>
      <w:r w:rsidR="00615824">
        <w:rPr>
          <w:rFonts w:ascii="Times New Roman" w:hAnsi="Times New Roman" w:cs="Times New Roman"/>
          <w:sz w:val="28"/>
          <w:szCs w:val="28"/>
        </w:rPr>
        <w:t xml:space="preserve"> в 1 классе – 33 учебных недели, 2-4 классах – 34.</w:t>
      </w:r>
    </w:p>
    <w:p w:rsidR="00C7084D" w:rsidRPr="00477924"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C7084D" w:rsidRPr="00477924" w:rsidRDefault="00615824" w:rsidP="00C7084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7084D">
        <w:rPr>
          <w:rFonts w:ascii="Times New Roman" w:hAnsi="Times New Roman" w:cs="Times New Roman"/>
          <w:sz w:val="28"/>
          <w:szCs w:val="28"/>
        </w:rPr>
        <w:t>редусм</w:t>
      </w:r>
      <w:r>
        <w:rPr>
          <w:rFonts w:ascii="Times New Roman" w:hAnsi="Times New Roman" w:cs="Times New Roman"/>
          <w:sz w:val="28"/>
          <w:szCs w:val="28"/>
        </w:rPr>
        <w:t>отрено</w:t>
      </w:r>
      <w:r w:rsidR="00C7084D">
        <w:rPr>
          <w:rFonts w:ascii="Times New Roman" w:hAnsi="Times New Roman" w:cs="Times New Roman"/>
          <w:sz w:val="28"/>
          <w:szCs w:val="28"/>
        </w:rPr>
        <w:t xml:space="preserve"> чередование</w:t>
      </w:r>
      <w:r w:rsidR="00C7084D" w:rsidRPr="00477924">
        <w:rPr>
          <w:rFonts w:ascii="Times New Roman" w:hAnsi="Times New Roman" w:cs="Times New Roman"/>
          <w:sz w:val="28"/>
          <w:szCs w:val="28"/>
        </w:rPr>
        <w:t xml:space="preserve"> учебной и внеурочной деятельности в рамках расписания. </w:t>
      </w:r>
    </w:p>
    <w:p w:rsidR="00615824" w:rsidRDefault="00C7084D" w:rsidP="00C7084D">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w:t>
      </w:r>
    </w:p>
    <w:p w:rsidR="00615824" w:rsidRPr="00B409C2" w:rsidRDefault="00615824" w:rsidP="00615824">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u w:val="single"/>
          <w:lang w:eastAsia="ru-RU"/>
        </w:rPr>
      </w:pPr>
      <w:r w:rsidRPr="00B409C2">
        <w:rPr>
          <w:rFonts w:ascii="Times New Roman" w:eastAsia="Times New Roman" w:hAnsi="Times New Roman" w:cs="Times New Roman"/>
          <w:sz w:val="28"/>
          <w:szCs w:val="28"/>
          <w:u w:val="single"/>
          <w:lang w:eastAsia="ru-RU"/>
        </w:rPr>
        <w:t>Продолжительность урока составляет:</w:t>
      </w:r>
    </w:p>
    <w:p w:rsidR="00615824" w:rsidRPr="00B409C2" w:rsidRDefault="00615824" w:rsidP="00615824">
      <w:pPr>
        <w:spacing w:after="0" w:line="240" w:lineRule="auto"/>
        <w:ind w:firstLine="709"/>
        <w:jc w:val="both"/>
        <w:rPr>
          <w:rFonts w:ascii="Times New Roman" w:eastAsia="Calibri" w:hAnsi="Times New Roman" w:cs="Times New Roman"/>
          <w:sz w:val="28"/>
        </w:rPr>
      </w:pPr>
      <w:r w:rsidRPr="00B409C2">
        <w:rPr>
          <w:rFonts w:ascii="Times New Roman" w:eastAsia="Calibri" w:hAnsi="Times New Roman" w:cs="Times New Roman"/>
          <w:sz w:val="28"/>
        </w:rPr>
        <w:t>В первых классах используется «ступенчатый» режим обучения: в сентябре, октябре – по 3 урока в день по 35 минут, в ноябре – декабре – по 4 урока по 35 минут каждый; в январе – мае – по 4 урока по 40 минут каждый.</w:t>
      </w:r>
    </w:p>
    <w:p w:rsidR="00C7084D" w:rsidRPr="00477924" w:rsidRDefault="00615824" w:rsidP="00C7084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урока в 2-4 классах составляет 40 минут.</w:t>
      </w:r>
    </w:p>
    <w:p w:rsidR="002810CE" w:rsidRDefault="002810CE" w:rsidP="00B409C2">
      <w:pPr>
        <w:spacing w:after="0" w:line="240" w:lineRule="auto"/>
        <w:ind w:firstLine="709"/>
        <w:jc w:val="center"/>
        <w:rPr>
          <w:rFonts w:ascii="Times New Roman" w:eastAsia="Times New Roman" w:hAnsi="Times New Roman" w:cs="Times New Roman"/>
          <w:b/>
          <w:sz w:val="28"/>
          <w:szCs w:val="28"/>
          <w:lang w:eastAsia="ru-RU"/>
        </w:rPr>
      </w:pPr>
    </w:p>
    <w:p w:rsidR="00B409C2" w:rsidRPr="00B409C2" w:rsidRDefault="00B409C2" w:rsidP="00B409C2">
      <w:pPr>
        <w:spacing w:after="0" w:line="240" w:lineRule="auto"/>
        <w:ind w:firstLine="709"/>
        <w:jc w:val="center"/>
        <w:rPr>
          <w:rFonts w:ascii="Times New Roman" w:eastAsia="Times New Roman" w:hAnsi="Times New Roman" w:cs="Times New Roman"/>
          <w:b/>
          <w:sz w:val="28"/>
          <w:szCs w:val="28"/>
          <w:lang w:eastAsia="ru-RU"/>
        </w:rPr>
      </w:pPr>
      <w:r w:rsidRPr="00B409C2">
        <w:rPr>
          <w:rFonts w:ascii="Times New Roman" w:eastAsia="Times New Roman" w:hAnsi="Times New Roman" w:cs="Times New Roman"/>
          <w:b/>
          <w:sz w:val="28"/>
          <w:szCs w:val="28"/>
          <w:lang w:eastAsia="ru-RU"/>
        </w:rPr>
        <w:lastRenderedPageBreak/>
        <w:t xml:space="preserve">Учебный план начального общего образования </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279"/>
        <w:gridCol w:w="909"/>
        <w:gridCol w:w="1134"/>
        <w:gridCol w:w="1047"/>
        <w:gridCol w:w="1001"/>
        <w:gridCol w:w="1418"/>
        <w:gridCol w:w="7"/>
      </w:tblGrid>
      <w:tr w:rsidR="00B409C2" w:rsidRPr="00B409C2" w:rsidTr="00092799">
        <w:trPr>
          <w:gridAfter w:val="1"/>
          <w:wAfter w:w="7" w:type="dxa"/>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both"/>
              <w:rPr>
                <w:rFonts w:ascii="Times New Roman" w:eastAsia="Calibri" w:hAnsi="Times New Roman" w:cs="Times New Roman"/>
                <w:bCs/>
              </w:rPr>
            </w:pPr>
            <w:r w:rsidRPr="00B409C2">
              <w:rPr>
                <w:rFonts w:ascii="Times New Roman" w:eastAsia="Calibri" w:hAnsi="Times New Roman" w:cs="Times New Roman"/>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both"/>
              <w:rPr>
                <w:rFonts w:ascii="Times New Roman" w:eastAsia="Calibri" w:hAnsi="Times New Roman" w:cs="Times New Roman"/>
                <w:bCs/>
              </w:rPr>
            </w:pPr>
            <w:r w:rsidRPr="00B409C2">
              <w:rPr>
                <w:rFonts w:ascii="Times New Roman" w:eastAsia="Calibri" w:hAnsi="Times New Roman" w:cs="Times New Roman"/>
                <w:noProof/>
                <w:lang w:eastAsia="ru-RU"/>
              </w:rPr>
              <mc:AlternateContent>
                <mc:Choice Requires="wps">
                  <w:drawing>
                    <wp:anchor distT="0" distB="0" distL="114300" distR="114300" simplePos="0" relativeHeight="251655680" behindDoc="0" locked="0" layoutInCell="1" allowOverlap="1" wp14:anchorId="3610693B" wp14:editId="2EA1C351">
                      <wp:simplePos x="0" y="0"/>
                      <wp:positionH relativeFrom="column">
                        <wp:posOffset>-69215</wp:posOffset>
                      </wp:positionH>
                      <wp:positionV relativeFrom="paragraph">
                        <wp:posOffset>56515</wp:posOffset>
                      </wp:positionV>
                      <wp:extent cx="1428750" cy="475615"/>
                      <wp:effectExtent l="0" t="0" r="0" b="635"/>
                      <wp:wrapNone/>
                      <wp:docPr id="3"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47561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D72E8CB" id="Прямая соединительная линия 1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45pt" to="107.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"/>
                  </w:pict>
                </mc:Fallback>
              </mc:AlternateContent>
            </w:r>
            <w:r w:rsidRPr="00B409C2">
              <w:rPr>
                <w:rFonts w:ascii="Times New Roman" w:eastAsia="Calibri" w:hAnsi="Times New Roman" w:cs="Times New Roman"/>
                <w:bCs/>
              </w:rPr>
              <w:t xml:space="preserve">Учебные предметы </w:t>
            </w:r>
          </w:p>
          <w:p w:rsidR="00B409C2" w:rsidRPr="00B409C2" w:rsidRDefault="00B409C2" w:rsidP="00B409C2">
            <w:pPr>
              <w:spacing w:after="160" w:line="259" w:lineRule="auto"/>
              <w:jc w:val="both"/>
              <w:rPr>
                <w:rFonts w:ascii="Times New Roman" w:eastAsia="Calibri" w:hAnsi="Times New Roman" w:cs="Times New Roman"/>
              </w:rPr>
            </w:pPr>
            <w:r w:rsidRPr="00B409C2">
              <w:rPr>
                <w:rFonts w:ascii="Times New Roman" w:eastAsia="Calibri" w:hAnsi="Times New Roman" w:cs="Times New Roman"/>
              </w:rPr>
              <w:t>классы</w:t>
            </w:r>
          </w:p>
        </w:tc>
        <w:tc>
          <w:tcPr>
            <w:tcW w:w="4091" w:type="dxa"/>
            <w:gridSpan w:val="4"/>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Всего</w:t>
            </w:r>
          </w:p>
        </w:tc>
      </w:tr>
      <w:tr w:rsidR="00B409C2" w:rsidRPr="00B409C2" w:rsidTr="00092799">
        <w:trPr>
          <w:gridAfter w:val="1"/>
          <w:wAfter w:w="7" w:type="dxa"/>
          <w:trHeight w:val="388"/>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709"/>
              <w:jc w:val="both"/>
              <w:rPr>
                <w:rFonts w:ascii="Times New Roman" w:eastAsia="Calibri"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709"/>
              <w:jc w:val="both"/>
              <w:rPr>
                <w:rFonts w:ascii="Times New Roman" w:eastAsia="Calibri"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tcPr>
          <w:p w:rsidR="00B409C2" w:rsidRPr="00B409C2" w:rsidRDefault="00AC4D42" w:rsidP="00B409C2">
            <w:pPr>
              <w:tabs>
                <w:tab w:val="left" w:pos="4500"/>
                <w:tab w:val="left" w:pos="9180"/>
                <w:tab w:val="left" w:pos="9360"/>
              </w:tabs>
              <w:spacing w:after="160" w:line="259" w:lineRule="auto"/>
              <w:rPr>
                <w:rFonts w:ascii="Times New Roman" w:eastAsia="Calibri" w:hAnsi="Times New Roman" w:cs="Times New Roman"/>
                <w:bCs/>
              </w:rPr>
            </w:pPr>
            <w:r>
              <w:rPr>
                <w:rFonts w:ascii="Times New Roman" w:eastAsia="Calibri" w:hAnsi="Times New Roman" w:cs="Times New Roman"/>
                <w:bCs/>
              </w:rPr>
              <w:t>1 класс</w:t>
            </w:r>
          </w:p>
        </w:tc>
        <w:tc>
          <w:tcPr>
            <w:tcW w:w="1134" w:type="dxa"/>
            <w:tcBorders>
              <w:top w:val="single" w:sz="4" w:space="0" w:color="auto"/>
              <w:left w:val="single" w:sz="4" w:space="0" w:color="auto"/>
              <w:bottom w:val="single" w:sz="4" w:space="0" w:color="auto"/>
              <w:right w:val="single" w:sz="4" w:space="0" w:color="auto"/>
            </w:tcBorders>
            <w:vAlign w:val="bottom"/>
          </w:tcPr>
          <w:p w:rsidR="00B409C2" w:rsidRPr="00B409C2" w:rsidRDefault="00AC4D42" w:rsidP="00B409C2">
            <w:pPr>
              <w:tabs>
                <w:tab w:val="left" w:pos="4500"/>
                <w:tab w:val="left" w:pos="9180"/>
                <w:tab w:val="left" w:pos="9360"/>
              </w:tabs>
              <w:spacing w:after="160" w:line="259" w:lineRule="auto"/>
              <w:rPr>
                <w:rFonts w:ascii="Times New Roman" w:eastAsia="Calibri" w:hAnsi="Times New Roman" w:cs="Times New Roman"/>
                <w:bCs/>
              </w:rPr>
            </w:pPr>
            <w:r>
              <w:rPr>
                <w:rFonts w:ascii="Times New Roman" w:eastAsia="Calibri" w:hAnsi="Times New Roman" w:cs="Times New Roman"/>
                <w:bCs/>
              </w:rPr>
              <w:t>2 класс</w:t>
            </w:r>
          </w:p>
        </w:tc>
        <w:tc>
          <w:tcPr>
            <w:tcW w:w="1047" w:type="dxa"/>
            <w:tcBorders>
              <w:top w:val="single" w:sz="4" w:space="0" w:color="auto"/>
              <w:left w:val="single" w:sz="4" w:space="0" w:color="auto"/>
              <w:bottom w:val="single" w:sz="4" w:space="0" w:color="auto"/>
              <w:right w:val="single" w:sz="4" w:space="0" w:color="auto"/>
            </w:tcBorders>
            <w:vAlign w:val="bottom"/>
          </w:tcPr>
          <w:p w:rsidR="00B409C2" w:rsidRPr="00AC4D42" w:rsidRDefault="00AC4D42" w:rsidP="00B409C2">
            <w:pPr>
              <w:tabs>
                <w:tab w:val="left" w:pos="4500"/>
                <w:tab w:val="left" w:pos="9180"/>
                <w:tab w:val="left" w:pos="9360"/>
              </w:tabs>
              <w:spacing w:after="160" w:line="259" w:lineRule="auto"/>
              <w:jc w:val="center"/>
              <w:rPr>
                <w:rFonts w:ascii="Times New Roman" w:eastAsia="Calibri" w:hAnsi="Times New Roman" w:cs="Times New Roman"/>
                <w:bCs/>
              </w:rPr>
            </w:pPr>
            <w:r>
              <w:rPr>
                <w:rFonts w:ascii="Times New Roman" w:eastAsia="Calibri" w:hAnsi="Times New Roman" w:cs="Times New Roman"/>
                <w:bCs/>
              </w:rPr>
              <w:t>3 класс</w:t>
            </w:r>
          </w:p>
        </w:tc>
        <w:tc>
          <w:tcPr>
            <w:tcW w:w="1001" w:type="dxa"/>
            <w:tcBorders>
              <w:top w:val="single" w:sz="4" w:space="0" w:color="auto"/>
              <w:left w:val="single" w:sz="4" w:space="0" w:color="auto"/>
              <w:bottom w:val="single" w:sz="4" w:space="0" w:color="auto"/>
              <w:right w:val="single" w:sz="4" w:space="0" w:color="auto"/>
            </w:tcBorders>
            <w:vAlign w:val="bottom"/>
          </w:tcPr>
          <w:p w:rsidR="00B409C2" w:rsidRPr="00B409C2" w:rsidRDefault="00AC4D42" w:rsidP="00B409C2">
            <w:pPr>
              <w:tabs>
                <w:tab w:val="left" w:pos="4500"/>
                <w:tab w:val="left" w:pos="9180"/>
                <w:tab w:val="left" w:pos="9360"/>
              </w:tabs>
              <w:spacing w:after="160" w:line="259" w:lineRule="auto"/>
              <w:rPr>
                <w:rFonts w:ascii="Times New Roman" w:eastAsia="Calibri" w:hAnsi="Times New Roman" w:cs="Times New Roman"/>
                <w:bCs/>
              </w:rPr>
            </w:pPr>
            <w:r>
              <w:rPr>
                <w:rFonts w:ascii="Times New Roman" w:eastAsia="Calibri" w:hAnsi="Times New Roman" w:cs="Times New Roman"/>
                <w:bCs/>
              </w:rPr>
              <w:t>4 класс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709"/>
              <w:jc w:val="both"/>
              <w:rPr>
                <w:rFonts w:ascii="Times New Roman" w:eastAsia="Calibri" w:hAnsi="Times New Roman" w:cs="Times New Roman"/>
                <w:b/>
                <w:bCs/>
              </w:rPr>
            </w:pPr>
          </w:p>
        </w:tc>
      </w:tr>
      <w:tr w:rsidR="00B409C2" w:rsidRPr="00B409C2" w:rsidTr="00092799">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709"/>
              <w:jc w:val="both"/>
              <w:rPr>
                <w:rFonts w:ascii="Times New Roman" w:eastAsia="Calibri" w:hAnsi="Times New Roman" w:cs="Times New Roman"/>
                <w:bCs/>
                <w:i/>
              </w:rPr>
            </w:pPr>
            <w:r w:rsidRPr="00B409C2">
              <w:rPr>
                <w:rFonts w:ascii="Times New Roman" w:eastAsia="Calibri" w:hAnsi="Times New Roman" w:cs="Times New Roman"/>
                <w:bCs/>
                <w:i/>
              </w:rPr>
              <w:t>Обязательная часть</w:t>
            </w:r>
          </w:p>
        </w:tc>
        <w:tc>
          <w:tcPr>
            <w:tcW w:w="5516" w:type="dxa"/>
            <w:gridSpan w:val="6"/>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709"/>
              <w:jc w:val="both"/>
              <w:rPr>
                <w:rFonts w:ascii="Times New Roman" w:eastAsia="Calibri" w:hAnsi="Times New Roman" w:cs="Times New Roman"/>
                <w:b/>
                <w:bCs/>
              </w:rPr>
            </w:pPr>
          </w:p>
        </w:tc>
      </w:tr>
      <w:tr w:rsidR="00B409C2" w:rsidRPr="00B409C2" w:rsidTr="00092799">
        <w:trPr>
          <w:gridAfter w:val="1"/>
          <w:wAfter w:w="7" w:type="dxa"/>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Русский язык и литературное чтение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AC4D4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408</w:t>
            </w:r>
          </w:p>
        </w:tc>
      </w:tr>
      <w:tr w:rsidR="00AC4D42" w:rsidRPr="00B409C2" w:rsidTr="00092799">
        <w:trPr>
          <w:gridAfter w:val="1"/>
          <w:wAfter w:w="7" w:type="dxa"/>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22"/>
              <w:rPr>
                <w:rFonts w:ascii="Times New Roman" w:eastAsia="Calibri" w:hAnsi="Times New Roman" w:cs="Times New Roman"/>
                <w:bCs/>
              </w:rPr>
            </w:pPr>
            <w:r>
              <w:rPr>
                <w:rFonts w:ascii="Times New Roman" w:eastAsia="Calibri" w:hAnsi="Times New Roman" w:cs="Times New Roman"/>
                <w:bCs/>
              </w:rPr>
              <w:t>Обучение грамоте</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5/165</w:t>
            </w: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165</w:t>
            </w:r>
          </w:p>
        </w:tc>
      </w:tr>
      <w:tr w:rsidR="00B409C2" w:rsidRPr="00B409C2" w:rsidTr="00092799">
        <w:trPr>
          <w:gridAfter w:val="1"/>
          <w:wAfter w:w="7" w:type="dxa"/>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F53FFC"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3/102</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F53FFC"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506</w:t>
            </w:r>
          </w:p>
        </w:tc>
      </w:tr>
      <w:tr w:rsidR="00B409C2" w:rsidRPr="00B409C2" w:rsidTr="00092799">
        <w:trPr>
          <w:gridAfter w:val="1"/>
          <w:wAfter w:w="7" w:type="dxa"/>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sz w:val="16"/>
                <w:szCs w:val="16"/>
              </w:rPr>
            </w:pPr>
            <w:r w:rsidRPr="00B409C2">
              <w:rPr>
                <w:rFonts w:ascii="Times New Roman" w:eastAsia="Calibri" w:hAnsi="Times New Roman" w:cs="Times New Roman"/>
                <w:bCs/>
                <w:sz w:val="16"/>
                <w:szCs w:val="16"/>
              </w:rPr>
              <w:t xml:space="preserve"> </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rPr>
                <w:rFonts w:ascii="Times New Roman" w:eastAsia="Calibri" w:hAnsi="Times New Roman" w:cs="Times New Roman"/>
                <w:bCs/>
                <w:sz w:val="16"/>
                <w:szCs w:val="16"/>
              </w:rPr>
            </w:pP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B409C2" w:rsidRPr="00B409C2" w:rsidTr="00092799">
        <w:trPr>
          <w:gridAfter w:val="1"/>
          <w:wAfter w:w="7" w:type="dxa"/>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Литературное чтение на родном (русском) языке</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B409C2" w:rsidRPr="00B409C2" w:rsidTr="00092799">
        <w:trPr>
          <w:gridAfter w:val="1"/>
          <w:wAfter w:w="7" w:type="dxa"/>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lang w:val="en-US"/>
              </w:rPr>
            </w:pPr>
            <w:r w:rsidRPr="00B409C2">
              <w:rPr>
                <w:rFonts w:ascii="Times New Roman" w:eastAsia="Calibri" w:hAnsi="Times New Roman" w:cs="Times New Roman"/>
                <w:bCs/>
              </w:rPr>
              <w:t>4/</w:t>
            </w:r>
            <w:r w:rsidRPr="00B409C2">
              <w:rPr>
                <w:rFonts w:ascii="Times New Roman" w:eastAsia="Calibri" w:hAnsi="Times New Roman" w:cs="Times New Roman"/>
                <w:bCs/>
                <w:lang w:val="en-US"/>
              </w:rPr>
              <w:t>136</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540</w:t>
            </w:r>
          </w:p>
        </w:tc>
      </w:tr>
      <w:tr w:rsidR="00B409C2" w:rsidRPr="00B409C2" w:rsidTr="00092799">
        <w:trPr>
          <w:gridAfter w:val="1"/>
          <w:wAfter w:w="7" w:type="dxa"/>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2/66</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lang w:val="en-US"/>
              </w:rPr>
            </w:pPr>
            <w:r w:rsidRPr="00B409C2">
              <w:rPr>
                <w:rFonts w:ascii="Times New Roman" w:eastAsia="Calibri" w:hAnsi="Times New Roman" w:cs="Times New Roman"/>
                <w:bCs/>
              </w:rPr>
              <w:t>2</w:t>
            </w:r>
            <w:r w:rsidRPr="00B409C2">
              <w:rPr>
                <w:rFonts w:ascii="Times New Roman" w:eastAsia="Calibri" w:hAnsi="Times New Roman" w:cs="Times New Roman"/>
                <w:bCs/>
                <w:lang w:val="en-US"/>
              </w:rPr>
              <w:t>/68</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270</w:t>
            </w:r>
          </w:p>
        </w:tc>
      </w:tr>
      <w:tr w:rsidR="00B409C2" w:rsidRPr="00B409C2" w:rsidTr="00092799">
        <w:trPr>
          <w:gridAfter w:val="1"/>
          <w:wAfter w:w="7" w:type="dxa"/>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Основы </w:t>
            </w:r>
            <w:r w:rsidRPr="00B409C2">
              <w:rPr>
                <w:rFonts w:ascii="Times New Roman" w:eastAsia="@Arial Unicode MS" w:hAnsi="Times New Roman" w:cs="Times New Roman"/>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vertAlign w:val="superscript"/>
              </w:rPr>
            </w:pPr>
            <w:r w:rsidRPr="00B409C2">
              <w:rPr>
                <w:rFonts w:ascii="Times New Roman" w:eastAsia="Calibri" w:hAnsi="Times New Roman" w:cs="Times New Roman"/>
                <w:bCs/>
              </w:rPr>
              <w:t xml:space="preserve">Основы </w:t>
            </w:r>
            <w:r w:rsidRPr="00B409C2">
              <w:rPr>
                <w:rFonts w:ascii="Times New Roman" w:eastAsia="@Arial Unicode MS" w:hAnsi="Times New Roman" w:cs="Times New Roman"/>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34</w:t>
            </w:r>
          </w:p>
        </w:tc>
      </w:tr>
      <w:tr w:rsidR="00B409C2" w:rsidRPr="00B409C2" w:rsidTr="00092799">
        <w:trPr>
          <w:gridAfter w:val="1"/>
          <w:wAfter w:w="7" w:type="dxa"/>
          <w:trHeight w:val="375"/>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B409C2" w:rsidRPr="00B409C2" w:rsidTr="00092799">
        <w:trPr>
          <w:gridAfter w:val="1"/>
          <w:wAfter w:w="7" w:type="dxa"/>
          <w:trHeight w:val="375"/>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spacing w:after="160" w:line="259" w:lineRule="auto"/>
              <w:ind w:firstLine="22"/>
              <w:rPr>
                <w:rFonts w:ascii="Times New Roman" w:eastAsia="Calibri" w:hAnsi="Times New Roman" w:cs="Times New Roman"/>
                <w:b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B409C2" w:rsidRPr="00B409C2" w:rsidTr="00092799">
        <w:trPr>
          <w:gridAfter w:val="1"/>
          <w:wAfter w:w="7" w:type="dxa"/>
          <w:trHeight w:val="375"/>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1/33</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135</w:t>
            </w:r>
          </w:p>
        </w:tc>
      </w:tr>
      <w:tr w:rsidR="00B409C2" w:rsidRPr="00B409C2" w:rsidTr="00092799">
        <w:trPr>
          <w:gridAfter w:val="1"/>
          <w:wAfter w:w="7" w:type="dxa"/>
          <w:trHeight w:val="519"/>
          <w:jc w:val="center"/>
        </w:trPr>
        <w:tc>
          <w:tcPr>
            <w:tcW w:w="1997" w:type="dxa"/>
            <w:tcBorders>
              <w:top w:val="single" w:sz="4" w:space="0" w:color="auto"/>
              <w:left w:val="single" w:sz="4" w:space="0" w:color="auto"/>
              <w:bottom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Физическая культура</w:t>
            </w:r>
          </w:p>
        </w:tc>
        <w:tc>
          <w:tcPr>
            <w:tcW w:w="2279" w:type="dxa"/>
            <w:tcBorders>
              <w:top w:val="single" w:sz="4" w:space="0" w:color="auto"/>
              <w:left w:val="single" w:sz="4" w:space="0" w:color="auto"/>
              <w:right w:val="single" w:sz="4" w:space="0" w:color="auto"/>
            </w:tcBorders>
            <w:vAlign w:val="bottom"/>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Физическая культура</w:t>
            </w:r>
          </w:p>
        </w:tc>
        <w:tc>
          <w:tcPr>
            <w:tcW w:w="909"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2/66</w:t>
            </w:r>
          </w:p>
        </w:tc>
        <w:tc>
          <w:tcPr>
            <w:tcW w:w="1134"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01"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270</w:t>
            </w:r>
          </w:p>
        </w:tc>
      </w:tr>
      <w:tr w:rsidR="00F53FFC" w:rsidRPr="00B409C2" w:rsidTr="00092799">
        <w:trPr>
          <w:gridAfter w:val="1"/>
          <w:wAfter w:w="7" w:type="dxa"/>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hideMark/>
          </w:tcPr>
          <w:p w:rsidR="00F53FFC" w:rsidRPr="00B409C2" w:rsidRDefault="00F53FFC" w:rsidP="00F53FFC">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F53FFC" w:rsidRPr="00B409C2" w:rsidRDefault="00F53FFC" w:rsidP="00F53FFC">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20/660</w:t>
            </w:r>
          </w:p>
        </w:tc>
        <w:tc>
          <w:tcPr>
            <w:tcW w:w="1134" w:type="dxa"/>
            <w:tcBorders>
              <w:top w:val="single" w:sz="4" w:space="0" w:color="auto"/>
              <w:left w:val="single" w:sz="4" w:space="0" w:color="auto"/>
              <w:bottom w:val="single" w:sz="4" w:space="0" w:color="auto"/>
              <w:right w:val="single" w:sz="4" w:space="0" w:color="auto"/>
            </w:tcBorders>
            <w:vAlign w:val="center"/>
          </w:tcPr>
          <w:p w:rsidR="00F53FFC" w:rsidRPr="00B409C2" w:rsidRDefault="00F53FFC" w:rsidP="00F53FFC">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20/680</w:t>
            </w:r>
          </w:p>
        </w:tc>
        <w:tc>
          <w:tcPr>
            <w:tcW w:w="1047" w:type="dxa"/>
            <w:tcBorders>
              <w:top w:val="single" w:sz="4" w:space="0" w:color="auto"/>
              <w:left w:val="single" w:sz="4" w:space="0" w:color="auto"/>
              <w:bottom w:val="single" w:sz="4" w:space="0" w:color="auto"/>
              <w:right w:val="single" w:sz="4" w:space="0" w:color="auto"/>
            </w:tcBorders>
          </w:tcPr>
          <w:p w:rsidR="00F53FFC" w:rsidRDefault="00F53FFC" w:rsidP="00F53FFC">
            <w:r w:rsidRPr="000062F6">
              <w:rPr>
                <w:rFonts w:ascii="Times New Roman" w:eastAsia="Calibri" w:hAnsi="Times New Roman" w:cs="Times New Roman"/>
                <w:bCs/>
              </w:rPr>
              <w:t>20/680</w:t>
            </w:r>
          </w:p>
        </w:tc>
        <w:tc>
          <w:tcPr>
            <w:tcW w:w="1001" w:type="dxa"/>
            <w:tcBorders>
              <w:top w:val="single" w:sz="4" w:space="0" w:color="auto"/>
              <w:left w:val="single" w:sz="4" w:space="0" w:color="auto"/>
              <w:bottom w:val="single" w:sz="4" w:space="0" w:color="auto"/>
              <w:right w:val="single" w:sz="4" w:space="0" w:color="auto"/>
            </w:tcBorders>
          </w:tcPr>
          <w:p w:rsidR="00F53FFC" w:rsidRDefault="00F53FFC" w:rsidP="00F53FFC">
            <w:r w:rsidRPr="000062F6">
              <w:rPr>
                <w:rFonts w:ascii="Times New Roman" w:eastAsia="Calibri" w:hAnsi="Times New Roman" w:cs="Times New Roman"/>
                <w:bCs/>
              </w:rPr>
              <w:t>20/680</w:t>
            </w:r>
          </w:p>
        </w:tc>
        <w:tc>
          <w:tcPr>
            <w:tcW w:w="1418" w:type="dxa"/>
            <w:tcBorders>
              <w:top w:val="single" w:sz="4" w:space="0" w:color="auto"/>
              <w:left w:val="single" w:sz="4" w:space="0" w:color="auto"/>
              <w:bottom w:val="single" w:sz="4" w:space="0" w:color="auto"/>
              <w:right w:val="single" w:sz="4" w:space="0" w:color="auto"/>
            </w:tcBorders>
            <w:vAlign w:val="center"/>
          </w:tcPr>
          <w:p w:rsidR="00F53FFC" w:rsidRPr="00B409C2" w:rsidRDefault="00F53FFC" w:rsidP="00F53FFC">
            <w:pPr>
              <w:tabs>
                <w:tab w:val="left" w:pos="4500"/>
                <w:tab w:val="left" w:pos="9180"/>
                <w:tab w:val="left" w:pos="9360"/>
              </w:tabs>
              <w:spacing w:after="160" w:line="259" w:lineRule="auto"/>
              <w:jc w:val="center"/>
              <w:rPr>
                <w:rFonts w:ascii="Times New Roman" w:eastAsia="Calibri" w:hAnsi="Times New Roman" w:cs="Times New Roman"/>
                <w:bCs/>
              </w:rPr>
            </w:pPr>
            <w:r>
              <w:rPr>
                <w:rFonts w:ascii="Times New Roman" w:eastAsia="Calibri" w:hAnsi="Times New Roman" w:cs="Times New Roman"/>
                <w:bCs/>
              </w:rPr>
              <w:t>2568</w:t>
            </w:r>
          </w:p>
        </w:tc>
      </w:tr>
      <w:tr w:rsidR="00B409C2" w:rsidRPr="00B409C2" w:rsidTr="00092799">
        <w:trPr>
          <w:gridAfter w:val="1"/>
          <w:wAfter w:w="7" w:type="dxa"/>
          <w:trHeight w:val="570"/>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B409C2" w:rsidRPr="00B409C2" w:rsidRDefault="00B409C2" w:rsidP="00B409C2">
            <w:pPr>
              <w:tabs>
                <w:tab w:val="left" w:pos="4500"/>
                <w:tab w:val="left" w:pos="9180"/>
                <w:tab w:val="left" w:pos="9360"/>
              </w:tabs>
              <w:spacing w:after="160" w:line="259" w:lineRule="auto"/>
              <w:ind w:firstLine="22"/>
              <w:rPr>
                <w:rFonts w:ascii="Times New Roman" w:eastAsia="Calibri" w:hAnsi="Times New Roman" w:cs="Times New Roman"/>
                <w:bCs/>
                <w:i/>
              </w:rPr>
            </w:pPr>
            <w:r w:rsidRPr="00B409C2">
              <w:rPr>
                <w:rFonts w:ascii="Times New Roman" w:eastAsia="Calibri" w:hAnsi="Times New Roman" w:cs="Times New Roman"/>
                <w:bCs/>
                <w:i/>
              </w:rPr>
              <w:t xml:space="preserve">Часть, формируемая участниками образовательных отношений </w:t>
            </w:r>
          </w:p>
        </w:tc>
        <w:tc>
          <w:tcPr>
            <w:tcW w:w="909"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B409C2" w:rsidRPr="00B409C2" w:rsidRDefault="00092799"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3</w:t>
            </w:r>
          </w:p>
        </w:tc>
        <w:tc>
          <w:tcPr>
            <w:tcW w:w="1047" w:type="dxa"/>
            <w:tcBorders>
              <w:top w:val="single" w:sz="4" w:space="0" w:color="auto"/>
              <w:left w:val="single" w:sz="4" w:space="0" w:color="auto"/>
              <w:bottom w:val="single" w:sz="4" w:space="0" w:color="auto"/>
              <w:right w:val="single" w:sz="4" w:space="0" w:color="auto"/>
            </w:tcBorders>
            <w:vAlign w:val="center"/>
          </w:tcPr>
          <w:p w:rsidR="00B409C2" w:rsidRPr="00B409C2" w:rsidRDefault="00092799"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3</w:t>
            </w:r>
          </w:p>
        </w:tc>
        <w:tc>
          <w:tcPr>
            <w:tcW w:w="1001" w:type="dxa"/>
            <w:tcBorders>
              <w:top w:val="single" w:sz="4" w:space="0" w:color="auto"/>
              <w:left w:val="single" w:sz="4" w:space="0" w:color="auto"/>
              <w:bottom w:val="single" w:sz="4" w:space="0" w:color="auto"/>
              <w:right w:val="single" w:sz="4" w:space="0" w:color="auto"/>
            </w:tcBorders>
            <w:vAlign w:val="center"/>
          </w:tcPr>
          <w:p w:rsidR="00B409C2" w:rsidRPr="00B409C2" w:rsidRDefault="00092799" w:rsidP="00B409C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B409C2" w:rsidRPr="00B409C2" w:rsidRDefault="00B409C2" w:rsidP="00B409C2">
            <w:pPr>
              <w:tabs>
                <w:tab w:val="left" w:pos="4500"/>
                <w:tab w:val="left" w:pos="9180"/>
                <w:tab w:val="left" w:pos="9360"/>
              </w:tabs>
              <w:spacing w:after="160" w:line="259" w:lineRule="auto"/>
              <w:jc w:val="center"/>
              <w:rPr>
                <w:rFonts w:ascii="Times New Roman" w:eastAsia="Calibri" w:hAnsi="Times New Roman" w:cs="Times New Roman"/>
                <w:bCs/>
              </w:rPr>
            </w:pPr>
            <w:r w:rsidRPr="00B409C2">
              <w:rPr>
                <w:rFonts w:ascii="Times New Roman" w:eastAsia="Calibri" w:hAnsi="Times New Roman" w:cs="Times New Roman"/>
                <w:bCs/>
              </w:rPr>
              <w:t>4</w:t>
            </w:r>
            <w:r w:rsidR="00092799">
              <w:rPr>
                <w:rFonts w:ascii="Times New Roman" w:eastAsia="Calibri" w:hAnsi="Times New Roman" w:cs="Times New Roman"/>
                <w:bCs/>
              </w:rPr>
              <w:t>10</w:t>
            </w:r>
          </w:p>
        </w:tc>
      </w:tr>
      <w:tr w:rsidR="00AC4D42" w:rsidRPr="00B409C2" w:rsidTr="00092799">
        <w:trPr>
          <w:gridAfter w:val="1"/>
          <w:wAfter w:w="7" w:type="dxa"/>
          <w:trHeight w:val="570"/>
          <w:jc w:val="center"/>
        </w:trPr>
        <w:tc>
          <w:tcPr>
            <w:tcW w:w="4276" w:type="dxa"/>
            <w:gridSpan w:val="2"/>
            <w:tcBorders>
              <w:top w:val="single" w:sz="4" w:space="0" w:color="auto"/>
              <w:left w:val="single" w:sz="4" w:space="0" w:color="auto"/>
              <w:bottom w:val="single" w:sz="4" w:space="0" w:color="auto"/>
              <w:right w:val="single" w:sz="4" w:space="0" w:color="auto"/>
            </w:tcBorders>
            <w:vAlign w:val="bottom"/>
          </w:tcPr>
          <w:p w:rsidR="00AC4D42" w:rsidRPr="00B409C2" w:rsidRDefault="00AC4D42" w:rsidP="00AC4D4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204</w:t>
            </w:r>
          </w:p>
        </w:tc>
      </w:tr>
      <w:tr w:rsidR="00AC4D42" w:rsidRPr="00B409C2" w:rsidTr="00092799">
        <w:trPr>
          <w:gridAfter w:val="1"/>
          <w:wAfter w:w="7" w:type="dxa"/>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AC4D42" w:rsidRPr="00B409C2" w:rsidRDefault="00AC4D42" w:rsidP="00AC4D4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Шахматы</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sidRPr="00B409C2">
              <w:rPr>
                <w:rFonts w:ascii="Times New Roman" w:eastAsia="Calibri" w:hAnsi="Times New Roman" w:cs="Times New Roman"/>
              </w:rPr>
              <w:t>0,5/16</w:t>
            </w: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32"/>
              <w:jc w:val="center"/>
              <w:rPr>
                <w:rFonts w:ascii="Times New Roman" w:eastAsia="Calibri" w:hAnsi="Times New Roman" w:cs="Times New Roman"/>
                <w:bCs/>
              </w:rPr>
            </w:pPr>
            <w:r w:rsidRPr="00B409C2">
              <w:rPr>
                <w:rFonts w:ascii="Times New Roman" w:eastAsia="Calibri" w:hAnsi="Times New Roman" w:cs="Times New Roman"/>
                <w:bCs/>
              </w:rPr>
              <w:t>50</w:t>
            </w:r>
          </w:p>
        </w:tc>
      </w:tr>
      <w:tr w:rsidR="00AC4D42" w:rsidRPr="00B409C2" w:rsidTr="00092799">
        <w:trPr>
          <w:gridAfter w:val="1"/>
          <w:wAfter w:w="7" w:type="dxa"/>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AC4D42" w:rsidRPr="00B409C2" w:rsidRDefault="00AC4D42" w:rsidP="00AC4D4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СтартУМ</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sidRPr="00B409C2">
              <w:rPr>
                <w:rFonts w:ascii="Times New Roman" w:eastAsia="Calibri" w:hAnsi="Times New Roman" w:cs="Times New Roman"/>
              </w:rPr>
              <w:t>0,5/17</w:t>
            </w: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32"/>
              <w:jc w:val="center"/>
              <w:rPr>
                <w:rFonts w:ascii="Times New Roman" w:eastAsia="Calibri" w:hAnsi="Times New Roman" w:cs="Times New Roman"/>
                <w:bCs/>
              </w:rPr>
            </w:pPr>
            <w:r w:rsidRPr="00B409C2">
              <w:rPr>
                <w:rFonts w:ascii="Times New Roman" w:eastAsia="Calibri" w:hAnsi="Times New Roman" w:cs="Times New Roman"/>
                <w:bCs/>
              </w:rPr>
              <w:t>51</w:t>
            </w:r>
          </w:p>
        </w:tc>
      </w:tr>
      <w:tr w:rsidR="00AC4D42" w:rsidRPr="00B409C2" w:rsidTr="00092799">
        <w:trPr>
          <w:gridAfter w:val="1"/>
          <w:wAfter w:w="7" w:type="dxa"/>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AC4D42" w:rsidRPr="00B409C2" w:rsidRDefault="00AC4D42" w:rsidP="00AC4D4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Введение в естествознание</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092799" w:rsidP="00AC4D42">
            <w:pPr>
              <w:tabs>
                <w:tab w:val="left" w:pos="4500"/>
                <w:tab w:val="left" w:pos="9180"/>
                <w:tab w:val="left" w:pos="9360"/>
              </w:tabs>
              <w:spacing w:after="160" w:line="259" w:lineRule="auto"/>
              <w:ind w:firstLine="232"/>
              <w:jc w:val="center"/>
              <w:rPr>
                <w:rFonts w:ascii="Times New Roman" w:eastAsia="Calibri" w:hAnsi="Times New Roman" w:cs="Times New Roman"/>
                <w:bCs/>
              </w:rPr>
            </w:pPr>
            <w:r>
              <w:rPr>
                <w:rFonts w:ascii="Times New Roman" w:eastAsia="Calibri" w:hAnsi="Times New Roman" w:cs="Times New Roman"/>
                <w:bCs/>
              </w:rPr>
              <w:t>17</w:t>
            </w:r>
          </w:p>
        </w:tc>
      </w:tr>
      <w:tr w:rsidR="00AC4D42" w:rsidRPr="00B409C2" w:rsidTr="00092799">
        <w:trPr>
          <w:gridAfter w:val="1"/>
          <w:wAfter w:w="7" w:type="dxa"/>
          <w:trHeight w:val="570"/>
          <w:jc w:val="center"/>
        </w:trPr>
        <w:tc>
          <w:tcPr>
            <w:tcW w:w="4276" w:type="dxa"/>
            <w:gridSpan w:val="2"/>
            <w:tcBorders>
              <w:top w:val="single" w:sz="4" w:space="0" w:color="auto"/>
              <w:left w:val="single" w:sz="4" w:space="0" w:color="auto"/>
              <w:bottom w:val="single" w:sz="4" w:space="0" w:color="auto"/>
              <w:right w:val="single" w:sz="4" w:space="0" w:color="auto"/>
            </w:tcBorders>
          </w:tcPr>
          <w:p w:rsidR="00AC4D42" w:rsidRPr="00B409C2" w:rsidRDefault="00AC4D42" w:rsidP="00AC4D42">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Робототехника</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0,5/17</w:t>
            </w: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092799" w:rsidP="00AC4D42">
            <w:pPr>
              <w:tabs>
                <w:tab w:val="left" w:pos="4500"/>
                <w:tab w:val="left" w:pos="9180"/>
                <w:tab w:val="left" w:pos="9360"/>
              </w:tabs>
              <w:spacing w:after="160" w:line="259" w:lineRule="auto"/>
              <w:ind w:firstLine="232"/>
              <w:jc w:val="center"/>
              <w:rPr>
                <w:rFonts w:ascii="Times New Roman" w:eastAsia="Calibri" w:hAnsi="Times New Roman" w:cs="Times New Roman"/>
                <w:bCs/>
              </w:rPr>
            </w:pPr>
            <w:r>
              <w:rPr>
                <w:rFonts w:ascii="Times New Roman" w:eastAsia="Calibri" w:hAnsi="Times New Roman" w:cs="Times New Roman"/>
                <w:bCs/>
              </w:rPr>
              <w:t>17</w:t>
            </w:r>
          </w:p>
        </w:tc>
      </w:tr>
      <w:tr w:rsidR="00AC4D42"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hideMark/>
          </w:tcPr>
          <w:p w:rsidR="00AC4D42" w:rsidRPr="00B409C2" w:rsidRDefault="00AC4D42" w:rsidP="00C7084D">
            <w:pPr>
              <w:tabs>
                <w:tab w:val="left" w:pos="4500"/>
                <w:tab w:val="left" w:pos="9180"/>
                <w:tab w:val="left" w:pos="9360"/>
              </w:tabs>
              <w:spacing w:after="160" w:line="259" w:lineRule="auto"/>
              <w:ind w:firstLine="22"/>
              <w:rPr>
                <w:rFonts w:ascii="Times New Roman" w:eastAsia="Calibri" w:hAnsi="Times New Roman" w:cs="Times New Roman"/>
                <w:bCs/>
              </w:rPr>
            </w:pPr>
            <w:r w:rsidRPr="00B409C2">
              <w:rPr>
                <w:rFonts w:ascii="Times New Roman" w:eastAsia="Calibri" w:hAnsi="Times New Roman" w:cs="Times New Roman"/>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047"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001"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sidRPr="00B409C2">
              <w:rPr>
                <w:rFonts w:ascii="Times New Roman" w:eastAsia="Calibri" w:hAnsi="Times New Roman" w:cs="Times New Roman"/>
                <w:bCs/>
              </w:rPr>
              <w:t>23/782</w:t>
            </w:r>
          </w:p>
        </w:tc>
        <w:tc>
          <w:tcPr>
            <w:tcW w:w="1418" w:type="dxa"/>
            <w:tcBorders>
              <w:top w:val="single" w:sz="4" w:space="0" w:color="auto"/>
              <w:left w:val="single" w:sz="4" w:space="0" w:color="auto"/>
              <w:bottom w:val="single" w:sz="4" w:space="0" w:color="auto"/>
              <w:right w:val="single" w:sz="4" w:space="0" w:color="auto"/>
            </w:tcBorders>
            <w:vAlign w:val="center"/>
          </w:tcPr>
          <w:p w:rsidR="00AC4D42" w:rsidRPr="00B409C2" w:rsidRDefault="00AC4D42"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sidRPr="00B409C2">
              <w:rPr>
                <w:rFonts w:ascii="Times New Roman" w:eastAsia="Calibri" w:hAnsi="Times New Roman" w:cs="Times New Roman"/>
                <w:bCs/>
              </w:rPr>
              <w:t>3039</w:t>
            </w:r>
          </w:p>
        </w:tc>
      </w:tr>
      <w:tr w:rsidR="002810CE"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2810CE" w:rsidRPr="00B409C2" w:rsidRDefault="002810CE" w:rsidP="00C7084D">
            <w:pPr>
              <w:tabs>
                <w:tab w:val="left" w:pos="4500"/>
                <w:tab w:val="left" w:pos="9180"/>
                <w:tab w:val="left" w:pos="9360"/>
              </w:tabs>
              <w:spacing w:after="160" w:line="259" w:lineRule="auto"/>
              <w:ind w:firstLine="22"/>
              <w:rPr>
                <w:rFonts w:ascii="Times New Roman" w:eastAsia="Calibri" w:hAnsi="Times New Roman" w:cs="Times New Roman"/>
                <w:bCs/>
              </w:rPr>
            </w:pPr>
            <w:r>
              <w:rPr>
                <w:rFonts w:ascii="Times New Roman" w:eastAsia="Calibri" w:hAnsi="Times New Roman" w:cs="Times New Roman"/>
                <w:bCs/>
              </w:rPr>
              <w:lastRenderedPageBreak/>
              <w:t>Внеурочная деятельность</w:t>
            </w:r>
          </w:p>
        </w:tc>
        <w:tc>
          <w:tcPr>
            <w:tcW w:w="909"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10/330</w:t>
            </w:r>
          </w:p>
        </w:tc>
        <w:tc>
          <w:tcPr>
            <w:tcW w:w="1134"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10/340</w:t>
            </w:r>
          </w:p>
        </w:tc>
        <w:tc>
          <w:tcPr>
            <w:tcW w:w="1047"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10/340</w:t>
            </w:r>
          </w:p>
        </w:tc>
        <w:tc>
          <w:tcPr>
            <w:tcW w:w="1001"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10/340</w:t>
            </w:r>
          </w:p>
        </w:tc>
        <w:tc>
          <w:tcPr>
            <w:tcW w:w="1418"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1350</w:t>
            </w:r>
          </w:p>
        </w:tc>
      </w:tr>
      <w:tr w:rsidR="00092799"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092799" w:rsidRPr="002810CE" w:rsidRDefault="00092799" w:rsidP="00092799">
            <w:pPr>
              <w:tabs>
                <w:tab w:val="left" w:pos="4500"/>
                <w:tab w:val="left" w:pos="9180"/>
                <w:tab w:val="left" w:pos="9360"/>
              </w:tabs>
              <w:spacing w:after="0" w:line="240" w:lineRule="auto"/>
              <w:ind w:firstLine="23"/>
              <w:rPr>
                <w:rFonts w:ascii="Times New Roman" w:eastAsia="Calibri" w:hAnsi="Times New Roman" w:cs="Times New Roman"/>
                <w:bCs/>
              </w:rPr>
            </w:pPr>
            <w:r w:rsidRPr="002810CE">
              <w:rPr>
                <w:rFonts w:ascii="Times New Roman" w:eastAsia="Calibri" w:hAnsi="Times New Roman" w:cs="Times New Roman"/>
                <w:bCs/>
              </w:rPr>
              <w:t>Коррекционно-развивающая деятельность</w:t>
            </w:r>
          </w:p>
          <w:p w:rsidR="00092799" w:rsidRPr="00B409C2" w:rsidRDefault="00092799" w:rsidP="00092799">
            <w:pPr>
              <w:tabs>
                <w:tab w:val="left" w:pos="4500"/>
                <w:tab w:val="left" w:pos="9180"/>
                <w:tab w:val="left" w:pos="9360"/>
              </w:tabs>
              <w:spacing w:after="0" w:line="240" w:lineRule="auto"/>
              <w:ind w:firstLine="23"/>
              <w:rPr>
                <w:rFonts w:ascii="Times New Roman" w:eastAsia="Calibri" w:hAnsi="Times New Roman" w:cs="Times New Roman"/>
                <w:bCs/>
              </w:rPr>
            </w:pPr>
            <w:r w:rsidRPr="002810CE">
              <w:rPr>
                <w:rFonts w:ascii="Times New Roman" w:eastAsia="Calibri" w:hAnsi="Times New Roman" w:cs="Times New Roman"/>
                <w:bCs/>
              </w:rPr>
              <w:t>Коррекционные курсы</w:t>
            </w:r>
          </w:p>
        </w:tc>
        <w:tc>
          <w:tcPr>
            <w:tcW w:w="909"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5</w:t>
            </w:r>
            <w:r w:rsidR="002810CE">
              <w:rPr>
                <w:rFonts w:ascii="Times New Roman" w:eastAsia="Calibri" w:hAnsi="Times New Roman" w:cs="Times New Roman"/>
              </w:rPr>
              <w:t>/165</w:t>
            </w:r>
          </w:p>
        </w:tc>
        <w:tc>
          <w:tcPr>
            <w:tcW w:w="1134"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5</w:t>
            </w:r>
            <w:r w:rsidR="002810CE">
              <w:rPr>
                <w:rFonts w:ascii="Times New Roman" w:eastAsia="Calibri" w:hAnsi="Times New Roman" w:cs="Times New Roman"/>
                <w:bCs/>
              </w:rPr>
              <w:t>/170</w:t>
            </w:r>
          </w:p>
        </w:tc>
        <w:tc>
          <w:tcPr>
            <w:tcW w:w="1047"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5</w:t>
            </w:r>
            <w:r w:rsidR="002810CE">
              <w:rPr>
                <w:rFonts w:ascii="Times New Roman" w:eastAsia="Calibri" w:hAnsi="Times New Roman" w:cs="Times New Roman"/>
                <w:bCs/>
              </w:rPr>
              <w:t>/170</w:t>
            </w:r>
          </w:p>
        </w:tc>
        <w:tc>
          <w:tcPr>
            <w:tcW w:w="1001"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5</w:t>
            </w:r>
            <w:r w:rsidR="002810CE">
              <w:rPr>
                <w:rFonts w:ascii="Times New Roman" w:eastAsia="Calibri" w:hAnsi="Times New Roman" w:cs="Times New Roman"/>
                <w:bCs/>
              </w:rPr>
              <w:t>/170</w:t>
            </w:r>
          </w:p>
        </w:tc>
        <w:tc>
          <w:tcPr>
            <w:tcW w:w="1418" w:type="dxa"/>
            <w:tcBorders>
              <w:top w:val="single" w:sz="4" w:space="0" w:color="auto"/>
              <w:left w:val="single" w:sz="4" w:space="0" w:color="auto"/>
              <w:bottom w:val="single" w:sz="4" w:space="0" w:color="auto"/>
              <w:right w:val="single" w:sz="4" w:space="0" w:color="auto"/>
            </w:tcBorders>
            <w:vAlign w:val="center"/>
          </w:tcPr>
          <w:p w:rsidR="00092799" w:rsidRPr="00B409C2" w:rsidRDefault="002810CE"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675</w:t>
            </w:r>
          </w:p>
        </w:tc>
      </w:tr>
      <w:tr w:rsidR="00092799"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092799" w:rsidRPr="002810CE" w:rsidRDefault="00092799" w:rsidP="00AC4D42">
            <w:pPr>
              <w:tabs>
                <w:tab w:val="left" w:pos="4500"/>
                <w:tab w:val="left" w:pos="9180"/>
                <w:tab w:val="left" w:pos="9360"/>
              </w:tabs>
              <w:spacing w:after="160" w:line="259" w:lineRule="auto"/>
              <w:ind w:firstLine="22"/>
              <w:rPr>
                <w:rFonts w:ascii="Times New Roman" w:eastAsia="Calibri" w:hAnsi="Times New Roman" w:cs="Times New Roman"/>
                <w:bCs/>
                <w:i/>
              </w:rPr>
            </w:pPr>
            <w:r w:rsidRPr="002810CE">
              <w:rPr>
                <w:rFonts w:ascii="Times New Roman" w:eastAsia="Calibri" w:hAnsi="Times New Roman" w:cs="Times New Roman"/>
                <w:bCs/>
                <w:i/>
              </w:rPr>
              <w:t>Произношение</w:t>
            </w:r>
          </w:p>
        </w:tc>
        <w:tc>
          <w:tcPr>
            <w:tcW w:w="909"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2</w:t>
            </w:r>
            <w:r w:rsidR="002810CE">
              <w:rPr>
                <w:rFonts w:ascii="Times New Roman" w:eastAsia="Calibri"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w:t>
            </w:r>
            <w:r w:rsidR="002810CE">
              <w:rPr>
                <w:rFonts w:ascii="Times New Roman" w:eastAsia="Calibri" w:hAnsi="Times New Roman" w:cs="Times New Roman"/>
                <w:bCs/>
              </w:rPr>
              <w:t>/68</w:t>
            </w:r>
          </w:p>
        </w:tc>
        <w:tc>
          <w:tcPr>
            <w:tcW w:w="1047"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001"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p>
        </w:tc>
        <w:tc>
          <w:tcPr>
            <w:tcW w:w="1418" w:type="dxa"/>
            <w:tcBorders>
              <w:top w:val="single" w:sz="4" w:space="0" w:color="auto"/>
              <w:left w:val="single" w:sz="4" w:space="0" w:color="auto"/>
              <w:bottom w:val="single" w:sz="4" w:space="0" w:color="auto"/>
              <w:right w:val="single" w:sz="4" w:space="0" w:color="auto"/>
            </w:tcBorders>
            <w:vAlign w:val="center"/>
          </w:tcPr>
          <w:p w:rsidR="00092799" w:rsidRPr="00B409C2" w:rsidRDefault="002810CE"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134</w:t>
            </w:r>
          </w:p>
        </w:tc>
      </w:tr>
      <w:tr w:rsidR="00092799"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092799" w:rsidRPr="002810CE" w:rsidRDefault="00092799" w:rsidP="00AC4D42">
            <w:pPr>
              <w:tabs>
                <w:tab w:val="left" w:pos="4500"/>
                <w:tab w:val="left" w:pos="9180"/>
                <w:tab w:val="left" w:pos="9360"/>
              </w:tabs>
              <w:spacing w:after="160" w:line="259" w:lineRule="auto"/>
              <w:ind w:firstLine="22"/>
              <w:rPr>
                <w:rFonts w:ascii="Times New Roman" w:eastAsia="Calibri" w:hAnsi="Times New Roman" w:cs="Times New Roman"/>
                <w:bCs/>
                <w:i/>
              </w:rPr>
            </w:pPr>
            <w:r w:rsidRPr="002810CE">
              <w:rPr>
                <w:rFonts w:ascii="Times New Roman" w:eastAsia="Calibri" w:hAnsi="Times New Roman" w:cs="Times New Roman"/>
                <w:bCs/>
                <w:i/>
              </w:rPr>
              <w:t>Развитие речи</w:t>
            </w:r>
          </w:p>
        </w:tc>
        <w:tc>
          <w:tcPr>
            <w:tcW w:w="909"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2</w:t>
            </w:r>
            <w:r w:rsidR="002810CE">
              <w:rPr>
                <w:rFonts w:ascii="Times New Roman" w:eastAsia="Calibri"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w:t>
            </w:r>
            <w:r w:rsidR="002810CE">
              <w:rPr>
                <w:rFonts w:ascii="Times New Roman" w:eastAsia="Calibri" w:hAnsi="Times New Roman" w:cs="Times New Roman"/>
                <w:bCs/>
              </w:rPr>
              <w:t>/68</w:t>
            </w:r>
          </w:p>
        </w:tc>
        <w:tc>
          <w:tcPr>
            <w:tcW w:w="1047"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4</w:t>
            </w:r>
            <w:r w:rsidR="002810CE">
              <w:rPr>
                <w:rFonts w:ascii="Times New Roman" w:eastAsia="Calibri" w:hAnsi="Times New Roman" w:cs="Times New Roman"/>
                <w:bCs/>
              </w:rPr>
              <w:t>/136</w:t>
            </w:r>
          </w:p>
        </w:tc>
        <w:tc>
          <w:tcPr>
            <w:tcW w:w="1001"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4</w:t>
            </w:r>
            <w:r w:rsidR="002810CE">
              <w:rPr>
                <w:rFonts w:ascii="Times New Roman" w:eastAsia="Calibri" w:hAnsi="Times New Roman" w:cs="Times New Roman"/>
                <w:bCs/>
              </w:rPr>
              <w:t>/136</w:t>
            </w:r>
          </w:p>
        </w:tc>
        <w:tc>
          <w:tcPr>
            <w:tcW w:w="1418" w:type="dxa"/>
            <w:tcBorders>
              <w:top w:val="single" w:sz="4" w:space="0" w:color="auto"/>
              <w:left w:val="single" w:sz="4" w:space="0" w:color="auto"/>
              <w:bottom w:val="single" w:sz="4" w:space="0" w:color="auto"/>
              <w:right w:val="single" w:sz="4" w:space="0" w:color="auto"/>
            </w:tcBorders>
            <w:vAlign w:val="center"/>
          </w:tcPr>
          <w:p w:rsidR="00092799" w:rsidRPr="00B409C2" w:rsidRDefault="002810CE"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406</w:t>
            </w:r>
          </w:p>
        </w:tc>
      </w:tr>
      <w:tr w:rsidR="00092799"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092799" w:rsidRPr="002810CE" w:rsidRDefault="00092799" w:rsidP="00AC4D42">
            <w:pPr>
              <w:tabs>
                <w:tab w:val="left" w:pos="4500"/>
                <w:tab w:val="left" w:pos="9180"/>
                <w:tab w:val="left" w:pos="9360"/>
              </w:tabs>
              <w:spacing w:after="160" w:line="259" w:lineRule="auto"/>
              <w:ind w:firstLine="22"/>
              <w:rPr>
                <w:rFonts w:ascii="Times New Roman" w:eastAsia="Calibri" w:hAnsi="Times New Roman" w:cs="Times New Roman"/>
                <w:bCs/>
                <w:i/>
              </w:rPr>
            </w:pPr>
            <w:r w:rsidRPr="002810CE">
              <w:rPr>
                <w:rFonts w:ascii="Times New Roman" w:eastAsia="Calibri" w:hAnsi="Times New Roman" w:cs="Times New Roman"/>
                <w:bCs/>
                <w:i/>
              </w:rPr>
              <w:t>Логопедическая ритмика</w:t>
            </w:r>
          </w:p>
        </w:tc>
        <w:tc>
          <w:tcPr>
            <w:tcW w:w="909"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1</w:t>
            </w:r>
            <w:r w:rsidR="002810CE">
              <w:rPr>
                <w:rFonts w:ascii="Times New Roman" w:eastAsia="Calibri"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w:t>
            </w:r>
            <w:r w:rsidR="002810CE">
              <w:rPr>
                <w:rFonts w:ascii="Times New Roman" w:eastAsia="Calibri" w:hAnsi="Times New Roman" w:cs="Times New Roman"/>
                <w:bCs/>
              </w:rPr>
              <w:t>/34</w:t>
            </w:r>
          </w:p>
        </w:tc>
        <w:tc>
          <w:tcPr>
            <w:tcW w:w="1047"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w:t>
            </w:r>
            <w:r w:rsidR="002810CE">
              <w:rPr>
                <w:rFonts w:ascii="Times New Roman" w:eastAsia="Calibri" w:hAnsi="Times New Roman" w:cs="Times New Roman"/>
                <w:bCs/>
              </w:rPr>
              <w:t>/34</w:t>
            </w:r>
          </w:p>
        </w:tc>
        <w:tc>
          <w:tcPr>
            <w:tcW w:w="1001" w:type="dxa"/>
            <w:tcBorders>
              <w:top w:val="single" w:sz="4" w:space="0" w:color="auto"/>
              <w:left w:val="single" w:sz="4" w:space="0" w:color="auto"/>
              <w:bottom w:val="single" w:sz="4" w:space="0" w:color="auto"/>
              <w:right w:val="single" w:sz="4" w:space="0" w:color="auto"/>
            </w:tcBorders>
            <w:vAlign w:val="center"/>
          </w:tcPr>
          <w:p w:rsidR="00092799" w:rsidRPr="00B409C2"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w:t>
            </w:r>
            <w:r w:rsidR="002810CE">
              <w:rPr>
                <w:rFonts w:ascii="Times New Roman" w:eastAsia="Calibri" w:hAnsi="Times New Roman" w:cs="Times New Roman"/>
                <w:bCs/>
              </w:rPr>
              <w:t>/34</w:t>
            </w:r>
          </w:p>
        </w:tc>
        <w:tc>
          <w:tcPr>
            <w:tcW w:w="1418" w:type="dxa"/>
            <w:tcBorders>
              <w:top w:val="single" w:sz="4" w:space="0" w:color="auto"/>
              <w:left w:val="single" w:sz="4" w:space="0" w:color="auto"/>
              <w:bottom w:val="single" w:sz="4" w:space="0" w:color="auto"/>
              <w:right w:val="single" w:sz="4" w:space="0" w:color="auto"/>
            </w:tcBorders>
            <w:vAlign w:val="center"/>
          </w:tcPr>
          <w:p w:rsidR="00092799" w:rsidRPr="00B409C2" w:rsidRDefault="002810CE"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135</w:t>
            </w:r>
          </w:p>
        </w:tc>
      </w:tr>
      <w:tr w:rsidR="00092799"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092799" w:rsidRDefault="00092799" w:rsidP="00AC4D42">
            <w:pPr>
              <w:tabs>
                <w:tab w:val="left" w:pos="4500"/>
                <w:tab w:val="left" w:pos="9180"/>
                <w:tab w:val="left" w:pos="9360"/>
              </w:tabs>
              <w:spacing w:after="160" w:line="259" w:lineRule="auto"/>
              <w:ind w:firstLine="22"/>
              <w:rPr>
                <w:rFonts w:ascii="Times New Roman" w:eastAsia="Calibri" w:hAnsi="Times New Roman" w:cs="Times New Roman"/>
                <w:bCs/>
              </w:rPr>
            </w:pPr>
            <w:r>
              <w:rPr>
                <w:rFonts w:ascii="Times New Roman" w:eastAsia="Calibri" w:hAnsi="Times New Roman" w:cs="Times New Roman"/>
                <w:bCs/>
              </w:rPr>
              <w:t>Индивидуальная и подгрупповая логопедическая работа</w:t>
            </w:r>
          </w:p>
        </w:tc>
        <w:tc>
          <w:tcPr>
            <w:tcW w:w="909" w:type="dxa"/>
            <w:tcBorders>
              <w:top w:val="single" w:sz="4" w:space="0" w:color="auto"/>
              <w:left w:val="single" w:sz="4" w:space="0" w:color="auto"/>
              <w:bottom w:val="single" w:sz="4" w:space="0" w:color="auto"/>
              <w:right w:val="single" w:sz="4" w:space="0" w:color="auto"/>
            </w:tcBorders>
            <w:vAlign w:val="center"/>
          </w:tcPr>
          <w:p w:rsidR="00092799"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2</w:t>
            </w:r>
            <w:r w:rsidR="002810CE">
              <w:rPr>
                <w:rFonts w:ascii="Times New Roman" w:eastAsia="Calibri"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vAlign w:val="center"/>
          </w:tcPr>
          <w:p w:rsidR="00092799"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w:t>
            </w:r>
            <w:r w:rsidR="002810CE">
              <w:rPr>
                <w:rFonts w:ascii="Times New Roman" w:eastAsia="Calibri" w:hAnsi="Times New Roman" w:cs="Times New Roman"/>
                <w:bCs/>
              </w:rPr>
              <w:t>/68</w:t>
            </w:r>
          </w:p>
        </w:tc>
        <w:tc>
          <w:tcPr>
            <w:tcW w:w="1047" w:type="dxa"/>
            <w:tcBorders>
              <w:top w:val="single" w:sz="4" w:space="0" w:color="auto"/>
              <w:left w:val="single" w:sz="4" w:space="0" w:color="auto"/>
              <w:bottom w:val="single" w:sz="4" w:space="0" w:color="auto"/>
              <w:right w:val="single" w:sz="4" w:space="0" w:color="auto"/>
            </w:tcBorders>
            <w:vAlign w:val="center"/>
          </w:tcPr>
          <w:p w:rsidR="00092799"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w:t>
            </w:r>
            <w:r w:rsidR="002810CE">
              <w:rPr>
                <w:rFonts w:ascii="Times New Roman" w:eastAsia="Calibri" w:hAnsi="Times New Roman" w:cs="Times New Roman"/>
                <w:bCs/>
              </w:rPr>
              <w:t>/68</w:t>
            </w:r>
          </w:p>
        </w:tc>
        <w:tc>
          <w:tcPr>
            <w:tcW w:w="1001" w:type="dxa"/>
            <w:tcBorders>
              <w:top w:val="single" w:sz="4" w:space="0" w:color="auto"/>
              <w:left w:val="single" w:sz="4" w:space="0" w:color="auto"/>
              <w:bottom w:val="single" w:sz="4" w:space="0" w:color="auto"/>
              <w:right w:val="single" w:sz="4" w:space="0" w:color="auto"/>
            </w:tcBorders>
            <w:vAlign w:val="center"/>
          </w:tcPr>
          <w:p w:rsidR="00092799" w:rsidRDefault="00092799" w:rsidP="00AC4D42">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w:t>
            </w:r>
            <w:r w:rsidR="002810CE">
              <w:rPr>
                <w:rFonts w:ascii="Times New Roman" w:eastAsia="Calibri" w:hAnsi="Times New Roman" w:cs="Times New Roman"/>
                <w:bCs/>
              </w:rPr>
              <w:t>/68</w:t>
            </w:r>
          </w:p>
        </w:tc>
        <w:tc>
          <w:tcPr>
            <w:tcW w:w="1418" w:type="dxa"/>
            <w:tcBorders>
              <w:top w:val="single" w:sz="4" w:space="0" w:color="auto"/>
              <w:left w:val="single" w:sz="4" w:space="0" w:color="auto"/>
              <w:bottom w:val="single" w:sz="4" w:space="0" w:color="auto"/>
              <w:right w:val="single" w:sz="4" w:space="0" w:color="auto"/>
            </w:tcBorders>
            <w:vAlign w:val="center"/>
          </w:tcPr>
          <w:p w:rsidR="00092799" w:rsidRDefault="002810CE" w:rsidP="00AC4D42">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270</w:t>
            </w:r>
          </w:p>
        </w:tc>
      </w:tr>
      <w:tr w:rsidR="002810CE"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2810CE" w:rsidRDefault="002810CE" w:rsidP="002810CE">
            <w:pPr>
              <w:tabs>
                <w:tab w:val="left" w:pos="4500"/>
                <w:tab w:val="left" w:pos="9180"/>
                <w:tab w:val="left" w:pos="9360"/>
              </w:tabs>
              <w:spacing w:after="160" w:line="259" w:lineRule="auto"/>
              <w:ind w:firstLine="22"/>
              <w:rPr>
                <w:rFonts w:ascii="Times New Roman" w:eastAsia="Calibri" w:hAnsi="Times New Roman" w:cs="Times New Roman"/>
                <w:bCs/>
              </w:rPr>
            </w:pPr>
            <w:r>
              <w:rPr>
                <w:rFonts w:ascii="Times New Roman" w:eastAsia="Calibri" w:hAnsi="Times New Roman" w:cs="Times New Roman"/>
                <w:bCs/>
              </w:rPr>
              <w:t>Индивидуальная и подгрупповая работа с педагогом-психологом</w:t>
            </w:r>
          </w:p>
        </w:tc>
        <w:tc>
          <w:tcPr>
            <w:tcW w:w="909"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1/33</w:t>
            </w:r>
          </w:p>
        </w:tc>
        <w:tc>
          <w:tcPr>
            <w:tcW w:w="1134"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1/34</w:t>
            </w:r>
          </w:p>
        </w:tc>
        <w:tc>
          <w:tcPr>
            <w:tcW w:w="1047"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1/34</w:t>
            </w:r>
          </w:p>
        </w:tc>
        <w:tc>
          <w:tcPr>
            <w:tcW w:w="1001"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1/34</w:t>
            </w:r>
          </w:p>
        </w:tc>
        <w:tc>
          <w:tcPr>
            <w:tcW w:w="1418" w:type="dxa"/>
            <w:tcBorders>
              <w:top w:val="single" w:sz="4" w:space="0" w:color="auto"/>
              <w:left w:val="single" w:sz="4" w:space="0" w:color="auto"/>
              <w:bottom w:val="single" w:sz="4" w:space="0" w:color="auto"/>
              <w:right w:val="single" w:sz="4" w:space="0" w:color="auto"/>
            </w:tcBorders>
            <w:vAlign w:val="center"/>
          </w:tcPr>
          <w:p w:rsidR="002810CE" w:rsidRPr="00B409C2" w:rsidRDefault="002810CE" w:rsidP="002810CE">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135</w:t>
            </w:r>
          </w:p>
        </w:tc>
      </w:tr>
      <w:tr w:rsidR="002810CE" w:rsidRPr="00B409C2" w:rsidTr="00092799">
        <w:trPr>
          <w:gridAfter w:val="1"/>
          <w:wAfter w:w="7" w:type="dxa"/>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2810CE" w:rsidRDefault="002810CE" w:rsidP="002810CE">
            <w:pPr>
              <w:tabs>
                <w:tab w:val="left" w:pos="4500"/>
                <w:tab w:val="left" w:pos="9180"/>
                <w:tab w:val="left" w:pos="9360"/>
              </w:tabs>
              <w:spacing w:after="160" w:line="259" w:lineRule="auto"/>
              <w:ind w:firstLine="22"/>
              <w:rPr>
                <w:rFonts w:ascii="Times New Roman" w:eastAsia="Calibri" w:hAnsi="Times New Roman" w:cs="Times New Roman"/>
                <w:bCs/>
              </w:rPr>
            </w:pPr>
            <w:r>
              <w:rPr>
                <w:rFonts w:ascii="Times New Roman" w:eastAsia="Calibri" w:hAnsi="Times New Roman" w:cs="Times New Roman"/>
                <w:bCs/>
              </w:rPr>
              <w:t>Внеурочная деятельность (курсы внеурочной деятельности, мероприятия перспективного плана внеурочной деятельности)</w:t>
            </w:r>
          </w:p>
        </w:tc>
        <w:tc>
          <w:tcPr>
            <w:tcW w:w="909" w:type="dxa"/>
            <w:tcBorders>
              <w:top w:val="single" w:sz="4" w:space="0" w:color="auto"/>
              <w:left w:val="single" w:sz="4" w:space="0" w:color="auto"/>
              <w:bottom w:val="single" w:sz="4" w:space="0" w:color="auto"/>
              <w:right w:val="single" w:sz="4" w:space="0" w:color="auto"/>
            </w:tcBorders>
            <w:vAlign w:val="center"/>
          </w:tcPr>
          <w:p w:rsidR="002810CE"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rPr>
            </w:pPr>
            <w:r>
              <w:rPr>
                <w:rFonts w:ascii="Times New Roman" w:eastAsia="Calibri" w:hAnsi="Times New Roman" w:cs="Times New Roman"/>
              </w:rPr>
              <w:t>2/66</w:t>
            </w:r>
          </w:p>
        </w:tc>
        <w:tc>
          <w:tcPr>
            <w:tcW w:w="1134" w:type="dxa"/>
            <w:tcBorders>
              <w:top w:val="single" w:sz="4" w:space="0" w:color="auto"/>
              <w:left w:val="single" w:sz="4" w:space="0" w:color="auto"/>
              <w:bottom w:val="single" w:sz="4" w:space="0" w:color="auto"/>
              <w:right w:val="single" w:sz="4" w:space="0" w:color="auto"/>
            </w:tcBorders>
            <w:vAlign w:val="center"/>
          </w:tcPr>
          <w:p w:rsidR="002810CE"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2/68</w:t>
            </w:r>
          </w:p>
        </w:tc>
        <w:tc>
          <w:tcPr>
            <w:tcW w:w="1047" w:type="dxa"/>
            <w:tcBorders>
              <w:top w:val="single" w:sz="4" w:space="0" w:color="auto"/>
              <w:left w:val="single" w:sz="4" w:space="0" w:color="auto"/>
              <w:bottom w:val="single" w:sz="4" w:space="0" w:color="auto"/>
              <w:right w:val="single" w:sz="4" w:space="0" w:color="auto"/>
            </w:tcBorders>
            <w:vAlign w:val="center"/>
          </w:tcPr>
          <w:p w:rsidR="002810CE"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2/68</w:t>
            </w:r>
          </w:p>
        </w:tc>
        <w:tc>
          <w:tcPr>
            <w:tcW w:w="1001" w:type="dxa"/>
            <w:tcBorders>
              <w:top w:val="single" w:sz="4" w:space="0" w:color="auto"/>
              <w:left w:val="single" w:sz="4" w:space="0" w:color="auto"/>
              <w:bottom w:val="single" w:sz="4" w:space="0" w:color="auto"/>
              <w:right w:val="single" w:sz="4" w:space="0" w:color="auto"/>
            </w:tcBorders>
            <w:vAlign w:val="center"/>
          </w:tcPr>
          <w:p w:rsidR="002810CE" w:rsidRDefault="002810CE" w:rsidP="002810CE">
            <w:pPr>
              <w:tabs>
                <w:tab w:val="left" w:pos="4500"/>
                <w:tab w:val="left" w:pos="9180"/>
                <w:tab w:val="left" w:pos="9360"/>
              </w:tabs>
              <w:spacing w:after="160" w:line="259" w:lineRule="auto"/>
              <w:ind w:firstLine="22"/>
              <w:jc w:val="center"/>
              <w:rPr>
                <w:rFonts w:ascii="Times New Roman" w:eastAsia="Calibri" w:hAnsi="Times New Roman" w:cs="Times New Roman"/>
                <w:bCs/>
              </w:rPr>
            </w:pPr>
            <w:r>
              <w:rPr>
                <w:rFonts w:ascii="Times New Roman" w:eastAsia="Calibri" w:hAnsi="Times New Roman" w:cs="Times New Roman"/>
                <w:bCs/>
              </w:rPr>
              <w:t>2/68</w:t>
            </w:r>
          </w:p>
        </w:tc>
        <w:tc>
          <w:tcPr>
            <w:tcW w:w="1418" w:type="dxa"/>
            <w:tcBorders>
              <w:top w:val="single" w:sz="4" w:space="0" w:color="auto"/>
              <w:left w:val="single" w:sz="4" w:space="0" w:color="auto"/>
              <w:bottom w:val="single" w:sz="4" w:space="0" w:color="auto"/>
              <w:right w:val="single" w:sz="4" w:space="0" w:color="auto"/>
            </w:tcBorders>
            <w:vAlign w:val="center"/>
          </w:tcPr>
          <w:p w:rsidR="002810CE" w:rsidRDefault="002810CE" w:rsidP="002810CE">
            <w:pPr>
              <w:tabs>
                <w:tab w:val="left" w:pos="4500"/>
                <w:tab w:val="left" w:pos="9180"/>
                <w:tab w:val="left" w:pos="9360"/>
              </w:tabs>
              <w:spacing w:after="160" w:line="259" w:lineRule="auto"/>
              <w:ind w:firstLine="90"/>
              <w:jc w:val="center"/>
              <w:rPr>
                <w:rFonts w:ascii="Times New Roman" w:eastAsia="Calibri" w:hAnsi="Times New Roman" w:cs="Times New Roman"/>
                <w:bCs/>
              </w:rPr>
            </w:pPr>
            <w:r>
              <w:rPr>
                <w:rFonts w:ascii="Times New Roman" w:eastAsia="Calibri" w:hAnsi="Times New Roman" w:cs="Times New Roman"/>
                <w:bCs/>
              </w:rPr>
              <w:t>270</w:t>
            </w:r>
          </w:p>
        </w:tc>
      </w:tr>
    </w:tbl>
    <w:p w:rsidR="00B409C2" w:rsidRPr="00B409C2" w:rsidRDefault="00B409C2" w:rsidP="00B409C2">
      <w:pPr>
        <w:autoSpaceDE w:val="0"/>
        <w:autoSpaceDN w:val="0"/>
        <w:adjustRightInd w:val="0"/>
        <w:spacing w:after="0" w:line="240" w:lineRule="auto"/>
        <w:textAlignment w:val="center"/>
        <w:rPr>
          <w:rFonts w:ascii="Times New Roman" w:eastAsia="Times New Roman" w:hAnsi="Times New Roman" w:cs="Times New Roman"/>
          <w:spacing w:val="2"/>
          <w:sz w:val="16"/>
          <w:szCs w:val="16"/>
          <w:lang w:eastAsia="ru-RU"/>
        </w:rPr>
      </w:pPr>
    </w:p>
    <w:p w:rsidR="0074309E" w:rsidRPr="00D3659E" w:rsidRDefault="00733428" w:rsidP="006A3B73">
      <w:pPr>
        <w:spacing w:after="0" w:line="240" w:lineRule="auto"/>
        <w:jc w:val="both"/>
        <w:rPr>
          <w:rFonts w:ascii="Times New Roman" w:hAnsi="Times New Roman" w:cs="Times New Roman"/>
          <w:b/>
          <w:sz w:val="28"/>
          <w:szCs w:val="28"/>
        </w:rPr>
      </w:pPr>
      <w:r w:rsidRPr="00D3659E">
        <w:rPr>
          <w:rFonts w:ascii="Times New Roman" w:hAnsi="Times New Roman" w:cs="Times New Roman"/>
          <w:b/>
          <w:sz w:val="28"/>
          <w:szCs w:val="28"/>
        </w:rPr>
        <w:t>Система условий реализации адаптированной основной общеобразовательной программы начального общего образования обучающи</w:t>
      </w:r>
      <w:r w:rsidR="0074309E" w:rsidRPr="00D3659E">
        <w:rPr>
          <w:rFonts w:ascii="Times New Roman" w:hAnsi="Times New Roman" w:cs="Times New Roman"/>
          <w:b/>
          <w:sz w:val="28"/>
          <w:szCs w:val="28"/>
        </w:rPr>
        <w:t>хся с тяжелыми нарушениями речи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Условия реализации основной адаптированной образовательной программы начального общего образования МАОУ СОШ № 217 соответствуют требованиям ФГОС НОО ОВЗ, гарантируют сохранность и укрепление физического, психологического и социального здоровья обучающихся с ТНР, обеспечивают реализацию АОП НОО ОВЗ и достижение планируемых результатов ее освоения, учитывают орган</w:t>
      </w:r>
      <w:r w:rsidR="006A3B73">
        <w:rPr>
          <w:rFonts w:ascii="Times New Roman" w:hAnsi="Times New Roman" w:cs="Times New Roman"/>
          <w:sz w:val="28"/>
          <w:szCs w:val="28"/>
        </w:rPr>
        <w:t>изационную структуру МАОУ СОШ № 217</w:t>
      </w:r>
      <w:r w:rsidRPr="00A23795">
        <w:rPr>
          <w:rFonts w:ascii="Times New Roman" w:hAnsi="Times New Roman" w:cs="Times New Roman"/>
          <w:sz w:val="28"/>
          <w:szCs w:val="28"/>
        </w:rPr>
        <w:t>,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733428" w:rsidRPr="00592886" w:rsidRDefault="00733428" w:rsidP="0062556D">
      <w:pPr>
        <w:spacing w:after="0" w:line="240" w:lineRule="auto"/>
        <w:ind w:firstLine="709"/>
        <w:jc w:val="both"/>
        <w:rPr>
          <w:rFonts w:ascii="Times New Roman" w:hAnsi="Times New Roman" w:cs="Times New Roman"/>
          <w:sz w:val="28"/>
          <w:szCs w:val="28"/>
        </w:rPr>
      </w:pPr>
      <w:r w:rsidRPr="00D3659E">
        <w:rPr>
          <w:rFonts w:ascii="Times New Roman" w:hAnsi="Times New Roman" w:cs="Times New Roman"/>
          <w:b/>
          <w:sz w:val="28"/>
          <w:szCs w:val="28"/>
        </w:rPr>
        <w:tab/>
      </w:r>
      <w:r w:rsidRPr="00592886">
        <w:rPr>
          <w:rFonts w:ascii="Times New Roman" w:hAnsi="Times New Roman" w:cs="Times New Roman"/>
          <w:sz w:val="28"/>
          <w:szCs w:val="28"/>
        </w:rPr>
        <w:t>Кадровые условия: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МАОУ СОШ № 217 располагает необходимым кадровым потенциалом. Педагогический состав начальной школы имеют базовое профессиональное 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его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реализовывать АООП НОО обучающихся с ТНР, постоянно развиваться в профессиональном отношении.</w:t>
      </w:r>
    </w:p>
    <w:p w:rsidR="009F1B72"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педагогическом коллективе школы есть все необходимые специалисты: учителя-предметники, педагог-психолог, педагог библиотекарь, учитель-логопед, социальный педагог, педагоги дополнительного образования.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1 раз в 3 года</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педагоги проходят курсы повышения квалификации в соответствии с утвержденным перспективным графиком.</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НОО:</w:t>
      </w:r>
    </w:p>
    <w:p w:rsidR="00733428" w:rsidRPr="00E64549" w:rsidRDefault="00733428" w:rsidP="000E2E95">
      <w:pPr>
        <w:pStyle w:val="a6"/>
        <w:numPr>
          <w:ilvl w:val="0"/>
          <w:numId w:val="6"/>
        </w:numPr>
        <w:spacing w:after="0" w:line="240" w:lineRule="auto"/>
        <w:ind w:left="709" w:hanging="283"/>
        <w:jc w:val="both"/>
        <w:rPr>
          <w:rFonts w:ascii="Times New Roman" w:hAnsi="Times New Roman" w:cs="Times New Roman"/>
          <w:sz w:val="28"/>
          <w:szCs w:val="28"/>
        </w:rPr>
      </w:pPr>
      <w:r w:rsidRPr="00E64549">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733428" w:rsidRDefault="00733428" w:rsidP="000E2E95">
      <w:pPr>
        <w:pStyle w:val="a6"/>
        <w:numPr>
          <w:ilvl w:val="0"/>
          <w:numId w:val="6"/>
        </w:numPr>
        <w:spacing w:after="0" w:line="240" w:lineRule="auto"/>
        <w:ind w:left="709" w:hanging="283"/>
        <w:jc w:val="both"/>
        <w:rPr>
          <w:rFonts w:ascii="Times New Roman" w:hAnsi="Times New Roman" w:cs="Times New Roman"/>
          <w:sz w:val="28"/>
          <w:szCs w:val="28"/>
        </w:rPr>
      </w:pPr>
      <w:r w:rsidRPr="00E64549">
        <w:rPr>
          <w:rFonts w:ascii="Times New Roman" w:hAnsi="Times New Roman" w:cs="Times New Roman"/>
          <w:sz w:val="28"/>
          <w:szCs w:val="28"/>
        </w:rPr>
        <w:t>принятие идеологии ФГОС НОО;</w:t>
      </w:r>
    </w:p>
    <w:p w:rsidR="00733428" w:rsidRPr="00F07EDE" w:rsidRDefault="00733428" w:rsidP="000E2E95">
      <w:pPr>
        <w:pStyle w:val="a6"/>
        <w:numPr>
          <w:ilvl w:val="0"/>
          <w:numId w:val="6"/>
        </w:numPr>
        <w:spacing w:after="0" w:line="240" w:lineRule="auto"/>
        <w:ind w:left="709" w:hanging="283"/>
        <w:jc w:val="both"/>
        <w:rPr>
          <w:rFonts w:ascii="Times New Roman" w:hAnsi="Times New Roman" w:cs="Times New Roman"/>
          <w:sz w:val="28"/>
          <w:szCs w:val="28"/>
        </w:rPr>
      </w:pPr>
      <w:r w:rsidRPr="00E64549">
        <w:rPr>
          <w:rFonts w:ascii="Times New Roman" w:hAnsi="Times New Roman" w:cs="Times New Roman"/>
          <w:sz w:val="28"/>
          <w:szCs w:val="28"/>
        </w:rPr>
        <w:t>освоение новой системы требований к структуре основной образовательной программы, результатам её освоения и условиям</w:t>
      </w:r>
      <w:r w:rsidR="00F07EDE">
        <w:rPr>
          <w:rFonts w:ascii="Times New Roman" w:hAnsi="Times New Roman" w:cs="Times New Roman"/>
          <w:sz w:val="28"/>
          <w:szCs w:val="28"/>
        </w:rPr>
        <w:t xml:space="preserve"> </w:t>
      </w:r>
      <w:r w:rsidRPr="00F07EDE">
        <w:rPr>
          <w:rFonts w:ascii="Times New Roman" w:hAnsi="Times New Roman" w:cs="Times New Roman"/>
          <w:sz w:val="28"/>
          <w:szCs w:val="28"/>
        </w:rPr>
        <w:t>реализации, а также системы оценки итогов образовательной деятельности обучающихся;</w:t>
      </w:r>
    </w:p>
    <w:p w:rsidR="00733428" w:rsidRPr="00E64549" w:rsidRDefault="00733428" w:rsidP="000E2E95">
      <w:pPr>
        <w:pStyle w:val="a6"/>
        <w:numPr>
          <w:ilvl w:val="0"/>
          <w:numId w:val="6"/>
        </w:numPr>
        <w:spacing w:after="0" w:line="240" w:lineRule="auto"/>
        <w:ind w:left="709" w:hanging="283"/>
        <w:jc w:val="both"/>
        <w:rPr>
          <w:rFonts w:ascii="Times New Roman" w:hAnsi="Times New Roman" w:cs="Times New Roman"/>
          <w:sz w:val="28"/>
          <w:szCs w:val="28"/>
        </w:rPr>
      </w:pPr>
      <w:r w:rsidRPr="00E64549">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НОО.</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создана система методической работы, обеспечивающая сопровождение деятельности педагогов на всех этапах реализации требований ФГОС.</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План методической работы школы включает в себя следующие мероприятия:</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1.</w:t>
      </w:r>
      <w:r w:rsidRPr="00A23795">
        <w:rPr>
          <w:rFonts w:ascii="Times New Roman" w:hAnsi="Times New Roman" w:cs="Times New Roman"/>
          <w:sz w:val="28"/>
          <w:szCs w:val="28"/>
        </w:rPr>
        <w:tab/>
        <w:t>Семинары, посвящённые содержанию и ключевым особенностям ФГОС</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НОО.</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2.</w:t>
      </w:r>
      <w:r w:rsidRPr="00A23795">
        <w:rPr>
          <w:rFonts w:ascii="Times New Roman" w:hAnsi="Times New Roman" w:cs="Times New Roman"/>
          <w:sz w:val="28"/>
          <w:szCs w:val="28"/>
        </w:rPr>
        <w:tab/>
        <w:t>Тренинги для педагогов с целью выявления и соотнесения собственной</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профессиональной позиции с целями и задачами ФГОС НОО.</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3.</w:t>
      </w:r>
      <w:r w:rsidRPr="00A23795">
        <w:rPr>
          <w:rFonts w:ascii="Times New Roman" w:hAnsi="Times New Roman" w:cs="Times New Roman"/>
          <w:sz w:val="28"/>
          <w:szCs w:val="28"/>
        </w:rPr>
        <w:tab/>
        <w:t>Заседания методических объединений учителей, воспитателей по проблемам введения ФГОС НОО.</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4.</w:t>
      </w:r>
      <w:r w:rsidRPr="00A23795">
        <w:rPr>
          <w:rFonts w:ascii="Times New Roman" w:hAnsi="Times New Roman" w:cs="Times New Roman"/>
          <w:sz w:val="28"/>
          <w:szCs w:val="28"/>
        </w:rPr>
        <w:tab/>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5.</w:t>
      </w:r>
      <w:r w:rsidRPr="00A23795">
        <w:rPr>
          <w:rFonts w:ascii="Times New Roman" w:hAnsi="Times New Roman" w:cs="Times New Roman"/>
          <w:sz w:val="28"/>
          <w:szCs w:val="28"/>
        </w:rPr>
        <w:tab/>
        <w:t>Участие педагогов в разработке разделов и компонентов основной образовательной программы образовательной организации.</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6.</w:t>
      </w:r>
      <w:r w:rsidRPr="00A23795">
        <w:rPr>
          <w:rFonts w:ascii="Times New Roman" w:hAnsi="Times New Roman" w:cs="Times New Roman"/>
          <w:sz w:val="28"/>
          <w:szCs w:val="28"/>
        </w:rPr>
        <w:tab/>
        <w:t>Участие педагогов в разработке и апробации оценки эффективности работы в условиях внедрения ФГОС НОО и новой системы оплаты труда.</w:t>
      </w:r>
    </w:p>
    <w:p w:rsidR="00733428" w:rsidRPr="00A23795"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7.</w:t>
      </w:r>
      <w:r w:rsidRPr="00A23795">
        <w:rPr>
          <w:rFonts w:ascii="Times New Roman" w:hAnsi="Times New Roman" w:cs="Times New Roman"/>
          <w:sz w:val="28"/>
          <w:szCs w:val="28"/>
        </w:rPr>
        <w:tab/>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733428" w:rsidRDefault="00733428" w:rsidP="000E2E95">
      <w:pPr>
        <w:spacing w:after="0" w:line="240" w:lineRule="auto"/>
        <w:jc w:val="both"/>
        <w:rPr>
          <w:rFonts w:ascii="Times New Roman" w:hAnsi="Times New Roman" w:cs="Times New Roman"/>
          <w:sz w:val="28"/>
          <w:szCs w:val="28"/>
        </w:rPr>
      </w:pPr>
      <w:r w:rsidRPr="00A23795">
        <w:rPr>
          <w:rFonts w:ascii="Times New Roman" w:hAnsi="Times New Roman" w:cs="Times New Roman"/>
          <w:sz w:val="28"/>
          <w:szCs w:val="28"/>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w:t>
      </w:r>
      <w:r w:rsidR="00E64549">
        <w:rPr>
          <w:rFonts w:ascii="Times New Roman" w:hAnsi="Times New Roman" w:cs="Times New Roman"/>
          <w:sz w:val="28"/>
          <w:szCs w:val="28"/>
        </w:rPr>
        <w:t xml:space="preserve"> резолюций и т. д.</w:t>
      </w:r>
    </w:p>
    <w:p w:rsidR="000E2E95" w:rsidRPr="00592886" w:rsidRDefault="000E2E95" w:rsidP="000E2E95">
      <w:pPr>
        <w:suppressAutoHyphens/>
        <w:spacing w:after="0" w:line="240" w:lineRule="auto"/>
        <w:ind w:firstLine="709"/>
        <w:jc w:val="center"/>
        <w:rPr>
          <w:rFonts w:ascii="Times New Roman" w:eastAsia="Calibri" w:hAnsi="Times New Roman" w:cs="Times New Roman"/>
          <w:sz w:val="28"/>
          <w:szCs w:val="24"/>
          <w:lang w:eastAsia="ru-RU"/>
        </w:rPr>
      </w:pPr>
      <w:r w:rsidRPr="00592886">
        <w:rPr>
          <w:rFonts w:ascii="Times New Roman" w:eastAsia="Calibri" w:hAnsi="Times New Roman" w:cs="Times New Roman"/>
          <w:sz w:val="28"/>
          <w:szCs w:val="24"/>
          <w:lang w:eastAsia="ru-RU"/>
        </w:rPr>
        <w:t>Система информационно-методических и учебно-методических условий МАОУ СОШ № 217</w:t>
      </w:r>
    </w:p>
    <w:p w:rsidR="000E2E95" w:rsidRPr="000E2E95" w:rsidRDefault="000E2E95" w:rsidP="000E2E95">
      <w:pPr>
        <w:suppressAutoHyphens/>
        <w:spacing w:after="160" w:line="259" w:lineRule="auto"/>
        <w:ind w:firstLine="709"/>
        <w:jc w:val="both"/>
        <w:rPr>
          <w:rFonts w:ascii="Times New Roman" w:eastAsia="Calibri" w:hAnsi="Times New Roman" w:cs="Times New Roman"/>
          <w:sz w:val="28"/>
          <w:szCs w:val="24"/>
          <w:lang w:eastAsia="ru-RU"/>
        </w:rPr>
      </w:pPr>
      <w:r w:rsidRPr="000E2E95">
        <w:rPr>
          <w:rFonts w:ascii="Times New Roman" w:eastAsia="Calibri" w:hAnsi="Times New Roman" w:cs="Times New Roman"/>
          <w:sz w:val="28"/>
          <w:szCs w:val="24"/>
          <w:lang w:eastAsia="ru-RU"/>
        </w:rPr>
        <w:t>Система информационно-методических и учебно-методических условий МАОУ СОШ № 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2"/>
      </w:tblGrid>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учебников</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37748</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художественной литературы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3434</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Фонд дополнительной литературы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3713</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lastRenderedPageBreak/>
              <w:t>Персональные компьютеры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144</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 xml:space="preserve">Ноутбуки </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199</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 xml:space="preserve">Планшеты </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15</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Документ-камеры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63</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МФУ</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100</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Проекторы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62</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Интерактивные панели</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Аудиосистемы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85</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Интерактивные доски</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62</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val="en-US" w:eastAsia="ru-RU"/>
              </w:rPr>
              <w:t>Wi</w:t>
            </w:r>
            <w:r w:rsidRPr="000E2E95">
              <w:rPr>
                <w:rFonts w:ascii="Times New Roman" w:eastAsia="Times New Roman" w:hAnsi="Times New Roman" w:cs="Times New Roman"/>
                <w:sz w:val="28"/>
                <w:szCs w:val="24"/>
                <w:lang w:eastAsia="ru-RU"/>
              </w:rPr>
              <w:t>-</w:t>
            </w:r>
            <w:r w:rsidRPr="000E2E95">
              <w:rPr>
                <w:rFonts w:ascii="Times New Roman" w:eastAsia="Times New Roman" w:hAnsi="Times New Roman" w:cs="Times New Roman"/>
                <w:sz w:val="28"/>
                <w:szCs w:val="24"/>
                <w:lang w:val="en-US" w:eastAsia="ru-RU"/>
              </w:rPr>
              <w:t>fi</w:t>
            </w:r>
            <w:r w:rsidRPr="000E2E95">
              <w:rPr>
                <w:rFonts w:ascii="Times New Roman" w:eastAsia="Times New Roman" w:hAnsi="Times New Roman" w:cs="Times New Roman"/>
                <w:sz w:val="28"/>
                <w:szCs w:val="24"/>
                <w:lang w:eastAsia="ru-RU"/>
              </w:rPr>
              <w:t>-роутеры</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w:t>
            </w:r>
          </w:p>
        </w:tc>
      </w:tr>
      <w:tr w:rsidR="000E2E95" w:rsidRPr="000E2E95" w:rsidTr="00D778BC">
        <w:tc>
          <w:tcPr>
            <w:tcW w:w="691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Мобильные тележки для хранения и подзарядки ноутбуков</w:t>
            </w:r>
          </w:p>
        </w:tc>
        <w:tc>
          <w:tcPr>
            <w:tcW w:w="2942" w:type="dxa"/>
            <w:shd w:val="clear" w:color="auto" w:fill="auto"/>
          </w:tcPr>
          <w:p w:rsidR="000E2E95" w:rsidRPr="000E2E95" w:rsidRDefault="000E2E95" w:rsidP="000E2E95">
            <w:pPr>
              <w:suppressAutoHyphens/>
              <w:spacing w:after="0" w:line="240" w:lineRule="auto"/>
              <w:jc w:val="both"/>
              <w:rPr>
                <w:rFonts w:ascii="Times New Roman" w:eastAsia="Times New Roman" w:hAnsi="Times New Roman" w:cs="Times New Roman"/>
                <w:sz w:val="28"/>
                <w:szCs w:val="24"/>
                <w:lang w:eastAsia="ru-RU"/>
              </w:rPr>
            </w:pPr>
            <w:r w:rsidRPr="000E2E95">
              <w:rPr>
                <w:rFonts w:ascii="Times New Roman" w:eastAsia="Times New Roman" w:hAnsi="Times New Roman" w:cs="Times New Roman"/>
                <w:sz w:val="28"/>
                <w:szCs w:val="24"/>
                <w:lang w:eastAsia="ru-RU"/>
              </w:rPr>
              <w:t>10</w:t>
            </w:r>
          </w:p>
        </w:tc>
      </w:tr>
    </w:tbl>
    <w:p w:rsidR="00733428" w:rsidRPr="00592886" w:rsidRDefault="00733428" w:rsidP="0062556D">
      <w:pPr>
        <w:spacing w:after="0" w:line="240" w:lineRule="auto"/>
        <w:ind w:firstLine="709"/>
        <w:jc w:val="both"/>
        <w:rPr>
          <w:rFonts w:ascii="Times New Roman" w:hAnsi="Times New Roman" w:cs="Times New Roman"/>
          <w:sz w:val="28"/>
          <w:szCs w:val="28"/>
        </w:rPr>
      </w:pPr>
      <w:r w:rsidRPr="00592886">
        <w:rPr>
          <w:rFonts w:ascii="Times New Roman" w:hAnsi="Times New Roman" w:cs="Times New Roman"/>
          <w:sz w:val="28"/>
          <w:szCs w:val="28"/>
        </w:rPr>
        <w:t>Материально-техническое обеспечение основной образовательной программы начального общего образования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Материально­техническая база МАОУ СОШ № 217 приведена в соответствие с задачами по обеспечению реализации основной образовательнойпрограммы образовательной организации и созданию соответствующей образовательной и социальной среды.</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разработаны перечни оснащения и оборудования учебных классов и помещений.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соответствии с требованиями ФГОС НОО для обеспечения всех предметных областей и внеурочной деятельности МАОУ СОШ № 217 обеспечена мебелью, презентационным оборудованием, освещением, хозяйственным инвентарём.</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Оборудованы: учебные кабинеты с автоматизированными рабочими местами; помещениями для занятий по интересам; помещениями для занятий музыкой, хореографией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медиатекой; актовым залом; спортивными сооружениями (залы, бассейн, спортивными площадками, тирами), оснащёнными игровым, спортивным оборудованием</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инвентарём;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и иными помещениями, оснащёнными необходимым оборудованием, в том числе для организации учебной деятельности с детьми­инвалидами и детьми с ОВЗ; гардеробами, санузлами; участком (территорией) с необходимым набором оснащённых зон.</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состав комплекта средств обучения включены как современные (инновационные) средства обучения на базе цифровых технологий, так и</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 канцелярские принадлежности.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Состав комплекта обучения сформирован с учётом: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необходимости единого интерфейса подключения и обеспечения эргономичного режима работы участников образовательных отношений; согласованности совместного использования (содержательной, функциональной, программной и пр.).</w:t>
      </w:r>
    </w:p>
    <w:p w:rsidR="00F07EDE"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Материально­технические условия реализации основной образовательной программы НОО в целом соответсвуют основным требованиям.</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обеспечивают:</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реализации</w:t>
      </w:r>
      <w:r w:rsidRPr="00A23795">
        <w:rPr>
          <w:rFonts w:ascii="Times New Roman" w:hAnsi="Times New Roman" w:cs="Times New Roman"/>
          <w:sz w:val="28"/>
          <w:szCs w:val="28"/>
        </w:rPr>
        <w:tab/>
      </w:r>
      <w:r w:rsidR="00E64549">
        <w:rPr>
          <w:rFonts w:ascii="Times New Roman" w:hAnsi="Times New Roman" w:cs="Times New Roman"/>
          <w:sz w:val="28"/>
          <w:szCs w:val="28"/>
        </w:rPr>
        <w:t xml:space="preserve"> </w:t>
      </w:r>
      <w:r w:rsidRPr="00A23795">
        <w:rPr>
          <w:rFonts w:ascii="Times New Roman" w:hAnsi="Times New Roman" w:cs="Times New Roman"/>
          <w:sz w:val="28"/>
          <w:szCs w:val="28"/>
        </w:rPr>
        <w:t>индивидуальных</w:t>
      </w:r>
      <w:r w:rsidR="00E64549">
        <w:rPr>
          <w:rFonts w:ascii="Times New Roman" w:hAnsi="Times New Roman" w:cs="Times New Roman"/>
          <w:sz w:val="28"/>
          <w:szCs w:val="28"/>
        </w:rPr>
        <w:t xml:space="preserve"> </w:t>
      </w:r>
      <w:r w:rsidR="00E64549">
        <w:rPr>
          <w:rFonts w:ascii="Times New Roman" w:hAnsi="Times New Roman" w:cs="Times New Roman"/>
          <w:sz w:val="28"/>
          <w:szCs w:val="28"/>
        </w:rPr>
        <w:tab/>
        <w:t>учебных</w:t>
      </w:r>
      <w:r w:rsidR="00E64549">
        <w:rPr>
          <w:rFonts w:ascii="Times New Roman" w:hAnsi="Times New Roman" w:cs="Times New Roman"/>
          <w:sz w:val="28"/>
          <w:szCs w:val="28"/>
        </w:rPr>
        <w:tab/>
        <w:t xml:space="preserve">планов </w:t>
      </w:r>
      <w:r w:rsidRPr="00A23795">
        <w:rPr>
          <w:rFonts w:ascii="Times New Roman" w:hAnsi="Times New Roman" w:cs="Times New Roman"/>
          <w:sz w:val="28"/>
          <w:szCs w:val="28"/>
        </w:rPr>
        <w:t>обучающихся, осуществления самостоятельной познавате</w:t>
      </w:r>
      <w:r w:rsidR="00E64549">
        <w:rPr>
          <w:rFonts w:ascii="Times New Roman" w:hAnsi="Times New Roman" w:cs="Times New Roman"/>
          <w:sz w:val="28"/>
          <w:szCs w:val="28"/>
        </w:rPr>
        <w:t>льной деятельности обучающихся;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создания материальных объектов, в том числе произведений искусства;</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развития личного опыта применения универсальных учебных действий в экологически ориентированной социальной деятельности, экологического</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мышления и экологической культуры;</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получения информации различными способами (поиск информации в сети Интернет, работа в библиотеке и др.);</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наблюдения, наглядного представления и анализа данных; использования цифровых планов и карт, спутниковых изображений;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физического развития, участия в спортивных соревнованиях и играх;</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исполнения, сочинения и аранжировки музыкальных произведений с применением традиционных инструментов и цифровых технологий;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занятий по изучению правил дорожного движения с использованием игр, оборудования, а также компьютерных технологий;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w:t>
      </w:r>
      <w:r w:rsidRPr="00A23795">
        <w:rPr>
          <w:rFonts w:ascii="Times New Roman" w:hAnsi="Times New Roman" w:cs="Times New Roman"/>
          <w:sz w:val="28"/>
          <w:szCs w:val="28"/>
        </w:rPr>
        <w:tab/>
        <w:t>планирования учебной деятельности, фиксирования ее реализации в целом и отдельных этапов (выступлений, дискуссий, экспериментов);</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размещения своих материалов и работ в информационной среде организации, осуществляющей образовательную деятельность;</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выпуска школьных печатных изданий, работы школьного сайта;</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w:t>
      </w:r>
      <w:r w:rsidRPr="00A23795">
        <w:rPr>
          <w:rFonts w:ascii="Times New Roman" w:hAnsi="Times New Roman" w:cs="Times New Roman"/>
          <w:sz w:val="28"/>
          <w:szCs w:val="28"/>
        </w:rPr>
        <w:tab/>
        <w:t>организации качественного горячего питания, медицинского обслуживания и отдыха обучающихся и педагогических работников.</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Информационно­методические</w:t>
      </w:r>
      <w:r w:rsidRPr="00A23795">
        <w:rPr>
          <w:rFonts w:ascii="Times New Roman" w:hAnsi="Times New Roman" w:cs="Times New Roman"/>
          <w:sz w:val="28"/>
          <w:szCs w:val="28"/>
        </w:rPr>
        <w:tab/>
        <w:t>условия</w:t>
      </w:r>
      <w:r w:rsidRPr="00A23795">
        <w:rPr>
          <w:rFonts w:ascii="Times New Roman" w:hAnsi="Times New Roman" w:cs="Times New Roman"/>
          <w:sz w:val="28"/>
          <w:szCs w:val="28"/>
        </w:rPr>
        <w:tab/>
        <w:t>реализации</w:t>
      </w:r>
      <w:r w:rsidRPr="00A23795">
        <w:rPr>
          <w:rFonts w:ascii="Times New Roman" w:hAnsi="Times New Roman" w:cs="Times New Roman"/>
          <w:sz w:val="28"/>
          <w:szCs w:val="28"/>
        </w:rPr>
        <w:tab/>
        <w:t>основной образовательной программы</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w:t>
      </w:r>
      <w:r w:rsidRPr="00A23795">
        <w:rPr>
          <w:rFonts w:ascii="Times New Roman" w:hAnsi="Times New Roman" w:cs="Times New Roman"/>
          <w:sz w:val="28"/>
          <w:szCs w:val="28"/>
        </w:rPr>
        <w:tab/>
        <w:t>соответствии</w:t>
      </w:r>
      <w:r w:rsidRPr="00A23795">
        <w:rPr>
          <w:rFonts w:ascii="Times New Roman" w:hAnsi="Times New Roman" w:cs="Times New Roman"/>
          <w:sz w:val="28"/>
          <w:szCs w:val="28"/>
        </w:rPr>
        <w:tab/>
        <w:t>с</w:t>
      </w:r>
      <w:r w:rsidRPr="00A23795">
        <w:rPr>
          <w:rFonts w:ascii="Times New Roman" w:hAnsi="Times New Roman" w:cs="Times New Roman"/>
          <w:sz w:val="28"/>
          <w:szCs w:val="28"/>
        </w:rPr>
        <w:tab/>
        <w:t>требованиями</w:t>
      </w:r>
      <w:r w:rsidRPr="00A23795">
        <w:rPr>
          <w:rFonts w:ascii="Times New Roman" w:hAnsi="Times New Roman" w:cs="Times New Roman"/>
          <w:sz w:val="28"/>
          <w:szCs w:val="28"/>
        </w:rPr>
        <w:tab/>
        <w:t>ФГОС</w:t>
      </w:r>
      <w:r w:rsidRPr="00A23795">
        <w:rPr>
          <w:rFonts w:ascii="Times New Roman" w:hAnsi="Times New Roman" w:cs="Times New Roman"/>
          <w:sz w:val="28"/>
          <w:szCs w:val="28"/>
        </w:rPr>
        <w:tab/>
        <w:t>НОО информационно­методические условия реализации основной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образовательной программы начального общего образования обеспечиваются современной информационно­образовательной средой.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w:t>
      </w:r>
      <w:r w:rsidRPr="00A23795">
        <w:rPr>
          <w:rFonts w:ascii="Times New Roman" w:hAnsi="Times New Roman" w:cs="Times New Roman"/>
          <w:sz w:val="28"/>
          <w:szCs w:val="28"/>
        </w:rPr>
        <w:tab/>
        <w:t>образовательных</w:t>
      </w:r>
      <w:r w:rsidRPr="00A23795">
        <w:rPr>
          <w:rFonts w:ascii="Times New Roman" w:hAnsi="Times New Roman" w:cs="Times New Roman"/>
          <w:sz w:val="28"/>
          <w:szCs w:val="28"/>
        </w:rPr>
        <w:tab/>
        <w:t>ресурсов,</w:t>
      </w:r>
      <w:r w:rsidRPr="00A23795">
        <w:rPr>
          <w:rFonts w:ascii="Times New Roman" w:hAnsi="Times New Roman" w:cs="Times New Roman"/>
          <w:sz w:val="28"/>
          <w:szCs w:val="28"/>
        </w:rPr>
        <w:tab/>
        <w:t>современных</w:t>
      </w:r>
      <w:r w:rsidR="00F377DA">
        <w:rPr>
          <w:rFonts w:ascii="Times New Roman" w:hAnsi="Times New Roman" w:cs="Times New Roman"/>
          <w:sz w:val="28"/>
          <w:szCs w:val="28"/>
        </w:rPr>
        <w:t xml:space="preserve"> </w:t>
      </w:r>
      <w:r w:rsidRPr="00A23795">
        <w:rPr>
          <w:rFonts w:ascii="Times New Roman" w:hAnsi="Times New Roman" w:cs="Times New Roman"/>
          <w:sz w:val="28"/>
          <w:szCs w:val="28"/>
        </w:rPr>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33428" w:rsidRPr="00A23795" w:rsidRDefault="008B5166"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00733428" w:rsidRPr="00A23795">
        <w:rPr>
          <w:rFonts w:ascii="Times New Roman" w:hAnsi="Times New Roman" w:cs="Times New Roman"/>
          <w:sz w:val="28"/>
          <w:szCs w:val="28"/>
        </w:rPr>
        <w:t>элементами ИОС являются: 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 в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lastRenderedPageBreak/>
        <w:t>Учебно­методическое и информационное оснащение образовательной деятельности обеспечивает возможность: реализации индивидуальных образовательных планов обучающихся, осуществления их самостоятельной образовательной деятельности;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rsidR="000E2E95">
        <w:rPr>
          <w:rFonts w:ascii="Times New Roman" w:hAnsi="Times New Roman" w:cs="Times New Roman"/>
          <w:sz w:val="28"/>
          <w:szCs w:val="28"/>
        </w:rPr>
        <w:t xml:space="preserve"> </w:t>
      </w:r>
      <w:r w:rsidRPr="00A23795">
        <w:rPr>
          <w:rFonts w:ascii="Times New Roman" w:hAnsi="Times New Roman" w:cs="Times New Roman"/>
          <w:sz w:val="28"/>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организации сообщения в виде линейного или</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трёхмерную материальную среду (печать);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 поиска и получения информации; использования источников информации на бумажных и цифровых носителях (в том числе в</w:t>
      </w:r>
      <w:r w:rsidR="00E94D47">
        <w:rPr>
          <w:rFonts w:ascii="Times New Roman" w:hAnsi="Times New Roman" w:cs="Times New Roman"/>
          <w:sz w:val="28"/>
          <w:szCs w:val="28"/>
        </w:rPr>
        <w:t xml:space="preserve"> </w:t>
      </w:r>
      <w:r w:rsidRPr="00A23795">
        <w:rPr>
          <w:rFonts w:ascii="Times New Roman" w:hAnsi="Times New Roman" w:cs="Times New Roman"/>
          <w:sz w:val="28"/>
          <w:szCs w:val="28"/>
        </w:rPr>
        <w:t xml:space="preserve">справочниках, словарях, поисковых системах); вещания (подкастинга), использования аудиовидео­устройств для учебной деятельности на уроке и вне урока; общения в Интернете, взаимодействия в социальных группах и сетях, участия в форумах, групповой работы над сообщениями (вики); создания, заполнения и анализа баз данных, в том числе определителей; их наглядного представления;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006A3B73" w:rsidRPr="00A23795">
        <w:rPr>
          <w:rFonts w:ascii="Times New Roman" w:hAnsi="Times New Roman" w:cs="Times New Roman"/>
          <w:sz w:val="28"/>
          <w:szCs w:val="28"/>
        </w:rPr>
        <w:t>виртуально наглядных</w:t>
      </w:r>
      <w:r w:rsidRPr="00A23795">
        <w:rPr>
          <w:rFonts w:ascii="Times New Roman" w:hAnsi="Times New Roman" w:cs="Times New Roman"/>
          <w:sz w:val="28"/>
          <w:szCs w:val="28"/>
        </w:rPr>
        <w:t xml:space="preserve"> моделей и коллекций основных математических и естественно­научных объектов и явлений;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w:t>
      </w:r>
      <w:r w:rsidR="006A3B73">
        <w:rPr>
          <w:rFonts w:ascii="Times New Roman" w:hAnsi="Times New Roman" w:cs="Times New Roman"/>
          <w:sz w:val="28"/>
          <w:szCs w:val="28"/>
        </w:rPr>
        <w:t xml:space="preserve">ванием ручных, электрических </w:t>
      </w:r>
      <w:r w:rsidR="00E94D47">
        <w:rPr>
          <w:rFonts w:ascii="Times New Roman" w:hAnsi="Times New Roman" w:cs="Times New Roman"/>
          <w:sz w:val="28"/>
          <w:szCs w:val="28"/>
        </w:rPr>
        <w:t xml:space="preserve">и </w:t>
      </w:r>
      <w:r w:rsidR="006A3B73">
        <w:rPr>
          <w:rFonts w:ascii="Times New Roman" w:hAnsi="Times New Roman" w:cs="Times New Roman"/>
          <w:sz w:val="28"/>
          <w:szCs w:val="28"/>
        </w:rPr>
        <w:t>ИКТ­инструментов,</w:t>
      </w:r>
      <w:r w:rsidR="0074309E">
        <w:rPr>
          <w:rFonts w:ascii="Times New Roman" w:hAnsi="Times New Roman" w:cs="Times New Roman"/>
          <w:sz w:val="28"/>
          <w:szCs w:val="28"/>
        </w:rPr>
        <w:t xml:space="preserve"> </w:t>
      </w:r>
      <w:r w:rsidRPr="00A23795">
        <w:rPr>
          <w:rFonts w:ascii="Times New Roman" w:hAnsi="Times New Roman" w:cs="Times New Roman"/>
          <w:sz w:val="28"/>
          <w:szCs w:val="28"/>
        </w:rPr>
        <w:t xml:space="preserve">реализации </w:t>
      </w:r>
      <w:r w:rsidR="006A3B73" w:rsidRPr="00A23795">
        <w:rPr>
          <w:rFonts w:ascii="Times New Roman" w:hAnsi="Times New Roman" w:cs="Times New Roman"/>
          <w:sz w:val="28"/>
          <w:szCs w:val="28"/>
        </w:rPr>
        <w:t>художественно оформительских</w:t>
      </w:r>
      <w:r w:rsidRPr="00A23795">
        <w:rPr>
          <w:rFonts w:ascii="Times New Roman" w:hAnsi="Times New Roman" w:cs="Times New Roman"/>
          <w:sz w:val="28"/>
          <w:szCs w:val="28"/>
        </w:rPr>
        <w:t xml:space="preserve"> и издательских проектов, натурной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и рисованной мультипликации;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w:t>
      </w:r>
      <w:r w:rsidRPr="00A23795">
        <w:rPr>
          <w:rFonts w:ascii="Times New Roman" w:hAnsi="Times New Roman" w:cs="Times New Roman"/>
          <w:sz w:val="28"/>
          <w:szCs w:val="28"/>
        </w:rPr>
        <w:lastRenderedPageBreak/>
        <w:t>скохозяйственных, технологиях ведения дома, информационных и коммуникационных технологиях);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занятий по изучению правил дорожного движения с использованием игр, оборудования, а также компьютерных тренажёров; размещения продуктов познавательной, уч</w:t>
      </w:r>
      <w:r w:rsidR="006A3B73">
        <w:rPr>
          <w:rFonts w:ascii="Times New Roman" w:hAnsi="Times New Roman" w:cs="Times New Roman"/>
          <w:sz w:val="28"/>
          <w:szCs w:val="28"/>
        </w:rPr>
        <w:t xml:space="preserve">ебно­исследовательской деятельности обучающихся </w:t>
      </w:r>
      <w:r w:rsidRPr="00A23795">
        <w:rPr>
          <w:rFonts w:ascii="Times New Roman" w:hAnsi="Times New Roman" w:cs="Times New Roman"/>
          <w:sz w:val="28"/>
          <w:szCs w:val="28"/>
        </w:rPr>
        <w:t xml:space="preserve">в </w:t>
      </w:r>
      <w:r w:rsidR="006A3B73" w:rsidRPr="00A23795">
        <w:rPr>
          <w:rFonts w:ascii="Times New Roman" w:hAnsi="Times New Roman" w:cs="Times New Roman"/>
          <w:sz w:val="28"/>
          <w:szCs w:val="28"/>
        </w:rPr>
        <w:t>информационно образовательной</w:t>
      </w:r>
      <w:r w:rsidRPr="00A23795">
        <w:rPr>
          <w:rFonts w:ascii="Times New Roman" w:hAnsi="Times New Roman" w:cs="Times New Roman"/>
          <w:sz w:val="28"/>
          <w:szCs w:val="28"/>
        </w:rPr>
        <w:t xml:space="preserve">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проведения массовых мероприятий, собраний,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работы школьного телевидения.</w:t>
      </w:r>
    </w:p>
    <w:p w:rsidR="00733428" w:rsidRPr="00A23795" w:rsidRDefault="00D6080A"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6A3B73" w:rsidRPr="00A23795">
        <w:rPr>
          <w:rFonts w:ascii="Times New Roman" w:hAnsi="Times New Roman" w:cs="Times New Roman"/>
          <w:sz w:val="28"/>
          <w:szCs w:val="28"/>
        </w:rPr>
        <w:t>Информационно образовательной</w:t>
      </w:r>
      <w:r w:rsidR="00733428" w:rsidRPr="00A23795">
        <w:rPr>
          <w:rFonts w:ascii="Times New Roman" w:hAnsi="Times New Roman" w:cs="Times New Roman"/>
          <w:sz w:val="28"/>
          <w:szCs w:val="28"/>
        </w:rPr>
        <w:t xml:space="preserve"> среды школы представлена:</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Техническими средствами: мультимедийный проектор и экран; принтер монохромный; принтер цветной; фотопринтер; цифровой</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фотоаппарат;</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цифровая видеокамера; сканер; микрофон; музыкальная клавиатура; оборудование компьютерной сети; конструктор, позволяющий создавать</w:t>
      </w:r>
      <w:r w:rsidR="00D6080A">
        <w:rPr>
          <w:rFonts w:ascii="Times New Roman" w:hAnsi="Times New Roman" w:cs="Times New Roman"/>
          <w:sz w:val="28"/>
          <w:szCs w:val="28"/>
        </w:rPr>
        <w:t xml:space="preserve"> </w:t>
      </w:r>
      <w:r w:rsidRPr="00A23795">
        <w:rPr>
          <w:rFonts w:ascii="Times New Roman" w:hAnsi="Times New Roman" w:cs="Times New Roman"/>
          <w:sz w:val="28"/>
          <w:szCs w:val="28"/>
        </w:rPr>
        <w:t>компьютерно управляемые движущиеся модели с обратной связью; цифровые датчики с интерфейсом; цифровой микроскоп;</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доска со средствами, обеспечивающими обратную связь.</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A23795">
        <w:rPr>
          <w:rFonts w:ascii="Times New Roman" w:hAnsi="Times New Roman" w:cs="Times New Roman"/>
          <w:sz w:val="28"/>
          <w:szCs w:val="28"/>
        </w:rPr>
        <w:lastRenderedPageBreak/>
        <w:t>ИКТ­компетентности работников ОУ (индивидуальных программ для каждого работника).</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w:t>
      </w:r>
      <w:r w:rsidR="00C03BEA">
        <w:rPr>
          <w:rFonts w:ascii="Times New Roman" w:hAnsi="Times New Roman" w:cs="Times New Roman"/>
          <w:sz w:val="28"/>
          <w:szCs w:val="28"/>
        </w:rPr>
        <w:t xml:space="preserve">  </w:t>
      </w:r>
      <w:r w:rsidRPr="00A23795">
        <w:rPr>
          <w:rFonts w:ascii="Times New Roman" w:hAnsi="Times New Roman" w:cs="Times New Roman"/>
          <w:sz w:val="28"/>
          <w:szCs w:val="28"/>
        </w:rPr>
        <w:t>связь учителей, администрации, родителей, органов управления; осуществляется методическая поддержка учителей.</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Компоненты на бумажных носителях: учебники.</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Компоненты на CD и DVD: электронные приложения к учебникам; электронные наглядные пособия; электронные тренажёры; электронные практикумы.</w:t>
      </w:r>
    </w:p>
    <w:p w:rsidR="00733428"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МАОУ СОШ № 217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русском языке.</w:t>
      </w:r>
    </w:p>
    <w:p w:rsidR="00733428" w:rsidRPr="00A23795" w:rsidRDefault="00733428"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МАОУ СОШ № 217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начального общего образования.</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В МАОУ СОШ № 217 имеются отдельные специально оборудованные помещения для проведения занятий с педагогом-психологом, учителем-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ТНР.</w:t>
      </w:r>
    </w:p>
    <w:p w:rsidR="001B3BA7"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 xml:space="preserve">Организация </w:t>
      </w:r>
      <w:r w:rsidR="006A3B73">
        <w:rPr>
          <w:rFonts w:ascii="Times New Roman" w:hAnsi="Times New Roman" w:cs="Times New Roman"/>
          <w:sz w:val="28"/>
          <w:szCs w:val="28"/>
        </w:rPr>
        <w:t>рабочего пространства</w:t>
      </w:r>
      <w:r w:rsidRPr="00A23795">
        <w:rPr>
          <w:rFonts w:ascii="Times New Roman" w:hAnsi="Times New Roman" w:cs="Times New Roman"/>
          <w:sz w:val="28"/>
          <w:szCs w:val="28"/>
        </w:rPr>
        <w:t xml:space="preserve"> обучающегося с тяжёлым нарушением речи в классе предполагает выбор парты и партнера. При реализации АОП НОО необходимо обеспечение обучающемуся с ТНР возможности постоянно находитьс</w:t>
      </w:r>
      <w:r w:rsidR="0074309E">
        <w:rPr>
          <w:rFonts w:ascii="Times New Roman" w:hAnsi="Times New Roman" w:cs="Times New Roman"/>
          <w:sz w:val="28"/>
          <w:szCs w:val="28"/>
        </w:rPr>
        <w:t>я в зоне внимания педагога.</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Финансовое обеспечение реализации основной образовательной программы</w:t>
      </w:r>
    </w:p>
    <w:p w:rsidR="00175F77" w:rsidRPr="00A23795" w:rsidRDefault="001B3BA7" w:rsidP="00625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175F77" w:rsidRPr="00A23795">
        <w:rPr>
          <w:rFonts w:ascii="Times New Roman" w:hAnsi="Times New Roman" w:cs="Times New Roman"/>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w:t>
      </w:r>
      <w:r w:rsidR="00175F77" w:rsidRPr="00A23795">
        <w:rPr>
          <w:rFonts w:ascii="Times New Roman" w:hAnsi="Times New Roman" w:cs="Times New Roman"/>
          <w:sz w:val="28"/>
          <w:szCs w:val="28"/>
        </w:rPr>
        <w:lastRenderedPageBreak/>
        <w:t>доступного и бесплатного основного общего образования. Объем действующих расходных обязательств отражается в муниципальном задании школы.</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75F77" w:rsidRPr="00A23795" w:rsidRDefault="00175F77" w:rsidP="0062556D">
      <w:pPr>
        <w:spacing w:after="0" w:line="240" w:lineRule="auto"/>
        <w:ind w:firstLine="709"/>
        <w:jc w:val="both"/>
        <w:rPr>
          <w:rFonts w:ascii="Times New Roman" w:hAnsi="Times New Roman" w:cs="Times New Roman"/>
          <w:sz w:val="28"/>
          <w:szCs w:val="28"/>
        </w:rPr>
      </w:pPr>
      <w:r w:rsidRPr="00A23795">
        <w:rPr>
          <w:rFonts w:ascii="Times New Roman" w:hAnsi="Times New Roman" w:cs="Times New Roman"/>
          <w:sz w:val="28"/>
          <w:szCs w:val="28"/>
        </w:rPr>
        <w:t>Норматив затрат на реализацию образовательной программы начального общего образования включает в себя:</w:t>
      </w:r>
    </w:p>
    <w:p w:rsidR="00175F77" w:rsidRPr="00734C32" w:rsidRDefault="00175F77" w:rsidP="0062556D">
      <w:pPr>
        <w:spacing w:after="0" w:line="240" w:lineRule="auto"/>
        <w:jc w:val="both"/>
        <w:rPr>
          <w:rFonts w:ascii="Times New Roman" w:hAnsi="Times New Roman" w:cs="Times New Roman"/>
          <w:sz w:val="28"/>
          <w:szCs w:val="28"/>
        </w:rPr>
      </w:pPr>
      <w:r w:rsidRPr="00734C32">
        <w:rPr>
          <w:rFonts w:ascii="Times New Roman" w:hAnsi="Times New Roman" w:cs="Times New Roman"/>
          <w:sz w:val="28"/>
          <w:szCs w:val="28"/>
        </w:rPr>
        <w:t>-</w:t>
      </w:r>
      <w:r w:rsidRPr="00734C32">
        <w:rPr>
          <w:rFonts w:ascii="Times New Roman" w:hAnsi="Times New Roman" w:cs="Times New Roman"/>
          <w:sz w:val="28"/>
          <w:szCs w:val="28"/>
        </w:rPr>
        <w:tab/>
        <w:t>расходы на оплату труда работников, реализующих образовательную программу основного общего образования;</w:t>
      </w:r>
    </w:p>
    <w:p w:rsidR="001B3BA7" w:rsidRPr="006A3B73" w:rsidRDefault="00175F77" w:rsidP="006A3B73">
      <w:pPr>
        <w:spacing w:after="0" w:line="240" w:lineRule="auto"/>
        <w:jc w:val="both"/>
        <w:rPr>
          <w:rFonts w:ascii="Times New Roman" w:hAnsi="Times New Roman" w:cs="Times New Roman"/>
          <w:sz w:val="28"/>
          <w:szCs w:val="28"/>
        </w:rPr>
      </w:pPr>
      <w:r w:rsidRPr="00734C32">
        <w:rPr>
          <w:rFonts w:ascii="Times New Roman" w:hAnsi="Times New Roman" w:cs="Times New Roman"/>
          <w:sz w:val="28"/>
          <w:szCs w:val="28"/>
        </w:rPr>
        <w:t>-</w:t>
      </w:r>
      <w:r w:rsidRPr="00734C32">
        <w:rPr>
          <w:rFonts w:ascii="Times New Roman" w:hAnsi="Times New Roman" w:cs="Times New Roman"/>
          <w:sz w:val="28"/>
          <w:szCs w:val="28"/>
        </w:rPr>
        <w:tab/>
        <w:t>расходы на приобретение учебников и учебных пособий, средств обучения, игр, игрушек;</w:t>
      </w:r>
      <w:r w:rsidR="00F07EDE" w:rsidRPr="00734C32">
        <w:rPr>
          <w:rFonts w:ascii="Times New Roman" w:hAnsi="Times New Roman" w:cs="Times New Roman"/>
          <w:sz w:val="28"/>
          <w:szCs w:val="28"/>
        </w:rPr>
        <w:t xml:space="preserve"> </w:t>
      </w:r>
      <w:r w:rsidRPr="00734C32">
        <w:rPr>
          <w:rFonts w:ascii="Times New Roman" w:hAnsi="Times New Roman" w:cs="Times New Roman"/>
          <w:sz w:val="28"/>
          <w:szCs w:val="28"/>
        </w:rPr>
        <w:t>-</w:t>
      </w:r>
      <w:r w:rsidRPr="00734C32">
        <w:rPr>
          <w:rFonts w:ascii="Times New Roman" w:hAnsi="Times New Roman" w:cs="Times New Roman"/>
          <w:sz w:val="28"/>
          <w:szCs w:val="28"/>
        </w:rPr>
        <w:tab/>
        <w:t>прочие расходы (за исключением расходов на содержание зданий и оплату коммунальных услуг, осуществляемых из местных бюджетов).</w:t>
      </w:r>
    </w:p>
    <w:sectPr w:rsidR="001B3BA7" w:rsidRPr="006A3B73" w:rsidSect="005D1FF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88" w:rsidRDefault="00CC0F88" w:rsidP="005D1FF2">
      <w:pPr>
        <w:spacing w:after="0" w:line="240" w:lineRule="auto"/>
      </w:pPr>
      <w:r>
        <w:separator/>
      </w:r>
    </w:p>
  </w:endnote>
  <w:endnote w:type="continuationSeparator" w:id="0">
    <w:p w:rsidR="00CC0F88" w:rsidRDefault="00CC0F88" w:rsidP="005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Courier New"/>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01258"/>
      <w:docPartObj>
        <w:docPartGallery w:val="Page Numbers (Bottom of Page)"/>
        <w:docPartUnique/>
      </w:docPartObj>
    </w:sdtPr>
    <w:sdtEndPr/>
    <w:sdtContent>
      <w:p w:rsidR="002810CE" w:rsidRDefault="002810CE">
        <w:pPr>
          <w:pStyle w:val="afa"/>
          <w:jc w:val="right"/>
        </w:pPr>
        <w:r>
          <w:fldChar w:fldCharType="begin"/>
        </w:r>
        <w:r>
          <w:instrText>PAGE   \* MERGEFORMAT</w:instrText>
        </w:r>
        <w:r>
          <w:fldChar w:fldCharType="separate"/>
        </w:r>
        <w:r w:rsidR="00CE0FFF">
          <w:rPr>
            <w:noProof/>
          </w:rPr>
          <w:t>3</w:t>
        </w:r>
        <w:r>
          <w:fldChar w:fldCharType="end"/>
        </w:r>
      </w:p>
    </w:sdtContent>
  </w:sdt>
  <w:p w:rsidR="002810CE" w:rsidRDefault="002810C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88" w:rsidRDefault="00CC0F88" w:rsidP="005D1FF2">
      <w:pPr>
        <w:spacing w:after="0" w:line="240" w:lineRule="auto"/>
      </w:pPr>
      <w:r>
        <w:separator/>
      </w:r>
    </w:p>
  </w:footnote>
  <w:footnote w:type="continuationSeparator" w:id="0">
    <w:p w:rsidR="00CC0F88" w:rsidRDefault="00CC0F88" w:rsidP="005D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cs="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cs="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0005079"/>
    <w:multiLevelType w:val="hybridMultilevel"/>
    <w:tmpl w:val="D0A260E8"/>
    <w:lvl w:ilvl="0" w:tplc="249CB614">
      <w:start w:val="1"/>
      <w:numFmt w:val="bullet"/>
      <w:lvlText w:val="-"/>
      <w:lvlJc w:val="left"/>
    </w:lvl>
    <w:lvl w:ilvl="1" w:tplc="A412B8A4">
      <w:numFmt w:val="decimal"/>
      <w:lvlText w:val=""/>
      <w:lvlJc w:val="left"/>
    </w:lvl>
    <w:lvl w:ilvl="2" w:tplc="E3609588">
      <w:numFmt w:val="decimal"/>
      <w:lvlText w:val=""/>
      <w:lvlJc w:val="left"/>
    </w:lvl>
    <w:lvl w:ilvl="3" w:tplc="E5ACB08C">
      <w:numFmt w:val="decimal"/>
      <w:lvlText w:val=""/>
      <w:lvlJc w:val="left"/>
    </w:lvl>
    <w:lvl w:ilvl="4" w:tplc="7C16CDB0">
      <w:numFmt w:val="decimal"/>
      <w:lvlText w:val=""/>
      <w:lvlJc w:val="left"/>
    </w:lvl>
    <w:lvl w:ilvl="5" w:tplc="6904237E">
      <w:numFmt w:val="decimal"/>
      <w:lvlText w:val=""/>
      <w:lvlJc w:val="left"/>
    </w:lvl>
    <w:lvl w:ilvl="6" w:tplc="1D0A613A">
      <w:numFmt w:val="decimal"/>
      <w:lvlText w:val=""/>
      <w:lvlJc w:val="left"/>
    </w:lvl>
    <w:lvl w:ilvl="7" w:tplc="5DFE68F6">
      <w:numFmt w:val="decimal"/>
      <w:lvlText w:val=""/>
      <w:lvlJc w:val="left"/>
    </w:lvl>
    <w:lvl w:ilvl="8" w:tplc="157C7B10">
      <w:numFmt w:val="decimal"/>
      <w:lvlText w:val=""/>
      <w:lvlJc w:val="left"/>
    </w:lvl>
  </w:abstractNum>
  <w:abstractNum w:abstractNumId="3" w15:restartNumberingAfterBreak="0">
    <w:nsid w:val="012762FF"/>
    <w:multiLevelType w:val="hybridMultilevel"/>
    <w:tmpl w:val="272882D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3143356"/>
    <w:multiLevelType w:val="hybridMultilevel"/>
    <w:tmpl w:val="548A8D6A"/>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5C6EF8"/>
    <w:multiLevelType w:val="hybridMultilevel"/>
    <w:tmpl w:val="E14A8C4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4C4AC8"/>
    <w:multiLevelType w:val="hybridMultilevel"/>
    <w:tmpl w:val="46E068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07503568"/>
    <w:multiLevelType w:val="hybridMultilevel"/>
    <w:tmpl w:val="0246B20E"/>
    <w:lvl w:ilvl="0" w:tplc="B02E6EF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C365D7"/>
    <w:multiLevelType w:val="hybridMultilevel"/>
    <w:tmpl w:val="55AE5F90"/>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3305B3"/>
    <w:multiLevelType w:val="hybridMultilevel"/>
    <w:tmpl w:val="71F4038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A7806"/>
    <w:multiLevelType w:val="hybridMultilevel"/>
    <w:tmpl w:val="9244B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F5C71DE"/>
    <w:multiLevelType w:val="hybridMultilevel"/>
    <w:tmpl w:val="31840AC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7B4E68"/>
    <w:multiLevelType w:val="hybridMultilevel"/>
    <w:tmpl w:val="222EC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1883CDA"/>
    <w:multiLevelType w:val="hybridMultilevel"/>
    <w:tmpl w:val="85742B98"/>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6085B64"/>
    <w:multiLevelType w:val="hybridMultilevel"/>
    <w:tmpl w:val="A2983916"/>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8A5273"/>
    <w:multiLevelType w:val="hybridMultilevel"/>
    <w:tmpl w:val="8210336A"/>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FC773E"/>
    <w:multiLevelType w:val="hybridMultilevel"/>
    <w:tmpl w:val="DCC88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15EB0"/>
    <w:multiLevelType w:val="hybridMultilevel"/>
    <w:tmpl w:val="9BA69FD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B20F1D"/>
    <w:multiLevelType w:val="hybridMultilevel"/>
    <w:tmpl w:val="5A46A40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8EF3636"/>
    <w:multiLevelType w:val="hybridMultilevel"/>
    <w:tmpl w:val="08DAE32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9EE75C0"/>
    <w:multiLevelType w:val="hybridMultilevel"/>
    <w:tmpl w:val="0F2C8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B1405AA"/>
    <w:multiLevelType w:val="hybridMultilevel"/>
    <w:tmpl w:val="F806AC6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4C6F41"/>
    <w:multiLevelType w:val="hybridMultilevel"/>
    <w:tmpl w:val="CB3C4E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DD0714C"/>
    <w:multiLevelType w:val="hybridMultilevel"/>
    <w:tmpl w:val="79E0F704"/>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FB945C8"/>
    <w:multiLevelType w:val="hybridMultilevel"/>
    <w:tmpl w:val="893E84BE"/>
    <w:lvl w:ilvl="0" w:tplc="F722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206087"/>
    <w:multiLevelType w:val="hybridMultilevel"/>
    <w:tmpl w:val="DD7A2A74"/>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27FB069B"/>
    <w:multiLevelType w:val="hybridMultilevel"/>
    <w:tmpl w:val="1F74F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8131037"/>
    <w:multiLevelType w:val="hybridMultilevel"/>
    <w:tmpl w:val="79E8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501CDE"/>
    <w:multiLevelType w:val="hybridMultilevel"/>
    <w:tmpl w:val="46EC35D6"/>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EF155A"/>
    <w:multiLevelType w:val="hybridMultilevel"/>
    <w:tmpl w:val="AF6E962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E41504"/>
    <w:multiLevelType w:val="hybridMultilevel"/>
    <w:tmpl w:val="40602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4E02B87"/>
    <w:multiLevelType w:val="hybridMultilevel"/>
    <w:tmpl w:val="0B8A2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53A210F"/>
    <w:multiLevelType w:val="hybridMultilevel"/>
    <w:tmpl w:val="0B2608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5565844"/>
    <w:multiLevelType w:val="hybridMultilevel"/>
    <w:tmpl w:val="E2488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605072"/>
    <w:multiLevelType w:val="hybridMultilevel"/>
    <w:tmpl w:val="E08AD3E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E063C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38391E62"/>
    <w:multiLevelType w:val="hybridMultilevel"/>
    <w:tmpl w:val="A6CA2C34"/>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8706FA6"/>
    <w:multiLevelType w:val="hybridMultilevel"/>
    <w:tmpl w:val="FD3C8B58"/>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8827FD6"/>
    <w:multiLevelType w:val="hybridMultilevel"/>
    <w:tmpl w:val="ED64B5F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9786C72"/>
    <w:multiLevelType w:val="hybridMultilevel"/>
    <w:tmpl w:val="6106A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A7302A2"/>
    <w:multiLevelType w:val="hybridMultilevel"/>
    <w:tmpl w:val="75C0C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B5E4F1C"/>
    <w:multiLevelType w:val="hybridMultilevel"/>
    <w:tmpl w:val="33CEAD8E"/>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3D4E2663"/>
    <w:multiLevelType w:val="hybridMultilevel"/>
    <w:tmpl w:val="C538669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FE027B"/>
    <w:multiLevelType w:val="hybridMultilevel"/>
    <w:tmpl w:val="93E67C0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F97AE6"/>
    <w:multiLevelType w:val="hybridMultilevel"/>
    <w:tmpl w:val="15C4873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40E0035C"/>
    <w:multiLevelType w:val="hybridMultilevel"/>
    <w:tmpl w:val="3CA60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43BE1E22"/>
    <w:multiLevelType w:val="hybridMultilevel"/>
    <w:tmpl w:val="70DC163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7F628B"/>
    <w:multiLevelType w:val="hybridMultilevel"/>
    <w:tmpl w:val="776E4A9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5947A39"/>
    <w:multiLevelType w:val="hybridMultilevel"/>
    <w:tmpl w:val="7070F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473623D4"/>
    <w:multiLevelType w:val="hybridMultilevel"/>
    <w:tmpl w:val="7D269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48203A14"/>
    <w:multiLevelType w:val="hybridMultilevel"/>
    <w:tmpl w:val="A8EA93FC"/>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8245DE8"/>
    <w:multiLevelType w:val="hybridMultilevel"/>
    <w:tmpl w:val="97A89D20"/>
    <w:styleLink w:val="13"/>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48F52478"/>
    <w:multiLevelType w:val="hybridMultilevel"/>
    <w:tmpl w:val="7D5836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4BDF62B5"/>
    <w:multiLevelType w:val="hybridMultilevel"/>
    <w:tmpl w:val="864ED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4F1637BE"/>
    <w:multiLevelType w:val="hybridMultilevel"/>
    <w:tmpl w:val="58449D2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BD5B0D"/>
    <w:multiLevelType w:val="hybridMultilevel"/>
    <w:tmpl w:val="7CFC773E"/>
    <w:lvl w:ilvl="0" w:tplc="44FE1CDC">
      <w:numFmt w:val="bullet"/>
      <w:lvlText w:val="–"/>
      <w:lvlJc w:val="left"/>
      <w:pPr>
        <w:ind w:left="0" w:hanging="360"/>
      </w:pPr>
      <w:rPr>
        <w:rFonts w:ascii="Times New Roman" w:eastAsia="MS Mincho"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5" w15:restartNumberingAfterBreak="0">
    <w:nsid w:val="50017005"/>
    <w:multiLevelType w:val="hybridMultilevel"/>
    <w:tmpl w:val="F790F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77" w15:restartNumberingAfterBreak="0">
    <w:nsid w:val="510C0483"/>
    <w:multiLevelType w:val="hybridMultilevel"/>
    <w:tmpl w:val="7A00C396"/>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1E92947"/>
    <w:multiLevelType w:val="hybridMultilevel"/>
    <w:tmpl w:val="65F4B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53564B45"/>
    <w:multiLevelType w:val="hybridMultilevel"/>
    <w:tmpl w:val="B78AC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53D97FF9"/>
    <w:multiLevelType w:val="hybridMultilevel"/>
    <w:tmpl w:val="9F12EFF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3" w15:restartNumberingAfterBreak="0">
    <w:nsid w:val="56DA294C"/>
    <w:multiLevelType w:val="hybridMultilevel"/>
    <w:tmpl w:val="E2C8C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577A38CF"/>
    <w:multiLevelType w:val="hybridMultilevel"/>
    <w:tmpl w:val="3B348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57FB0EDE"/>
    <w:multiLevelType w:val="hybridMultilevel"/>
    <w:tmpl w:val="1E028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593645FF"/>
    <w:multiLevelType w:val="hybridMultilevel"/>
    <w:tmpl w:val="02B66F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5A37317E"/>
    <w:multiLevelType w:val="hybridMultilevel"/>
    <w:tmpl w:val="C64CC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A9C528D"/>
    <w:multiLevelType w:val="hybridMultilevel"/>
    <w:tmpl w:val="50C85CF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AAC39A0"/>
    <w:multiLevelType w:val="hybridMultilevel"/>
    <w:tmpl w:val="C6D2E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5AE6651C"/>
    <w:multiLevelType w:val="hybridMultilevel"/>
    <w:tmpl w:val="C8282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5BEA56DE"/>
    <w:multiLevelType w:val="hybridMultilevel"/>
    <w:tmpl w:val="B28420B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096B7E"/>
    <w:multiLevelType w:val="hybridMultilevel"/>
    <w:tmpl w:val="1A38466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D6E13AE"/>
    <w:multiLevelType w:val="hybridMultilevel"/>
    <w:tmpl w:val="6DD6491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E9B3BB8"/>
    <w:multiLevelType w:val="hybridMultilevel"/>
    <w:tmpl w:val="61B269E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15:restartNumberingAfterBreak="0">
    <w:nsid w:val="60DA4968"/>
    <w:multiLevelType w:val="hybridMultilevel"/>
    <w:tmpl w:val="B3567BC2"/>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20C23E9"/>
    <w:multiLevelType w:val="hybridMultilevel"/>
    <w:tmpl w:val="1FD459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625F20FE"/>
    <w:multiLevelType w:val="hybridMultilevel"/>
    <w:tmpl w:val="F03A68B0"/>
    <w:lvl w:ilvl="0" w:tplc="F722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2CD12B3"/>
    <w:multiLevelType w:val="hybridMultilevel"/>
    <w:tmpl w:val="16040DE6"/>
    <w:styleLink w:val="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67EE602A"/>
    <w:multiLevelType w:val="hybridMultilevel"/>
    <w:tmpl w:val="FC32AE6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94A7A35"/>
    <w:multiLevelType w:val="hybridMultilevel"/>
    <w:tmpl w:val="4B5A2E5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B235D1B"/>
    <w:multiLevelType w:val="hybridMultilevel"/>
    <w:tmpl w:val="329E38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6BB00EC8"/>
    <w:multiLevelType w:val="hybridMultilevel"/>
    <w:tmpl w:val="75E0A9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D8A2081"/>
    <w:multiLevelType w:val="hybridMultilevel"/>
    <w:tmpl w:val="5258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DB39E5"/>
    <w:multiLevelType w:val="hybridMultilevel"/>
    <w:tmpl w:val="6DC0B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728C3496"/>
    <w:multiLevelType w:val="hybridMultilevel"/>
    <w:tmpl w:val="202CB52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1" w15:restartNumberingAfterBreak="0">
    <w:nsid w:val="73D21FBC"/>
    <w:multiLevelType w:val="hybridMultilevel"/>
    <w:tmpl w:val="685AC1B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746E72CB"/>
    <w:multiLevelType w:val="hybridMultilevel"/>
    <w:tmpl w:val="46989B7E"/>
    <w:lvl w:ilvl="0" w:tplc="0B4A6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5104566"/>
    <w:multiLevelType w:val="hybridMultilevel"/>
    <w:tmpl w:val="5CC4329C"/>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8F479EC"/>
    <w:multiLevelType w:val="hybridMultilevel"/>
    <w:tmpl w:val="53AA1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A36347B"/>
    <w:multiLevelType w:val="hybridMultilevel"/>
    <w:tmpl w:val="2E1E83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AB417EC"/>
    <w:multiLevelType w:val="hybridMultilevel"/>
    <w:tmpl w:val="D4F8D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7B6C397D"/>
    <w:multiLevelType w:val="hybridMultilevel"/>
    <w:tmpl w:val="3FA4D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0935FE"/>
    <w:multiLevelType w:val="hybridMultilevel"/>
    <w:tmpl w:val="34ACFCC2"/>
    <w:lvl w:ilvl="0" w:tplc="0B4A6D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1" w15:restartNumberingAfterBreak="0">
    <w:nsid w:val="7F0779F4"/>
    <w:multiLevelType w:val="hybridMultilevel"/>
    <w:tmpl w:val="BF686D18"/>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7F152983"/>
    <w:multiLevelType w:val="hybridMultilevel"/>
    <w:tmpl w:val="AA1A3110"/>
    <w:lvl w:ilvl="0" w:tplc="F41430BA">
      <w:start w:val="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75"/>
  </w:num>
  <w:num w:numId="3">
    <w:abstractNumId w:val="122"/>
  </w:num>
  <w:num w:numId="4">
    <w:abstractNumId w:val="19"/>
  </w:num>
  <w:num w:numId="5">
    <w:abstractNumId w:val="53"/>
  </w:num>
  <w:num w:numId="6">
    <w:abstractNumId w:val="18"/>
  </w:num>
  <w:num w:numId="7">
    <w:abstractNumId w:val="97"/>
  </w:num>
  <w:num w:numId="8">
    <w:abstractNumId w:val="119"/>
  </w:num>
  <w:num w:numId="9">
    <w:abstractNumId w:val="10"/>
  </w:num>
  <w:num w:numId="10">
    <w:abstractNumId w:val="40"/>
  </w:num>
  <w:num w:numId="11">
    <w:abstractNumId w:val="5"/>
  </w:num>
  <w:num w:numId="12">
    <w:abstractNumId w:val="52"/>
  </w:num>
  <w:num w:numId="13">
    <w:abstractNumId w:val="112"/>
  </w:num>
  <w:num w:numId="14">
    <w:abstractNumId w:val="120"/>
  </w:num>
  <w:num w:numId="15">
    <w:abstractNumId w:val="23"/>
  </w:num>
  <w:num w:numId="16">
    <w:abstractNumId w:val="74"/>
  </w:num>
  <w:num w:numId="17">
    <w:abstractNumId w:val="7"/>
  </w:num>
  <w:num w:numId="18">
    <w:abstractNumId w:val="11"/>
  </w:num>
  <w:num w:numId="19">
    <w:abstractNumId w:val="56"/>
  </w:num>
  <w:num w:numId="20">
    <w:abstractNumId w:val="47"/>
  </w:num>
  <w:num w:numId="21">
    <w:abstractNumId w:val="46"/>
  </w:num>
  <w:num w:numId="22">
    <w:abstractNumId w:val="48"/>
  </w:num>
  <w:num w:numId="23">
    <w:abstractNumId w:val="116"/>
  </w:num>
  <w:num w:numId="24">
    <w:abstractNumId w:val="83"/>
  </w:num>
  <w:num w:numId="25">
    <w:abstractNumId w:val="105"/>
  </w:num>
  <w:num w:numId="26">
    <w:abstractNumId w:val="27"/>
  </w:num>
  <w:num w:numId="27">
    <w:abstractNumId w:val="29"/>
  </w:num>
  <w:num w:numId="28">
    <w:abstractNumId w:val="104"/>
  </w:num>
  <w:num w:numId="29">
    <w:abstractNumId w:val="66"/>
  </w:num>
  <w:num w:numId="30">
    <w:abstractNumId w:val="70"/>
  </w:num>
  <w:num w:numId="31">
    <w:abstractNumId w:val="118"/>
  </w:num>
  <w:num w:numId="32">
    <w:abstractNumId w:val="67"/>
  </w:num>
  <w:num w:numId="33">
    <w:abstractNumId w:val="80"/>
  </w:num>
  <w:num w:numId="34">
    <w:abstractNumId w:val="63"/>
  </w:num>
  <w:num w:numId="35">
    <w:abstractNumId w:val="88"/>
  </w:num>
  <w:num w:numId="36">
    <w:abstractNumId w:val="115"/>
  </w:num>
  <w:num w:numId="37">
    <w:abstractNumId w:val="85"/>
  </w:num>
  <w:num w:numId="38">
    <w:abstractNumId w:val="12"/>
  </w:num>
  <w:num w:numId="39">
    <w:abstractNumId w:val="108"/>
  </w:num>
  <w:num w:numId="40">
    <w:abstractNumId w:val="69"/>
  </w:num>
  <w:num w:numId="41">
    <w:abstractNumId w:val="44"/>
  </w:num>
  <w:num w:numId="42">
    <w:abstractNumId w:val="38"/>
  </w:num>
  <w:num w:numId="43">
    <w:abstractNumId w:val="98"/>
  </w:num>
  <w:num w:numId="44">
    <w:abstractNumId w:val="90"/>
  </w:num>
  <w:num w:numId="45">
    <w:abstractNumId w:val="84"/>
  </w:num>
  <w:num w:numId="46">
    <w:abstractNumId w:val="87"/>
  </w:num>
  <w:num w:numId="47">
    <w:abstractNumId w:val="72"/>
  </w:num>
  <w:num w:numId="48">
    <w:abstractNumId w:val="78"/>
  </w:num>
  <w:num w:numId="49">
    <w:abstractNumId w:val="14"/>
  </w:num>
  <w:num w:numId="50">
    <w:abstractNumId w:val="55"/>
  </w:num>
  <w:num w:numId="51">
    <w:abstractNumId w:val="91"/>
  </w:num>
  <w:num w:numId="52">
    <w:abstractNumId w:val="20"/>
  </w:num>
  <w:num w:numId="53">
    <w:abstractNumId w:val="100"/>
  </w:num>
  <w:num w:numId="54">
    <w:abstractNumId w:val="81"/>
  </w:num>
  <w:num w:numId="55">
    <w:abstractNumId w:val="0"/>
  </w:num>
  <w:num w:numId="56">
    <w:abstractNumId w:val="51"/>
  </w:num>
  <w:num w:numId="57">
    <w:abstractNumId w:val="103"/>
  </w:num>
  <w:num w:numId="58">
    <w:abstractNumId w:val="8"/>
  </w:num>
  <w:num w:numId="59">
    <w:abstractNumId w:val="35"/>
  </w:num>
  <w:num w:numId="60">
    <w:abstractNumId w:val="60"/>
  </w:num>
  <w:num w:numId="61">
    <w:abstractNumId w:val="2"/>
  </w:num>
  <w:num w:numId="62">
    <w:abstractNumId w:val="57"/>
  </w:num>
  <w:num w:numId="63">
    <w:abstractNumId w:val="16"/>
  </w:num>
  <w:num w:numId="64">
    <w:abstractNumId w:val="17"/>
  </w:num>
  <w:num w:numId="65">
    <w:abstractNumId w:val="26"/>
  </w:num>
  <w:num w:numId="66">
    <w:abstractNumId w:val="62"/>
  </w:num>
  <w:num w:numId="67">
    <w:abstractNumId w:val="79"/>
  </w:num>
  <w:num w:numId="68">
    <w:abstractNumId w:val="96"/>
  </w:num>
  <w:num w:numId="69">
    <w:abstractNumId w:val="86"/>
  </w:num>
  <w:num w:numId="70">
    <w:abstractNumId w:val="45"/>
  </w:num>
  <w:num w:numId="71">
    <w:abstractNumId w:val="58"/>
  </w:num>
  <w:num w:numId="72">
    <w:abstractNumId w:val="37"/>
  </w:num>
  <w:num w:numId="73">
    <w:abstractNumId w:val="31"/>
  </w:num>
  <w:num w:numId="74">
    <w:abstractNumId w:val="4"/>
  </w:num>
  <w:num w:numId="75">
    <w:abstractNumId w:val="30"/>
  </w:num>
  <w:num w:numId="76">
    <w:abstractNumId w:val="42"/>
  </w:num>
  <w:num w:numId="77">
    <w:abstractNumId w:val="25"/>
  </w:num>
  <w:num w:numId="78">
    <w:abstractNumId w:val="106"/>
  </w:num>
  <w:num w:numId="79">
    <w:abstractNumId w:val="82"/>
  </w:num>
  <w:num w:numId="80">
    <w:abstractNumId w:val="71"/>
  </w:num>
  <w:num w:numId="81">
    <w:abstractNumId w:val="114"/>
  </w:num>
  <w:num w:numId="82">
    <w:abstractNumId w:val="43"/>
  </w:num>
  <w:num w:numId="83">
    <w:abstractNumId w:val="99"/>
  </w:num>
  <w:num w:numId="84">
    <w:abstractNumId w:val="33"/>
  </w:num>
  <w:num w:numId="85">
    <w:abstractNumId w:val="111"/>
  </w:num>
  <w:num w:numId="86">
    <w:abstractNumId w:val="121"/>
  </w:num>
  <w:num w:numId="87">
    <w:abstractNumId w:val="102"/>
  </w:num>
  <w:num w:numId="88">
    <w:abstractNumId w:val="59"/>
  </w:num>
  <w:num w:numId="89">
    <w:abstractNumId w:val="101"/>
  </w:num>
  <w:num w:numId="90">
    <w:abstractNumId w:val="61"/>
  </w:num>
  <w:num w:numId="91">
    <w:abstractNumId w:val="73"/>
  </w:num>
  <w:num w:numId="92">
    <w:abstractNumId w:val="109"/>
  </w:num>
  <w:num w:numId="93">
    <w:abstractNumId w:val="93"/>
  </w:num>
  <w:num w:numId="94">
    <w:abstractNumId w:val="89"/>
  </w:num>
  <w:num w:numId="95">
    <w:abstractNumId w:val="41"/>
  </w:num>
  <w:num w:numId="96">
    <w:abstractNumId w:val="92"/>
  </w:num>
  <w:num w:numId="97">
    <w:abstractNumId w:val="13"/>
  </w:num>
  <w:num w:numId="98">
    <w:abstractNumId w:val="95"/>
  </w:num>
  <w:num w:numId="99">
    <w:abstractNumId w:val="64"/>
  </w:num>
  <w:num w:numId="100">
    <w:abstractNumId w:val="113"/>
  </w:num>
  <w:num w:numId="101">
    <w:abstractNumId w:val="54"/>
  </w:num>
  <w:num w:numId="102">
    <w:abstractNumId w:val="6"/>
  </w:num>
  <w:num w:numId="103">
    <w:abstractNumId w:val="77"/>
  </w:num>
  <w:num w:numId="104">
    <w:abstractNumId w:val="94"/>
  </w:num>
  <w:num w:numId="105">
    <w:abstractNumId w:val="22"/>
  </w:num>
  <w:num w:numId="106">
    <w:abstractNumId w:val="65"/>
  </w:num>
  <w:num w:numId="107">
    <w:abstractNumId w:val="49"/>
  </w:num>
  <w:num w:numId="108">
    <w:abstractNumId w:val="24"/>
  </w:num>
  <w:num w:numId="109">
    <w:abstractNumId w:val="28"/>
  </w:num>
  <w:num w:numId="110">
    <w:abstractNumId w:val="3"/>
  </w:num>
  <w:num w:numId="111">
    <w:abstractNumId w:val="32"/>
  </w:num>
  <w:num w:numId="112">
    <w:abstractNumId w:val="68"/>
  </w:num>
  <w:num w:numId="113">
    <w:abstractNumId w:val="15"/>
  </w:num>
  <w:num w:numId="114">
    <w:abstractNumId w:val="36"/>
  </w:num>
  <w:num w:numId="115">
    <w:abstractNumId w:val="34"/>
  </w:num>
  <w:num w:numId="116">
    <w:abstractNumId w:val="50"/>
  </w:num>
  <w:num w:numId="117">
    <w:abstractNumId w:val="9"/>
  </w:num>
  <w:num w:numId="118">
    <w:abstractNumId w:val="117"/>
  </w:num>
  <w:num w:numId="119">
    <w:abstractNumId w:val="21"/>
  </w:num>
  <w:num w:numId="120">
    <w:abstractNumId w:val="107"/>
  </w:num>
  <w:num w:numId="121">
    <w:abstractNumId w:val="76"/>
  </w:num>
  <w:num w:numId="122">
    <w:abstractNumId w:val="110"/>
  </w:num>
  <w:num w:numId="123">
    <w:abstractNumId w:val="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51"/>
    <w:rsid w:val="00070D64"/>
    <w:rsid w:val="00072E71"/>
    <w:rsid w:val="00074D7F"/>
    <w:rsid w:val="00075B93"/>
    <w:rsid w:val="00087B56"/>
    <w:rsid w:val="00092799"/>
    <w:rsid w:val="00092F41"/>
    <w:rsid w:val="000A25D0"/>
    <w:rsid w:val="000B5CBC"/>
    <w:rsid w:val="000D2BB4"/>
    <w:rsid w:val="000D49D8"/>
    <w:rsid w:val="000E19A6"/>
    <w:rsid w:val="000E2E95"/>
    <w:rsid w:val="000E579A"/>
    <w:rsid w:val="001056DA"/>
    <w:rsid w:val="001553A7"/>
    <w:rsid w:val="00156271"/>
    <w:rsid w:val="00164162"/>
    <w:rsid w:val="00175F77"/>
    <w:rsid w:val="00180043"/>
    <w:rsid w:val="0018748E"/>
    <w:rsid w:val="00195FF3"/>
    <w:rsid w:val="001B3BA7"/>
    <w:rsid w:val="001B3C98"/>
    <w:rsid w:val="001C693B"/>
    <w:rsid w:val="001E3DE8"/>
    <w:rsid w:val="001E4EA2"/>
    <w:rsid w:val="001F0E13"/>
    <w:rsid w:val="001F34A2"/>
    <w:rsid w:val="001F4494"/>
    <w:rsid w:val="00201071"/>
    <w:rsid w:val="002111DE"/>
    <w:rsid w:val="0022052E"/>
    <w:rsid w:val="002273B9"/>
    <w:rsid w:val="002349EE"/>
    <w:rsid w:val="0024365E"/>
    <w:rsid w:val="00266DAE"/>
    <w:rsid w:val="00271250"/>
    <w:rsid w:val="002810CE"/>
    <w:rsid w:val="00282247"/>
    <w:rsid w:val="002B392E"/>
    <w:rsid w:val="00341432"/>
    <w:rsid w:val="00341ADF"/>
    <w:rsid w:val="0034268F"/>
    <w:rsid w:val="00356F51"/>
    <w:rsid w:val="00374903"/>
    <w:rsid w:val="003A42C3"/>
    <w:rsid w:val="003D3C72"/>
    <w:rsid w:val="003D3E15"/>
    <w:rsid w:val="003D6390"/>
    <w:rsid w:val="003E43E0"/>
    <w:rsid w:val="003E6331"/>
    <w:rsid w:val="003E7096"/>
    <w:rsid w:val="00422A5A"/>
    <w:rsid w:val="00441887"/>
    <w:rsid w:val="004610E5"/>
    <w:rsid w:val="0047515A"/>
    <w:rsid w:val="00476BBA"/>
    <w:rsid w:val="00481255"/>
    <w:rsid w:val="004865CA"/>
    <w:rsid w:val="004A5110"/>
    <w:rsid w:val="004F18B5"/>
    <w:rsid w:val="0050504B"/>
    <w:rsid w:val="00507356"/>
    <w:rsid w:val="0054731E"/>
    <w:rsid w:val="00571025"/>
    <w:rsid w:val="00580896"/>
    <w:rsid w:val="00592886"/>
    <w:rsid w:val="005D1FF2"/>
    <w:rsid w:val="005D7181"/>
    <w:rsid w:val="00615824"/>
    <w:rsid w:val="0062556D"/>
    <w:rsid w:val="00652472"/>
    <w:rsid w:val="00652555"/>
    <w:rsid w:val="006A3B73"/>
    <w:rsid w:val="006A72B8"/>
    <w:rsid w:val="006C331F"/>
    <w:rsid w:val="006F01D2"/>
    <w:rsid w:val="006F38D8"/>
    <w:rsid w:val="00704CF9"/>
    <w:rsid w:val="007127FB"/>
    <w:rsid w:val="00725933"/>
    <w:rsid w:val="00733428"/>
    <w:rsid w:val="00734C32"/>
    <w:rsid w:val="0074309E"/>
    <w:rsid w:val="00767F5E"/>
    <w:rsid w:val="00783E9F"/>
    <w:rsid w:val="0078776C"/>
    <w:rsid w:val="00787BCD"/>
    <w:rsid w:val="007956D9"/>
    <w:rsid w:val="007D0C35"/>
    <w:rsid w:val="007E1C52"/>
    <w:rsid w:val="007E4662"/>
    <w:rsid w:val="00844851"/>
    <w:rsid w:val="00860006"/>
    <w:rsid w:val="008B5166"/>
    <w:rsid w:val="008D2BAD"/>
    <w:rsid w:val="008F5276"/>
    <w:rsid w:val="00904091"/>
    <w:rsid w:val="00913EF6"/>
    <w:rsid w:val="009809C3"/>
    <w:rsid w:val="009B5C19"/>
    <w:rsid w:val="009C5F10"/>
    <w:rsid w:val="009D1F4D"/>
    <w:rsid w:val="009D29E3"/>
    <w:rsid w:val="009F1B72"/>
    <w:rsid w:val="00A23795"/>
    <w:rsid w:val="00A36DB9"/>
    <w:rsid w:val="00A47833"/>
    <w:rsid w:val="00A54EEE"/>
    <w:rsid w:val="00A64F75"/>
    <w:rsid w:val="00A72BF0"/>
    <w:rsid w:val="00AA45B9"/>
    <w:rsid w:val="00AB3D25"/>
    <w:rsid w:val="00AB783E"/>
    <w:rsid w:val="00AC05D0"/>
    <w:rsid w:val="00AC1AED"/>
    <w:rsid w:val="00AC4D42"/>
    <w:rsid w:val="00AD6984"/>
    <w:rsid w:val="00B151A9"/>
    <w:rsid w:val="00B152C7"/>
    <w:rsid w:val="00B409C2"/>
    <w:rsid w:val="00B441E7"/>
    <w:rsid w:val="00B447F3"/>
    <w:rsid w:val="00B53B51"/>
    <w:rsid w:val="00B65D27"/>
    <w:rsid w:val="00BD0135"/>
    <w:rsid w:val="00C03BEA"/>
    <w:rsid w:val="00C07C2C"/>
    <w:rsid w:val="00C16C1F"/>
    <w:rsid w:val="00C22D0E"/>
    <w:rsid w:val="00C53EDE"/>
    <w:rsid w:val="00C5419C"/>
    <w:rsid w:val="00C6579F"/>
    <w:rsid w:val="00C7084D"/>
    <w:rsid w:val="00C829F9"/>
    <w:rsid w:val="00CA3E65"/>
    <w:rsid w:val="00CC0F88"/>
    <w:rsid w:val="00CE0FFF"/>
    <w:rsid w:val="00D00DD6"/>
    <w:rsid w:val="00D10321"/>
    <w:rsid w:val="00D10346"/>
    <w:rsid w:val="00D25BB8"/>
    <w:rsid w:val="00D3659E"/>
    <w:rsid w:val="00D3757D"/>
    <w:rsid w:val="00D46D72"/>
    <w:rsid w:val="00D6080A"/>
    <w:rsid w:val="00D778BC"/>
    <w:rsid w:val="00D86918"/>
    <w:rsid w:val="00DA6290"/>
    <w:rsid w:val="00E161FF"/>
    <w:rsid w:val="00E503EB"/>
    <w:rsid w:val="00E64549"/>
    <w:rsid w:val="00E7059B"/>
    <w:rsid w:val="00E86E35"/>
    <w:rsid w:val="00E94D47"/>
    <w:rsid w:val="00ED2A85"/>
    <w:rsid w:val="00F02CC9"/>
    <w:rsid w:val="00F04502"/>
    <w:rsid w:val="00F07EDE"/>
    <w:rsid w:val="00F16EA0"/>
    <w:rsid w:val="00F24240"/>
    <w:rsid w:val="00F377DA"/>
    <w:rsid w:val="00F5151D"/>
    <w:rsid w:val="00F53FFC"/>
    <w:rsid w:val="00F978C5"/>
    <w:rsid w:val="00FA5236"/>
    <w:rsid w:val="00FD0DFA"/>
    <w:rsid w:val="00FE0578"/>
    <w:rsid w:val="00FE4476"/>
    <w:rsid w:val="00FF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1399"/>
  <w15:docId w15:val="{79CDA73B-B7FC-4E09-9415-FDAC00B2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E1C52"/>
    <w:pPr>
      <w:keepNext/>
      <w:keepLines/>
      <w:spacing w:before="240" w:after="0" w:line="259" w:lineRule="auto"/>
      <w:outlineLvl w:val="0"/>
    </w:pPr>
    <w:rPr>
      <w:rFonts w:ascii="Cambria" w:eastAsia="Times New Roman" w:hAnsi="Cambria" w:cs="Times New Roman"/>
      <w:color w:val="365F91"/>
      <w:sz w:val="32"/>
      <w:szCs w:val="32"/>
    </w:rPr>
  </w:style>
  <w:style w:type="paragraph" w:styleId="2">
    <w:name w:val="heading 2"/>
    <w:basedOn w:val="a1"/>
    <w:next w:val="a1"/>
    <w:link w:val="20"/>
    <w:qFormat/>
    <w:rsid w:val="001056DA"/>
    <w:pPr>
      <w:keepNext/>
      <w:keepLines/>
      <w:numPr>
        <w:ilvl w:val="1"/>
        <w:numId w:val="55"/>
      </w:numPr>
      <w:tabs>
        <w:tab w:val="clear" w:pos="720"/>
      </w:tabs>
      <w:spacing w:before="40" w:after="0" w:line="259" w:lineRule="auto"/>
      <w:ind w:left="0" w:firstLine="0"/>
      <w:outlineLvl w:val="1"/>
    </w:pPr>
    <w:rPr>
      <w:rFonts w:ascii="Cambria" w:eastAsia="Times New Roman" w:hAnsi="Cambria" w:cs="Times New Roman"/>
      <w:color w:val="365F91"/>
      <w:sz w:val="26"/>
      <w:szCs w:val="26"/>
    </w:rPr>
  </w:style>
  <w:style w:type="paragraph" w:styleId="3">
    <w:name w:val="heading 3"/>
    <w:basedOn w:val="a1"/>
    <w:next w:val="a1"/>
    <w:link w:val="31"/>
    <w:qFormat/>
    <w:rsid w:val="001056DA"/>
    <w:pPr>
      <w:keepNext/>
      <w:keepLines/>
      <w:numPr>
        <w:ilvl w:val="2"/>
        <w:numId w:val="55"/>
      </w:numPr>
      <w:tabs>
        <w:tab w:val="clear" w:pos="1440"/>
      </w:tabs>
      <w:spacing w:before="40" w:after="0" w:line="259" w:lineRule="auto"/>
      <w:ind w:left="720" w:hanging="432"/>
      <w:outlineLvl w:val="2"/>
    </w:pPr>
    <w:rPr>
      <w:rFonts w:ascii="Cambria" w:eastAsia="Times New Roman" w:hAnsi="Cambria" w:cs="Times New Roman"/>
      <w:color w:val="243F60"/>
      <w:sz w:val="24"/>
      <w:szCs w:val="24"/>
    </w:rPr>
  </w:style>
  <w:style w:type="paragraph" w:styleId="4">
    <w:name w:val="heading 4"/>
    <w:basedOn w:val="a1"/>
    <w:next w:val="a1"/>
    <w:link w:val="40"/>
    <w:qFormat/>
    <w:rsid w:val="001056DA"/>
    <w:pPr>
      <w:keepNext/>
      <w:keepLines/>
      <w:numPr>
        <w:ilvl w:val="3"/>
        <w:numId w:val="55"/>
      </w:numPr>
      <w:tabs>
        <w:tab w:val="clear" w:pos="2160"/>
      </w:tabs>
      <w:spacing w:before="40" w:after="0" w:line="259" w:lineRule="auto"/>
      <w:ind w:left="864" w:hanging="144"/>
      <w:outlineLvl w:val="3"/>
    </w:pPr>
    <w:rPr>
      <w:rFonts w:ascii="Cambria" w:eastAsia="Times New Roman" w:hAnsi="Cambria" w:cs="Times New Roman"/>
      <w:i/>
      <w:iCs/>
      <w:color w:val="365F91"/>
    </w:rPr>
  </w:style>
  <w:style w:type="paragraph" w:styleId="5">
    <w:name w:val="heading 5"/>
    <w:basedOn w:val="a1"/>
    <w:next w:val="a1"/>
    <w:link w:val="50"/>
    <w:qFormat/>
    <w:rsid w:val="001056DA"/>
    <w:pPr>
      <w:keepNext/>
      <w:keepLines/>
      <w:numPr>
        <w:ilvl w:val="4"/>
        <w:numId w:val="55"/>
      </w:numPr>
      <w:tabs>
        <w:tab w:val="clear" w:pos="2880"/>
      </w:tabs>
      <w:spacing w:before="40" w:after="0" w:line="259" w:lineRule="auto"/>
      <w:ind w:left="1008" w:hanging="432"/>
      <w:outlineLvl w:val="4"/>
    </w:pPr>
    <w:rPr>
      <w:rFonts w:ascii="Cambria" w:eastAsia="Times New Roman" w:hAnsi="Cambria" w:cs="Times New Roman"/>
      <w:color w:val="365F91"/>
    </w:rPr>
  </w:style>
  <w:style w:type="paragraph" w:styleId="6">
    <w:name w:val="heading 6"/>
    <w:basedOn w:val="a1"/>
    <w:next w:val="a1"/>
    <w:link w:val="60"/>
    <w:qFormat/>
    <w:rsid w:val="001056DA"/>
    <w:pPr>
      <w:keepNext/>
      <w:keepLines/>
      <w:numPr>
        <w:ilvl w:val="5"/>
        <w:numId w:val="55"/>
      </w:numPr>
      <w:tabs>
        <w:tab w:val="clear" w:pos="3600"/>
      </w:tabs>
      <w:spacing w:before="40" w:after="0" w:line="259" w:lineRule="auto"/>
      <w:ind w:left="1152" w:hanging="432"/>
      <w:outlineLvl w:val="5"/>
    </w:pPr>
    <w:rPr>
      <w:rFonts w:ascii="Cambria" w:eastAsia="Times New Roman" w:hAnsi="Cambria" w:cs="Times New Roman"/>
      <w:color w:val="243F60"/>
    </w:rPr>
  </w:style>
  <w:style w:type="paragraph" w:styleId="7">
    <w:name w:val="heading 7"/>
    <w:basedOn w:val="a1"/>
    <w:next w:val="a1"/>
    <w:link w:val="70"/>
    <w:qFormat/>
    <w:rsid w:val="001056DA"/>
    <w:pPr>
      <w:keepNext/>
      <w:keepLines/>
      <w:numPr>
        <w:ilvl w:val="6"/>
        <w:numId w:val="55"/>
      </w:numPr>
      <w:tabs>
        <w:tab w:val="clear" w:pos="4320"/>
      </w:tabs>
      <w:spacing w:before="40" w:after="0" w:line="259" w:lineRule="auto"/>
      <w:ind w:left="1296" w:hanging="288"/>
      <w:outlineLvl w:val="6"/>
    </w:pPr>
    <w:rPr>
      <w:rFonts w:ascii="Cambria" w:eastAsia="Times New Roman" w:hAnsi="Cambria" w:cs="Times New Roman"/>
      <w:i/>
      <w:iCs/>
      <w:color w:val="243F60"/>
    </w:rPr>
  </w:style>
  <w:style w:type="paragraph" w:styleId="8">
    <w:name w:val="heading 8"/>
    <w:basedOn w:val="a1"/>
    <w:next w:val="a1"/>
    <w:link w:val="80"/>
    <w:qFormat/>
    <w:rsid w:val="001056DA"/>
    <w:pPr>
      <w:keepNext/>
      <w:keepLines/>
      <w:numPr>
        <w:ilvl w:val="7"/>
        <w:numId w:val="55"/>
      </w:numPr>
      <w:tabs>
        <w:tab w:val="clear" w:pos="5040"/>
      </w:tabs>
      <w:spacing w:before="40" w:after="0" w:line="259" w:lineRule="auto"/>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1056DA"/>
    <w:pPr>
      <w:keepNext/>
      <w:keepLines/>
      <w:numPr>
        <w:ilvl w:val="8"/>
        <w:numId w:val="55"/>
      </w:numPr>
      <w:tabs>
        <w:tab w:val="clear" w:pos="5760"/>
      </w:tabs>
      <w:spacing w:before="40" w:after="0" w:line="259" w:lineRule="auto"/>
      <w:ind w:left="1584" w:hanging="144"/>
      <w:outlineLvl w:val="8"/>
    </w:pPr>
    <w:rPr>
      <w:rFonts w:ascii="Cambria" w:eastAsia="Times New Roman" w:hAnsi="Cambria" w:cs="Times New Roman"/>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087B56"/>
    <w:pPr>
      <w:ind w:left="720"/>
      <w:contextualSpacing/>
    </w:pPr>
  </w:style>
  <w:style w:type="paragraph" w:customStyle="1" w:styleId="TableParagraph">
    <w:name w:val="Table Paragraph"/>
    <w:basedOn w:val="a1"/>
    <w:uiPriority w:val="1"/>
    <w:qFormat/>
    <w:rsid w:val="001B3C98"/>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2"/>
    <w:link w:val="1"/>
    <w:rsid w:val="007E1C52"/>
    <w:rPr>
      <w:rFonts w:ascii="Cambria" w:eastAsia="Times New Roman" w:hAnsi="Cambria" w:cs="Times New Roman"/>
      <w:color w:val="365F91"/>
      <w:sz w:val="32"/>
      <w:szCs w:val="32"/>
    </w:rPr>
  </w:style>
  <w:style w:type="character" w:customStyle="1" w:styleId="20">
    <w:name w:val="Заголовок 2 Знак"/>
    <w:basedOn w:val="a2"/>
    <w:link w:val="2"/>
    <w:rsid w:val="001056DA"/>
    <w:rPr>
      <w:rFonts w:ascii="Cambria" w:eastAsia="Times New Roman" w:hAnsi="Cambria" w:cs="Times New Roman"/>
      <w:color w:val="365F91"/>
      <w:sz w:val="26"/>
      <w:szCs w:val="26"/>
    </w:rPr>
  </w:style>
  <w:style w:type="character" w:customStyle="1" w:styleId="31">
    <w:name w:val="Заголовок 3 Знак"/>
    <w:basedOn w:val="a2"/>
    <w:link w:val="3"/>
    <w:rsid w:val="001056DA"/>
    <w:rPr>
      <w:rFonts w:ascii="Cambria" w:eastAsia="Times New Roman" w:hAnsi="Cambria" w:cs="Times New Roman"/>
      <w:color w:val="243F60"/>
      <w:sz w:val="24"/>
      <w:szCs w:val="24"/>
    </w:rPr>
  </w:style>
  <w:style w:type="character" w:customStyle="1" w:styleId="40">
    <w:name w:val="Заголовок 4 Знак"/>
    <w:basedOn w:val="a2"/>
    <w:link w:val="4"/>
    <w:rsid w:val="001056DA"/>
    <w:rPr>
      <w:rFonts w:ascii="Cambria" w:eastAsia="Times New Roman" w:hAnsi="Cambria" w:cs="Times New Roman"/>
      <w:i/>
      <w:iCs/>
      <w:color w:val="365F91"/>
    </w:rPr>
  </w:style>
  <w:style w:type="character" w:customStyle="1" w:styleId="50">
    <w:name w:val="Заголовок 5 Знак"/>
    <w:basedOn w:val="a2"/>
    <w:link w:val="5"/>
    <w:rsid w:val="001056DA"/>
    <w:rPr>
      <w:rFonts w:ascii="Cambria" w:eastAsia="Times New Roman" w:hAnsi="Cambria" w:cs="Times New Roman"/>
      <w:color w:val="365F91"/>
    </w:rPr>
  </w:style>
  <w:style w:type="character" w:customStyle="1" w:styleId="60">
    <w:name w:val="Заголовок 6 Знак"/>
    <w:basedOn w:val="a2"/>
    <w:link w:val="6"/>
    <w:rsid w:val="001056DA"/>
    <w:rPr>
      <w:rFonts w:ascii="Cambria" w:eastAsia="Times New Roman" w:hAnsi="Cambria" w:cs="Times New Roman"/>
      <w:color w:val="243F60"/>
    </w:rPr>
  </w:style>
  <w:style w:type="character" w:customStyle="1" w:styleId="70">
    <w:name w:val="Заголовок 7 Знак"/>
    <w:basedOn w:val="a2"/>
    <w:link w:val="7"/>
    <w:rsid w:val="001056DA"/>
    <w:rPr>
      <w:rFonts w:ascii="Cambria" w:eastAsia="Times New Roman" w:hAnsi="Cambria" w:cs="Times New Roman"/>
      <w:i/>
      <w:iCs/>
      <w:color w:val="243F60"/>
    </w:rPr>
  </w:style>
  <w:style w:type="character" w:customStyle="1" w:styleId="80">
    <w:name w:val="Заголовок 8 Знак"/>
    <w:basedOn w:val="a2"/>
    <w:link w:val="8"/>
    <w:rsid w:val="001056DA"/>
    <w:rPr>
      <w:rFonts w:ascii="Cambria" w:eastAsia="Times New Roman" w:hAnsi="Cambria" w:cs="Times New Roman"/>
      <w:color w:val="272727"/>
      <w:sz w:val="21"/>
      <w:szCs w:val="21"/>
    </w:rPr>
  </w:style>
  <w:style w:type="character" w:customStyle="1" w:styleId="90">
    <w:name w:val="Заголовок 9 Знак"/>
    <w:basedOn w:val="a2"/>
    <w:link w:val="9"/>
    <w:rsid w:val="001056DA"/>
    <w:rPr>
      <w:rFonts w:ascii="Cambria" w:eastAsia="Times New Roman" w:hAnsi="Cambria" w:cs="Times New Roman"/>
      <w:i/>
      <w:iCs/>
      <w:color w:val="272727"/>
      <w:sz w:val="21"/>
      <w:szCs w:val="21"/>
    </w:rPr>
  </w:style>
  <w:style w:type="table" w:customStyle="1" w:styleId="81">
    <w:name w:val="Сетка таблицы8"/>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4"/>
    <w:uiPriority w:val="99"/>
    <w:semiHidden/>
    <w:unhideWhenUsed/>
    <w:rsid w:val="001056DA"/>
  </w:style>
  <w:style w:type="paragraph" w:customStyle="1" w:styleId="a8">
    <w:name w:val="Основной"/>
    <w:basedOn w:val="a1"/>
    <w:link w:val="a9"/>
    <w:rsid w:val="001056D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a">
    <w:name w:val="Таблица"/>
    <w:basedOn w:val="a8"/>
    <w:rsid w:val="001056DA"/>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1056DA"/>
    <w:pPr>
      <w:jc w:val="center"/>
    </w:pPr>
    <w:rPr>
      <w:b/>
      <w:bCs/>
    </w:rPr>
  </w:style>
  <w:style w:type="character" w:customStyle="1" w:styleId="ac">
    <w:name w:val="Шапка Знак"/>
    <w:basedOn w:val="a2"/>
    <w:link w:val="ab"/>
    <w:rsid w:val="001056DA"/>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1056DA"/>
    <w:pPr>
      <w:spacing w:before="113"/>
      <w:ind w:firstLine="0"/>
      <w:jc w:val="center"/>
    </w:pPr>
    <w:rPr>
      <w:b/>
      <w:bCs/>
    </w:rPr>
  </w:style>
  <w:style w:type="paragraph" w:customStyle="1" w:styleId="ae">
    <w:name w:val="Приложение"/>
    <w:basedOn w:val="12"/>
    <w:rsid w:val="001056DA"/>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1056DA"/>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1056DA"/>
    <w:pPr>
      <w:spacing w:before="57" w:line="194" w:lineRule="atLeast"/>
      <w:ind w:firstLine="0"/>
      <w:jc w:val="center"/>
    </w:pPr>
    <w:rPr>
      <w:sz w:val="19"/>
      <w:szCs w:val="19"/>
    </w:rPr>
  </w:style>
  <w:style w:type="character" w:customStyle="1" w:styleId="af0">
    <w:name w:val="Подпись Знак"/>
    <w:basedOn w:val="a2"/>
    <w:link w:val="af"/>
    <w:rsid w:val="001056DA"/>
    <w:rPr>
      <w:rFonts w:ascii="NewtonCSanPin" w:eastAsia="Times New Roman" w:hAnsi="NewtonCSanPin" w:cs="Times New Roman"/>
      <w:color w:val="000000"/>
      <w:sz w:val="19"/>
      <w:szCs w:val="19"/>
      <w:lang w:eastAsia="ru-RU"/>
    </w:rPr>
  </w:style>
  <w:style w:type="paragraph" w:customStyle="1" w:styleId="af1">
    <w:name w:val="В скобках"/>
    <w:basedOn w:val="af"/>
    <w:rsid w:val="001056DA"/>
    <w:pPr>
      <w:spacing w:line="174" w:lineRule="atLeast"/>
    </w:pPr>
    <w:rPr>
      <w:sz w:val="17"/>
      <w:szCs w:val="17"/>
    </w:rPr>
  </w:style>
  <w:style w:type="paragraph" w:customStyle="1" w:styleId="14">
    <w:name w:val="Содержание 1"/>
    <w:basedOn w:val="a8"/>
    <w:rsid w:val="001056DA"/>
    <w:pPr>
      <w:suppressAutoHyphens/>
      <w:ind w:firstLine="0"/>
    </w:pPr>
    <w:rPr>
      <w:rFonts w:ascii="Times New Roman" w:hAnsi="Times New Roman"/>
      <w:lang w:val="en-US"/>
    </w:rPr>
  </w:style>
  <w:style w:type="paragraph" w:customStyle="1" w:styleId="BasicParagraph">
    <w:name w:val="[Basic Paragraph]"/>
    <w:basedOn w:val="NoParagraphStyle"/>
    <w:rsid w:val="001056DA"/>
  </w:style>
  <w:style w:type="paragraph" w:customStyle="1" w:styleId="NoParagraphStyle">
    <w:name w:val="[No Paragraph Style]"/>
    <w:rsid w:val="001056D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1056DA"/>
    <w:pPr>
      <w:ind w:firstLine="244"/>
    </w:pPr>
  </w:style>
  <w:style w:type="paragraph" w:customStyle="1" w:styleId="22">
    <w:name w:val="Заг 2"/>
    <w:basedOn w:val="12"/>
    <w:rsid w:val="001056DA"/>
    <w:pPr>
      <w:pageBreakBefore w:val="0"/>
      <w:spacing w:before="283"/>
    </w:pPr>
    <w:rPr>
      <w:caps w:val="0"/>
    </w:rPr>
  </w:style>
  <w:style w:type="paragraph" w:customStyle="1" w:styleId="32">
    <w:name w:val="Заг 3"/>
    <w:basedOn w:val="22"/>
    <w:rsid w:val="001056DA"/>
    <w:pPr>
      <w:spacing w:before="255" w:after="113" w:line="240" w:lineRule="atLeast"/>
    </w:pPr>
    <w:rPr>
      <w:i/>
      <w:iCs/>
      <w:sz w:val="23"/>
      <w:szCs w:val="23"/>
    </w:rPr>
  </w:style>
  <w:style w:type="paragraph" w:customStyle="1" w:styleId="41">
    <w:name w:val="Заг 4"/>
    <w:basedOn w:val="32"/>
    <w:rsid w:val="001056DA"/>
    <w:rPr>
      <w:b w:val="0"/>
      <w:bCs w:val="0"/>
    </w:rPr>
  </w:style>
  <w:style w:type="paragraph" w:customStyle="1" w:styleId="af4">
    <w:name w:val="Курсив"/>
    <w:basedOn w:val="a8"/>
    <w:rsid w:val="001056DA"/>
    <w:rPr>
      <w:i/>
      <w:iCs/>
    </w:rPr>
  </w:style>
  <w:style w:type="paragraph" w:customStyle="1" w:styleId="af5">
    <w:name w:val="Буллит Курсив"/>
    <w:basedOn w:val="af2"/>
    <w:link w:val="af6"/>
    <w:uiPriority w:val="99"/>
    <w:rsid w:val="001056DA"/>
    <w:rPr>
      <w:i/>
      <w:iCs/>
    </w:rPr>
  </w:style>
  <w:style w:type="paragraph" w:customStyle="1" w:styleId="af7">
    <w:name w:val="Подзаг"/>
    <w:basedOn w:val="a8"/>
    <w:rsid w:val="001056DA"/>
    <w:pPr>
      <w:spacing w:before="113" w:after="28"/>
      <w:jc w:val="center"/>
    </w:pPr>
    <w:rPr>
      <w:b/>
      <w:bCs/>
      <w:i/>
      <w:iCs/>
    </w:rPr>
  </w:style>
  <w:style w:type="paragraph" w:customStyle="1" w:styleId="af8">
    <w:name w:val="Пж Курсив"/>
    <w:basedOn w:val="a8"/>
    <w:rsid w:val="001056DA"/>
    <w:rPr>
      <w:b/>
      <w:bCs/>
      <w:i/>
      <w:iCs/>
    </w:rPr>
  </w:style>
  <w:style w:type="paragraph" w:customStyle="1" w:styleId="af9">
    <w:name w:val="Сноска"/>
    <w:basedOn w:val="a8"/>
    <w:rsid w:val="001056DA"/>
    <w:pPr>
      <w:spacing w:line="174" w:lineRule="atLeast"/>
    </w:pPr>
    <w:rPr>
      <w:sz w:val="17"/>
      <w:szCs w:val="17"/>
    </w:rPr>
  </w:style>
  <w:style w:type="character" w:customStyle="1" w:styleId="15">
    <w:name w:val="Сноска1"/>
    <w:rsid w:val="001056DA"/>
    <w:rPr>
      <w:rFonts w:ascii="Times New Roman" w:hAnsi="Times New Roman" w:cs="Times New Roman"/>
      <w:vertAlign w:val="superscript"/>
    </w:rPr>
  </w:style>
  <w:style w:type="character" w:customStyle="1" w:styleId="Zag11">
    <w:name w:val="Zag_11"/>
    <w:rsid w:val="001056DA"/>
    <w:rPr>
      <w:color w:val="000000"/>
      <w:w w:val="100"/>
    </w:rPr>
  </w:style>
  <w:style w:type="paragraph" w:styleId="afa">
    <w:name w:val="footer"/>
    <w:basedOn w:val="a1"/>
    <w:link w:val="afb"/>
    <w:uiPriority w:val="99"/>
    <w:rsid w:val="001056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2"/>
    <w:link w:val="afa"/>
    <w:uiPriority w:val="99"/>
    <w:rsid w:val="001056DA"/>
    <w:rPr>
      <w:rFonts w:ascii="Times New Roman" w:eastAsia="Times New Roman" w:hAnsi="Times New Roman" w:cs="Times New Roman"/>
      <w:sz w:val="24"/>
      <w:szCs w:val="24"/>
      <w:lang w:eastAsia="ru-RU"/>
    </w:rPr>
  </w:style>
  <w:style w:type="character" w:styleId="afc">
    <w:name w:val="page number"/>
    <w:rsid w:val="001056DA"/>
  </w:style>
  <w:style w:type="paragraph" w:styleId="afd">
    <w:name w:val="Balloon Text"/>
    <w:basedOn w:val="a1"/>
    <w:link w:val="afe"/>
    <w:uiPriority w:val="99"/>
    <w:rsid w:val="001056DA"/>
    <w:pPr>
      <w:spacing w:after="0" w:line="240" w:lineRule="auto"/>
    </w:pPr>
    <w:rPr>
      <w:rFonts w:ascii="Lucida Grande CY" w:eastAsia="Times New Roman" w:hAnsi="Lucida Grande CY" w:cs="Times New Roman"/>
      <w:sz w:val="18"/>
      <w:szCs w:val="18"/>
      <w:lang w:eastAsia="ru-RU"/>
    </w:rPr>
  </w:style>
  <w:style w:type="character" w:customStyle="1" w:styleId="afe">
    <w:name w:val="Текст выноски Знак"/>
    <w:basedOn w:val="a2"/>
    <w:link w:val="afd"/>
    <w:uiPriority w:val="99"/>
    <w:rsid w:val="001056DA"/>
    <w:rPr>
      <w:rFonts w:ascii="Lucida Grande CY" w:eastAsia="Times New Roman" w:hAnsi="Lucida Grande CY" w:cs="Times New Roman"/>
      <w:sz w:val="18"/>
      <w:szCs w:val="18"/>
      <w:lang w:eastAsia="ru-RU"/>
    </w:rPr>
  </w:style>
  <w:style w:type="character" w:styleId="aff">
    <w:name w:val="annotation reference"/>
    <w:uiPriority w:val="99"/>
    <w:rsid w:val="001056DA"/>
    <w:rPr>
      <w:sz w:val="16"/>
      <w:szCs w:val="16"/>
    </w:rPr>
  </w:style>
  <w:style w:type="paragraph" w:styleId="aff0">
    <w:name w:val="annotation text"/>
    <w:basedOn w:val="a1"/>
    <w:link w:val="aff1"/>
    <w:uiPriority w:val="99"/>
    <w:rsid w:val="001056D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2"/>
    <w:link w:val="aff0"/>
    <w:uiPriority w:val="99"/>
    <w:rsid w:val="001056DA"/>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056DA"/>
    <w:rPr>
      <w:b/>
      <w:bCs/>
    </w:rPr>
  </w:style>
  <w:style w:type="character" w:customStyle="1" w:styleId="aff3">
    <w:name w:val="Тема примечания Знак"/>
    <w:basedOn w:val="aff1"/>
    <w:link w:val="aff2"/>
    <w:rsid w:val="001056DA"/>
    <w:rPr>
      <w:rFonts w:ascii="Times New Roman" w:eastAsia="Times New Roman" w:hAnsi="Times New Roman" w:cs="Times New Roman"/>
      <w:b/>
      <w:bCs/>
      <w:sz w:val="20"/>
      <w:szCs w:val="20"/>
      <w:lang w:eastAsia="ru-RU"/>
    </w:rPr>
  </w:style>
  <w:style w:type="paragraph" w:styleId="aff4">
    <w:name w:val="Subtitle"/>
    <w:basedOn w:val="a1"/>
    <w:next w:val="a1"/>
    <w:link w:val="aff5"/>
    <w:qFormat/>
    <w:rsid w:val="001056DA"/>
    <w:pPr>
      <w:spacing w:after="0" w:line="360" w:lineRule="auto"/>
      <w:outlineLvl w:val="1"/>
    </w:pPr>
    <w:rPr>
      <w:rFonts w:ascii="Times New Roman" w:eastAsia="MS Gothic" w:hAnsi="Times New Roman" w:cs="Times New Roman"/>
      <w:b/>
      <w:sz w:val="28"/>
      <w:szCs w:val="24"/>
      <w:lang w:eastAsia="ru-RU"/>
    </w:rPr>
  </w:style>
  <w:style w:type="character" w:customStyle="1" w:styleId="aff5">
    <w:name w:val="Подзаголовок Знак"/>
    <w:basedOn w:val="a2"/>
    <w:link w:val="aff4"/>
    <w:rsid w:val="001056DA"/>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1056DA"/>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1056DA"/>
    <w:pPr>
      <w:numPr>
        <w:numId w:val="5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1"/>
    <w:next w:val="a1"/>
    <w:autoRedefine/>
    <w:uiPriority w:val="39"/>
    <w:rsid w:val="001056DA"/>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3">
    <w:name w:val="toc 2"/>
    <w:basedOn w:val="a1"/>
    <w:next w:val="a1"/>
    <w:autoRedefine/>
    <w:uiPriority w:val="39"/>
    <w:rsid w:val="001056DA"/>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3">
    <w:name w:val="toc 3"/>
    <w:basedOn w:val="a1"/>
    <w:next w:val="a1"/>
    <w:autoRedefine/>
    <w:uiPriority w:val="39"/>
    <w:rsid w:val="001056DA"/>
    <w:pPr>
      <w:spacing w:after="0" w:line="240" w:lineRule="auto"/>
      <w:ind w:left="480"/>
    </w:pPr>
    <w:rPr>
      <w:rFonts w:ascii="Cambria" w:eastAsia="Times New Roman" w:hAnsi="Cambria" w:cs="Times New Roman"/>
      <w:lang w:eastAsia="ru-RU"/>
    </w:rPr>
  </w:style>
  <w:style w:type="paragraph" w:styleId="42">
    <w:name w:val="toc 4"/>
    <w:basedOn w:val="a1"/>
    <w:next w:val="a1"/>
    <w:autoRedefine/>
    <w:uiPriority w:val="39"/>
    <w:rsid w:val="001056DA"/>
    <w:pPr>
      <w:spacing w:after="0" w:line="240" w:lineRule="auto"/>
      <w:ind w:left="720"/>
    </w:pPr>
    <w:rPr>
      <w:rFonts w:ascii="Cambria" w:eastAsia="Times New Roman" w:hAnsi="Cambria" w:cs="Times New Roman"/>
      <w:sz w:val="20"/>
      <w:szCs w:val="20"/>
      <w:lang w:eastAsia="ru-RU"/>
    </w:rPr>
  </w:style>
  <w:style w:type="paragraph" w:styleId="51">
    <w:name w:val="toc 5"/>
    <w:basedOn w:val="a1"/>
    <w:next w:val="a1"/>
    <w:autoRedefine/>
    <w:uiPriority w:val="39"/>
    <w:rsid w:val="001056DA"/>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1056DA"/>
    <w:pPr>
      <w:spacing w:after="0" w:line="240" w:lineRule="auto"/>
      <w:ind w:left="1200"/>
    </w:pPr>
    <w:rPr>
      <w:rFonts w:ascii="Cambria" w:eastAsia="Times New Roman" w:hAnsi="Cambria" w:cs="Times New Roman"/>
      <w:sz w:val="20"/>
      <w:szCs w:val="20"/>
      <w:lang w:eastAsia="ru-RU"/>
    </w:rPr>
  </w:style>
  <w:style w:type="paragraph" w:styleId="71">
    <w:name w:val="toc 7"/>
    <w:basedOn w:val="a1"/>
    <w:next w:val="a1"/>
    <w:autoRedefine/>
    <w:uiPriority w:val="39"/>
    <w:rsid w:val="001056DA"/>
    <w:pPr>
      <w:spacing w:after="0" w:line="240" w:lineRule="auto"/>
      <w:ind w:left="1440"/>
    </w:pPr>
    <w:rPr>
      <w:rFonts w:ascii="Cambria" w:eastAsia="Times New Roman" w:hAnsi="Cambria" w:cs="Times New Roman"/>
      <w:sz w:val="20"/>
      <w:szCs w:val="20"/>
      <w:lang w:eastAsia="ru-RU"/>
    </w:rPr>
  </w:style>
  <w:style w:type="paragraph" w:styleId="82">
    <w:name w:val="toc 8"/>
    <w:basedOn w:val="a1"/>
    <w:next w:val="a1"/>
    <w:autoRedefine/>
    <w:uiPriority w:val="39"/>
    <w:rsid w:val="001056DA"/>
    <w:pPr>
      <w:spacing w:after="0" w:line="240" w:lineRule="auto"/>
      <w:ind w:left="1680"/>
    </w:pPr>
    <w:rPr>
      <w:rFonts w:ascii="Cambria" w:eastAsia="Times New Roman" w:hAnsi="Cambria" w:cs="Times New Roman"/>
      <w:sz w:val="20"/>
      <w:szCs w:val="20"/>
      <w:lang w:eastAsia="ru-RU"/>
    </w:rPr>
  </w:style>
  <w:style w:type="paragraph" w:styleId="92">
    <w:name w:val="toc 9"/>
    <w:basedOn w:val="a1"/>
    <w:next w:val="a1"/>
    <w:autoRedefine/>
    <w:uiPriority w:val="39"/>
    <w:rsid w:val="001056DA"/>
    <w:pPr>
      <w:spacing w:after="0" w:line="240" w:lineRule="auto"/>
      <w:ind w:left="1920"/>
    </w:pPr>
    <w:rPr>
      <w:rFonts w:ascii="Cambria" w:eastAsia="Times New Roman" w:hAnsi="Cambria" w:cs="Times New Roman"/>
      <w:sz w:val="20"/>
      <w:szCs w:val="20"/>
      <w:lang w:eastAsia="ru-RU"/>
    </w:rPr>
  </w:style>
  <w:style w:type="paragraph" w:styleId="aff6">
    <w:name w:val="Normal (Web)"/>
    <w:aliases w:val="Normal (Web) Char"/>
    <w:basedOn w:val="a1"/>
    <w:link w:val="aff7"/>
    <w:uiPriority w:val="99"/>
    <w:unhideWhenUsed/>
    <w:rsid w:val="001056DA"/>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1056DA"/>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1056DA"/>
    <w:rPr>
      <w:rFonts w:ascii="Calibri" w:eastAsia="Calibri" w:hAnsi="Calibri" w:cs="Times New Roman"/>
      <w:sz w:val="24"/>
      <w:szCs w:val="24"/>
      <w:lang w:eastAsia="ru-RU"/>
    </w:rPr>
  </w:style>
  <w:style w:type="paragraph" w:styleId="aff8">
    <w:name w:val="Body Text"/>
    <w:basedOn w:val="a1"/>
    <w:link w:val="aff9"/>
    <w:rsid w:val="001056DA"/>
    <w:pPr>
      <w:spacing w:after="0" w:line="240" w:lineRule="auto"/>
      <w:jc w:val="both"/>
    </w:pPr>
    <w:rPr>
      <w:rFonts w:ascii="Times New Roman" w:eastAsia="Times New Roman" w:hAnsi="Times New Roman" w:cs="Times New Roman"/>
      <w:sz w:val="28"/>
      <w:szCs w:val="24"/>
      <w:lang w:eastAsia="ru-RU"/>
    </w:rPr>
  </w:style>
  <w:style w:type="character" w:customStyle="1" w:styleId="aff9">
    <w:name w:val="Основной текст Знак"/>
    <w:basedOn w:val="a2"/>
    <w:link w:val="aff8"/>
    <w:rsid w:val="001056DA"/>
    <w:rPr>
      <w:rFonts w:ascii="Times New Roman" w:eastAsia="Times New Roman" w:hAnsi="Times New Roman" w:cs="Times New Roman"/>
      <w:sz w:val="28"/>
      <w:szCs w:val="24"/>
      <w:lang w:eastAsia="ru-RU"/>
    </w:rPr>
  </w:style>
  <w:style w:type="paragraph" w:customStyle="1" w:styleId="Zag1">
    <w:name w:val="Zag_1"/>
    <w:basedOn w:val="a1"/>
    <w:uiPriority w:val="99"/>
    <w:rsid w:val="001056D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a">
    <w:name w:val="О_Т"/>
    <w:basedOn w:val="a1"/>
    <w:link w:val="affb"/>
    <w:rsid w:val="001056DA"/>
    <w:pPr>
      <w:spacing w:after="0" w:line="288" w:lineRule="auto"/>
      <w:ind w:firstLine="539"/>
      <w:jc w:val="both"/>
    </w:pPr>
    <w:rPr>
      <w:rFonts w:ascii="Arial" w:eastAsia="Times New Roman" w:hAnsi="Arial" w:cs="Times New Roman"/>
      <w:sz w:val="28"/>
      <w:szCs w:val="28"/>
      <w:lang w:eastAsia="ru-RU"/>
    </w:rPr>
  </w:style>
  <w:style w:type="character" w:customStyle="1" w:styleId="affb">
    <w:name w:val="О_Т Знак"/>
    <w:link w:val="affa"/>
    <w:rsid w:val="001056DA"/>
    <w:rPr>
      <w:rFonts w:ascii="Arial" w:eastAsia="Times New Roman" w:hAnsi="Arial" w:cs="Times New Roman"/>
      <w:sz w:val="28"/>
      <w:szCs w:val="28"/>
      <w:lang w:eastAsia="ru-RU"/>
    </w:rPr>
  </w:style>
  <w:style w:type="character" w:customStyle="1" w:styleId="a9">
    <w:name w:val="Основной Знак"/>
    <w:link w:val="a8"/>
    <w:rsid w:val="001056DA"/>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1056DA"/>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1056DA"/>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056DA"/>
  </w:style>
  <w:style w:type="paragraph" w:customStyle="1" w:styleId="-12">
    <w:name w:val="Цветной список - Акцент 12"/>
    <w:basedOn w:val="a1"/>
    <w:qFormat/>
    <w:rsid w:val="001056DA"/>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056DA"/>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1056D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c">
    <w:name w:val="header"/>
    <w:basedOn w:val="a1"/>
    <w:link w:val="affd"/>
    <w:uiPriority w:val="99"/>
    <w:rsid w:val="001056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d">
    <w:name w:val="Верхний колонтитул Знак"/>
    <w:basedOn w:val="a2"/>
    <w:link w:val="affc"/>
    <w:uiPriority w:val="99"/>
    <w:rsid w:val="001056DA"/>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1056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056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1"/>
    <w:uiPriority w:val="99"/>
    <w:rsid w:val="001056D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e">
    <w:name w:val="Ξαϋχνϋι"/>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
    <w:name w:val="Νξβϋι"/>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1056DA"/>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056DA"/>
    <w:rPr>
      <w:rFonts w:ascii="Calibri" w:eastAsia="Calibri" w:hAnsi="Calibri" w:cs="Times New Roman"/>
    </w:rPr>
  </w:style>
  <w:style w:type="character" w:customStyle="1" w:styleId="34">
    <w:name w:val="Основной текст + Курсив3"/>
    <w:uiPriority w:val="99"/>
    <w:rsid w:val="001056DA"/>
    <w:rPr>
      <w:rFonts w:ascii="Times New Roman" w:hAnsi="Times New Roman" w:cs="Times New Roman"/>
      <w:i/>
      <w:iCs/>
      <w:spacing w:val="0"/>
      <w:sz w:val="18"/>
      <w:szCs w:val="18"/>
    </w:rPr>
  </w:style>
  <w:style w:type="character" w:customStyle="1" w:styleId="af6">
    <w:name w:val="Буллит Курсив Знак"/>
    <w:link w:val="af5"/>
    <w:uiPriority w:val="99"/>
    <w:rsid w:val="001056DA"/>
    <w:rPr>
      <w:rFonts w:ascii="NewtonCSanPin" w:eastAsia="Times New Roman" w:hAnsi="NewtonCSanPin" w:cs="Times New Roman"/>
      <w:i/>
      <w:iCs/>
      <w:color w:val="000000"/>
      <w:sz w:val="21"/>
      <w:szCs w:val="21"/>
      <w:lang w:eastAsia="ru-RU"/>
    </w:rPr>
  </w:style>
  <w:style w:type="character" w:customStyle="1" w:styleId="afff0">
    <w:name w:val="Основной текст_"/>
    <w:link w:val="83"/>
    <w:locked/>
    <w:rsid w:val="001056DA"/>
    <w:rPr>
      <w:rFonts w:ascii="Courier New" w:eastAsia="Courier New" w:hAnsi="Courier New"/>
      <w:spacing w:val="-20"/>
      <w:sz w:val="28"/>
      <w:szCs w:val="28"/>
      <w:shd w:val="clear" w:color="auto" w:fill="FFFFFF"/>
    </w:rPr>
  </w:style>
  <w:style w:type="paragraph" w:customStyle="1" w:styleId="83">
    <w:name w:val="Основной текст8"/>
    <w:basedOn w:val="a1"/>
    <w:link w:val="afff0"/>
    <w:rsid w:val="001056D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7">
    <w:name w:val="Обычный (веб) Знак"/>
    <w:aliases w:val="Normal (Web) Char Знак"/>
    <w:link w:val="aff6"/>
    <w:uiPriority w:val="99"/>
    <w:rsid w:val="001056DA"/>
    <w:rPr>
      <w:rFonts w:ascii="Times New Roman" w:eastAsia="Times New Roman" w:hAnsi="Times New Roman" w:cs="Times New Roman"/>
      <w:sz w:val="24"/>
      <w:szCs w:val="24"/>
      <w:lang w:eastAsia="ru-RU"/>
    </w:rPr>
  </w:style>
  <w:style w:type="paragraph" w:styleId="afff1">
    <w:name w:val="footnote text"/>
    <w:basedOn w:val="a1"/>
    <w:link w:val="afff2"/>
    <w:rsid w:val="001056DA"/>
    <w:pPr>
      <w:spacing w:after="0" w:line="240" w:lineRule="auto"/>
    </w:pPr>
    <w:rPr>
      <w:rFonts w:ascii="Times New Roman" w:eastAsia="Times New Roman" w:hAnsi="Times New Roman" w:cs="Times New Roman"/>
      <w:sz w:val="24"/>
      <w:szCs w:val="24"/>
      <w:lang w:eastAsia="ru-RU"/>
    </w:rPr>
  </w:style>
  <w:style w:type="character" w:customStyle="1" w:styleId="afff2">
    <w:name w:val="Текст сноски Знак"/>
    <w:basedOn w:val="a2"/>
    <w:link w:val="afff1"/>
    <w:rsid w:val="001056DA"/>
    <w:rPr>
      <w:rFonts w:ascii="Times New Roman" w:eastAsia="Times New Roman" w:hAnsi="Times New Roman" w:cs="Times New Roman"/>
      <w:sz w:val="24"/>
      <w:szCs w:val="24"/>
      <w:lang w:eastAsia="ru-RU"/>
    </w:rPr>
  </w:style>
  <w:style w:type="character" w:styleId="afff3">
    <w:name w:val="footnote reference"/>
    <w:rsid w:val="001056DA"/>
    <w:rPr>
      <w:vertAlign w:val="superscript"/>
    </w:rPr>
  </w:style>
  <w:style w:type="paragraph" w:customStyle="1" w:styleId="220">
    <w:name w:val="Основной текст 22"/>
    <w:basedOn w:val="a1"/>
    <w:rsid w:val="001056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1056D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7">
    <w:name w:val="Абзац списка Знак"/>
    <w:link w:val="a6"/>
    <w:uiPriority w:val="34"/>
    <w:locked/>
    <w:rsid w:val="001056DA"/>
  </w:style>
  <w:style w:type="paragraph" w:customStyle="1" w:styleId="Zag2">
    <w:name w:val="Zag_2"/>
    <w:basedOn w:val="a1"/>
    <w:rsid w:val="001056DA"/>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17">
    <w:name w:val="Сетка таблицы1"/>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1056DA"/>
    <w:rPr>
      <w:rFonts w:ascii="Times New Roman" w:hAnsi="Times New Roman" w:cs="Times New Roman" w:hint="default"/>
      <w:strike w:val="0"/>
      <w:dstrike w:val="0"/>
      <w:sz w:val="24"/>
      <w:szCs w:val="24"/>
      <w:u w:val="none"/>
      <w:effect w:val="none"/>
    </w:rPr>
  </w:style>
  <w:style w:type="paragraph" w:customStyle="1" w:styleId="afff4">
    <w:name w:val="А_основной"/>
    <w:basedOn w:val="a1"/>
    <w:link w:val="afff5"/>
    <w:qFormat/>
    <w:rsid w:val="001056DA"/>
    <w:pPr>
      <w:spacing w:after="0" w:line="360" w:lineRule="auto"/>
      <w:ind w:firstLine="454"/>
      <w:jc w:val="both"/>
    </w:pPr>
    <w:rPr>
      <w:rFonts w:ascii="Times New Roman" w:eastAsia="Calibri" w:hAnsi="Times New Roman" w:cs="Times New Roman"/>
      <w:sz w:val="28"/>
      <w:szCs w:val="28"/>
    </w:rPr>
  </w:style>
  <w:style w:type="character" w:customStyle="1" w:styleId="afff5">
    <w:name w:val="А_основной Знак"/>
    <w:link w:val="afff4"/>
    <w:rsid w:val="001056DA"/>
    <w:rPr>
      <w:rFonts w:ascii="Times New Roman" w:eastAsia="Calibri" w:hAnsi="Times New Roman" w:cs="Times New Roman"/>
      <w:sz w:val="28"/>
      <w:szCs w:val="28"/>
    </w:rPr>
  </w:style>
  <w:style w:type="numbering" w:customStyle="1" w:styleId="110">
    <w:name w:val="Нет списка11"/>
    <w:next w:val="a4"/>
    <w:uiPriority w:val="99"/>
    <w:semiHidden/>
    <w:unhideWhenUsed/>
    <w:rsid w:val="001056DA"/>
  </w:style>
  <w:style w:type="numbering" w:customStyle="1" w:styleId="111">
    <w:name w:val="Нет списка111"/>
    <w:next w:val="a4"/>
    <w:uiPriority w:val="99"/>
    <w:semiHidden/>
    <w:unhideWhenUsed/>
    <w:rsid w:val="001056DA"/>
  </w:style>
  <w:style w:type="character" w:styleId="afff6">
    <w:name w:val="Hyperlink"/>
    <w:basedOn w:val="a2"/>
    <w:uiPriority w:val="99"/>
    <w:rsid w:val="001056DA"/>
    <w:rPr>
      <w:color w:val="0000FF"/>
      <w:u w:val="single"/>
    </w:rPr>
  </w:style>
  <w:style w:type="table" w:customStyle="1" w:styleId="112">
    <w:name w:val="Сетка таблицы11"/>
    <w:basedOn w:val="a3"/>
    <w:next w:val="a5"/>
    <w:rsid w:val="0010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Normal Indent"/>
    <w:basedOn w:val="a1"/>
    <w:rsid w:val="001056DA"/>
    <w:pPr>
      <w:ind w:left="708"/>
    </w:pPr>
    <w:rPr>
      <w:rFonts w:ascii="Calibri" w:eastAsia="Calibri" w:hAnsi="Calibri" w:cs="Times New Roman"/>
    </w:rPr>
  </w:style>
  <w:style w:type="character" w:styleId="HTML">
    <w:name w:val="HTML Definition"/>
    <w:basedOn w:val="a2"/>
    <w:rsid w:val="001056DA"/>
    <w:rPr>
      <w:i/>
      <w:iCs/>
    </w:rPr>
  </w:style>
  <w:style w:type="paragraph" w:styleId="24">
    <w:name w:val="Body Text 2"/>
    <w:basedOn w:val="a1"/>
    <w:link w:val="25"/>
    <w:rsid w:val="001056DA"/>
    <w:pPr>
      <w:spacing w:after="120" w:line="480" w:lineRule="auto"/>
    </w:pPr>
    <w:rPr>
      <w:rFonts w:ascii="Calibri" w:eastAsia="Calibri" w:hAnsi="Calibri" w:cs="Times New Roman"/>
    </w:rPr>
  </w:style>
  <w:style w:type="character" w:customStyle="1" w:styleId="25">
    <w:name w:val="Основной текст 2 Знак"/>
    <w:basedOn w:val="a2"/>
    <w:link w:val="24"/>
    <w:rsid w:val="001056DA"/>
    <w:rPr>
      <w:rFonts w:ascii="Calibri" w:eastAsia="Calibri" w:hAnsi="Calibri" w:cs="Times New Roman"/>
    </w:rPr>
  </w:style>
  <w:style w:type="paragraph" w:styleId="35">
    <w:name w:val="Body Text Indent 3"/>
    <w:basedOn w:val="a1"/>
    <w:link w:val="36"/>
    <w:rsid w:val="001056DA"/>
    <w:pPr>
      <w:spacing w:after="120"/>
      <w:ind w:left="283"/>
    </w:pPr>
    <w:rPr>
      <w:rFonts w:ascii="Calibri" w:eastAsia="Calibri" w:hAnsi="Calibri" w:cs="Times New Roman"/>
      <w:sz w:val="16"/>
      <w:szCs w:val="16"/>
    </w:rPr>
  </w:style>
  <w:style w:type="character" w:customStyle="1" w:styleId="36">
    <w:name w:val="Основной текст с отступом 3 Знак"/>
    <w:basedOn w:val="a2"/>
    <w:link w:val="35"/>
    <w:rsid w:val="001056DA"/>
    <w:rPr>
      <w:rFonts w:ascii="Calibri" w:eastAsia="Calibri" w:hAnsi="Calibri" w:cs="Times New Roman"/>
      <w:sz w:val="16"/>
      <w:szCs w:val="16"/>
    </w:rPr>
  </w:style>
  <w:style w:type="character" w:styleId="HTML0">
    <w:name w:val="HTML Typewriter"/>
    <w:basedOn w:val="a2"/>
    <w:rsid w:val="001056DA"/>
    <w:rPr>
      <w:rFonts w:ascii="Courier New" w:hAnsi="Courier New" w:cs="Courier New"/>
      <w:sz w:val="20"/>
      <w:szCs w:val="20"/>
    </w:rPr>
  </w:style>
  <w:style w:type="paragraph" w:styleId="afff8">
    <w:name w:val="List Continue"/>
    <w:basedOn w:val="a1"/>
    <w:rsid w:val="001056DA"/>
    <w:pPr>
      <w:spacing w:after="120"/>
      <w:ind w:left="283"/>
    </w:pPr>
    <w:rPr>
      <w:rFonts w:ascii="Calibri" w:eastAsia="Calibri" w:hAnsi="Calibri" w:cs="Times New Roman"/>
    </w:rPr>
  </w:style>
  <w:style w:type="numbering" w:styleId="a0">
    <w:name w:val="Outline List 3"/>
    <w:basedOn w:val="a4"/>
    <w:rsid w:val="001056DA"/>
    <w:pPr>
      <w:numPr>
        <w:numId w:val="56"/>
      </w:numPr>
    </w:pPr>
  </w:style>
  <w:style w:type="character" w:styleId="afff9">
    <w:name w:val="FollowedHyperlink"/>
    <w:basedOn w:val="a2"/>
    <w:rsid w:val="001056DA"/>
    <w:rPr>
      <w:color w:val="800080"/>
      <w:u w:val="single"/>
    </w:rPr>
  </w:style>
  <w:style w:type="paragraph" w:styleId="afffa">
    <w:name w:val="Title"/>
    <w:basedOn w:val="a1"/>
    <w:link w:val="afffb"/>
    <w:qFormat/>
    <w:rsid w:val="001056DA"/>
    <w:pPr>
      <w:spacing w:before="240" w:after="60"/>
      <w:jc w:val="center"/>
      <w:outlineLvl w:val="0"/>
    </w:pPr>
    <w:rPr>
      <w:rFonts w:ascii="Arial" w:eastAsia="Calibri" w:hAnsi="Arial" w:cs="Arial"/>
      <w:b/>
      <w:bCs/>
      <w:kern w:val="28"/>
      <w:sz w:val="32"/>
      <w:szCs w:val="32"/>
    </w:rPr>
  </w:style>
  <w:style w:type="character" w:customStyle="1" w:styleId="afffb">
    <w:name w:val="Заголовок Знак"/>
    <w:basedOn w:val="a2"/>
    <w:link w:val="afffa"/>
    <w:rsid w:val="001056DA"/>
    <w:rPr>
      <w:rFonts w:ascii="Arial" w:eastAsia="Calibri" w:hAnsi="Arial" w:cs="Arial"/>
      <w:b/>
      <w:bCs/>
      <w:kern w:val="28"/>
      <w:sz w:val="32"/>
      <w:szCs w:val="32"/>
    </w:rPr>
  </w:style>
  <w:style w:type="paragraph" w:styleId="afffc">
    <w:name w:val="endnote text"/>
    <w:basedOn w:val="a1"/>
    <w:link w:val="afffd"/>
    <w:semiHidden/>
    <w:rsid w:val="001056DA"/>
    <w:rPr>
      <w:rFonts w:ascii="Calibri" w:eastAsia="Calibri" w:hAnsi="Calibri" w:cs="Times New Roman"/>
      <w:sz w:val="20"/>
      <w:szCs w:val="20"/>
    </w:rPr>
  </w:style>
  <w:style w:type="character" w:customStyle="1" w:styleId="afffd">
    <w:name w:val="Текст концевой сноски Знак"/>
    <w:basedOn w:val="a2"/>
    <w:link w:val="afffc"/>
    <w:semiHidden/>
    <w:rsid w:val="001056DA"/>
    <w:rPr>
      <w:rFonts w:ascii="Calibri" w:eastAsia="Calibri" w:hAnsi="Calibri" w:cs="Times New Roman"/>
      <w:sz w:val="20"/>
      <w:szCs w:val="20"/>
    </w:rPr>
  </w:style>
  <w:style w:type="character" w:styleId="afffe">
    <w:name w:val="endnote reference"/>
    <w:basedOn w:val="a2"/>
    <w:semiHidden/>
    <w:rsid w:val="001056DA"/>
    <w:rPr>
      <w:vertAlign w:val="superscript"/>
    </w:rPr>
  </w:style>
  <w:style w:type="paragraph" w:styleId="affff">
    <w:name w:val="Body Text Indent"/>
    <w:basedOn w:val="a1"/>
    <w:link w:val="affff0"/>
    <w:uiPriority w:val="99"/>
    <w:rsid w:val="001056DA"/>
    <w:pPr>
      <w:spacing w:after="120"/>
      <w:ind w:left="283"/>
    </w:pPr>
    <w:rPr>
      <w:rFonts w:ascii="Calibri" w:eastAsia="Calibri" w:hAnsi="Calibri" w:cs="Times New Roman"/>
    </w:rPr>
  </w:style>
  <w:style w:type="character" w:customStyle="1" w:styleId="affff0">
    <w:name w:val="Основной текст с отступом Знак"/>
    <w:basedOn w:val="a2"/>
    <w:link w:val="affff"/>
    <w:uiPriority w:val="99"/>
    <w:rsid w:val="001056DA"/>
    <w:rPr>
      <w:rFonts w:ascii="Calibri" w:eastAsia="Calibri" w:hAnsi="Calibri" w:cs="Times New Roman"/>
    </w:rPr>
  </w:style>
  <w:style w:type="paragraph" w:styleId="26">
    <w:name w:val="Body Text Indent 2"/>
    <w:basedOn w:val="a1"/>
    <w:link w:val="27"/>
    <w:rsid w:val="001056DA"/>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2"/>
    <w:link w:val="26"/>
    <w:rsid w:val="001056DA"/>
    <w:rPr>
      <w:rFonts w:ascii="Calibri" w:eastAsia="Calibri" w:hAnsi="Calibri" w:cs="Times New Roman"/>
    </w:rPr>
  </w:style>
  <w:style w:type="paragraph" w:styleId="37">
    <w:name w:val="Body Text 3"/>
    <w:basedOn w:val="a1"/>
    <w:link w:val="38"/>
    <w:rsid w:val="001056DA"/>
    <w:pPr>
      <w:spacing w:after="120"/>
    </w:pPr>
    <w:rPr>
      <w:rFonts w:ascii="Calibri" w:eastAsia="Calibri" w:hAnsi="Calibri" w:cs="Times New Roman"/>
      <w:sz w:val="16"/>
      <w:szCs w:val="16"/>
    </w:rPr>
  </w:style>
  <w:style w:type="character" w:customStyle="1" w:styleId="38">
    <w:name w:val="Основной текст 3 Знак"/>
    <w:basedOn w:val="a2"/>
    <w:link w:val="37"/>
    <w:rsid w:val="001056DA"/>
    <w:rPr>
      <w:rFonts w:ascii="Calibri" w:eastAsia="Calibri" w:hAnsi="Calibri" w:cs="Times New Roman"/>
      <w:sz w:val="16"/>
      <w:szCs w:val="16"/>
    </w:rPr>
  </w:style>
  <w:style w:type="character" w:styleId="affff1">
    <w:name w:val="Strong"/>
    <w:basedOn w:val="a2"/>
    <w:qFormat/>
    <w:rsid w:val="001056DA"/>
    <w:rPr>
      <w:rFonts w:cs="Times New Roman"/>
      <w:b/>
      <w:bCs/>
    </w:rPr>
  </w:style>
  <w:style w:type="paragraph" w:customStyle="1" w:styleId="18">
    <w:name w:val="Обычный1"/>
    <w:rsid w:val="001056DA"/>
    <w:pPr>
      <w:widowControl w:val="0"/>
      <w:spacing w:after="0" w:line="240" w:lineRule="auto"/>
      <w:jc w:val="both"/>
    </w:pPr>
    <w:rPr>
      <w:rFonts w:ascii="Times New Roman" w:eastAsia="Calibri" w:hAnsi="Times New Roman" w:cs="Times New Roman"/>
      <w:sz w:val="20"/>
      <w:szCs w:val="20"/>
      <w:lang w:eastAsia="ru-RU"/>
    </w:rPr>
  </w:style>
  <w:style w:type="character" w:styleId="affff2">
    <w:name w:val="Emphasis"/>
    <w:basedOn w:val="a2"/>
    <w:uiPriority w:val="20"/>
    <w:qFormat/>
    <w:rsid w:val="001056DA"/>
    <w:rPr>
      <w:rFonts w:cs="Times New Roman"/>
      <w:i/>
      <w:iCs/>
    </w:rPr>
  </w:style>
  <w:style w:type="numbering" w:customStyle="1" w:styleId="28">
    <w:name w:val="Нет списка2"/>
    <w:next w:val="a4"/>
    <w:uiPriority w:val="99"/>
    <w:semiHidden/>
    <w:unhideWhenUsed/>
    <w:rsid w:val="001056DA"/>
  </w:style>
  <w:style w:type="table" w:customStyle="1" w:styleId="29">
    <w:name w:val="Сетка таблицы2"/>
    <w:basedOn w:val="a3"/>
    <w:next w:val="a5"/>
    <w:uiPriority w:val="99"/>
    <w:rsid w:val="001056D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0">
    <w:name w:val="Light Shading Accent 1"/>
    <w:basedOn w:val="a3"/>
    <w:uiPriority w:val="99"/>
    <w:rsid w:val="001056DA"/>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99"/>
    <w:rsid w:val="001056DA"/>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
    <w:name w:val="Light Shading Accent 5"/>
    <w:basedOn w:val="a3"/>
    <w:uiPriority w:val="99"/>
    <w:rsid w:val="001056DA"/>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9">
    <w:name w:val="Сетка таблицы3"/>
    <w:basedOn w:val="a3"/>
    <w:next w:val="a5"/>
    <w:uiPriority w:val="59"/>
    <w:rsid w:val="00105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1056D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basedOn w:val="a2"/>
    <w:uiPriority w:val="99"/>
    <w:rsid w:val="001056DA"/>
    <w:rPr>
      <w:rFonts w:ascii="Times New Roman" w:hAnsi="Times New Roman" w:cs="Times New Roman"/>
      <w:sz w:val="26"/>
      <w:szCs w:val="26"/>
    </w:rPr>
  </w:style>
  <w:style w:type="paragraph" w:customStyle="1" w:styleId="Style5">
    <w:name w:val="Style5"/>
    <w:basedOn w:val="a1"/>
    <w:uiPriority w:val="99"/>
    <w:rsid w:val="001056DA"/>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1056DA"/>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8">
    <w:name w:val="Style8"/>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2"/>
    <w:uiPriority w:val="99"/>
    <w:rsid w:val="001056DA"/>
    <w:rPr>
      <w:rFonts w:ascii="MingLiU" w:eastAsia="MingLiU" w:cs="MingLiU"/>
      <w:b/>
      <w:bCs/>
      <w:sz w:val="26"/>
      <w:szCs w:val="26"/>
    </w:rPr>
  </w:style>
  <w:style w:type="paragraph" w:customStyle="1" w:styleId="Style1">
    <w:name w:val="Style1"/>
    <w:basedOn w:val="a1"/>
    <w:uiPriority w:val="99"/>
    <w:rsid w:val="001056DA"/>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paragraph" w:customStyle="1" w:styleId="Style2">
    <w:name w:val="Style2"/>
    <w:basedOn w:val="a1"/>
    <w:uiPriority w:val="99"/>
    <w:rsid w:val="001056DA"/>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character" w:customStyle="1" w:styleId="FontStyle21">
    <w:name w:val="Font Style21"/>
    <w:basedOn w:val="a2"/>
    <w:uiPriority w:val="99"/>
    <w:rsid w:val="001056DA"/>
    <w:rPr>
      <w:rFonts w:ascii="Times New Roman" w:hAnsi="Times New Roman" w:cs="Times New Roman"/>
      <w:b/>
      <w:bCs/>
      <w:sz w:val="26"/>
      <w:szCs w:val="26"/>
    </w:rPr>
  </w:style>
  <w:style w:type="character" w:customStyle="1" w:styleId="FontStyle22">
    <w:name w:val="Font Style22"/>
    <w:basedOn w:val="a2"/>
    <w:uiPriority w:val="99"/>
    <w:rsid w:val="001056DA"/>
    <w:rPr>
      <w:rFonts w:ascii="Times New Roman" w:hAnsi="Times New Roman" w:cs="Times New Roman"/>
      <w:sz w:val="26"/>
      <w:szCs w:val="26"/>
    </w:rPr>
  </w:style>
  <w:style w:type="paragraph" w:customStyle="1" w:styleId="Style10">
    <w:name w:val="Style10"/>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2"/>
    <w:uiPriority w:val="99"/>
    <w:rsid w:val="001056DA"/>
    <w:rPr>
      <w:rFonts w:ascii="Times New Roman" w:hAnsi="Times New Roman" w:cs="Times New Roman"/>
      <w:i/>
      <w:iCs/>
      <w:sz w:val="26"/>
      <w:szCs w:val="26"/>
    </w:rPr>
  </w:style>
  <w:style w:type="paragraph" w:customStyle="1" w:styleId="Style14">
    <w:name w:val="Style14"/>
    <w:basedOn w:val="a1"/>
    <w:uiPriority w:val="99"/>
    <w:rsid w:val="001056DA"/>
    <w:pPr>
      <w:widowControl w:val="0"/>
      <w:autoSpaceDE w:val="0"/>
      <w:autoSpaceDN w:val="0"/>
      <w:adjustRightInd w:val="0"/>
      <w:spacing w:after="0" w:line="482" w:lineRule="exact"/>
      <w:ind w:firstLine="667"/>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1056DA"/>
    <w:pPr>
      <w:widowControl w:val="0"/>
      <w:autoSpaceDE w:val="0"/>
      <w:autoSpaceDN w:val="0"/>
      <w:adjustRightInd w:val="0"/>
      <w:spacing w:after="0" w:line="319" w:lineRule="exact"/>
      <w:ind w:firstLine="115"/>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1056DA"/>
    <w:pPr>
      <w:widowControl w:val="0"/>
      <w:autoSpaceDE w:val="0"/>
      <w:autoSpaceDN w:val="0"/>
      <w:adjustRightInd w:val="0"/>
      <w:spacing w:after="0" w:line="480" w:lineRule="exact"/>
      <w:ind w:firstLine="538"/>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1056D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1056D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105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1056DA"/>
    <w:pPr>
      <w:spacing w:after="0" w:line="240" w:lineRule="auto"/>
    </w:pPr>
    <w:rPr>
      <w:rFonts w:ascii="Century Gothic" w:eastAsia="Century Gothic"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сновной текст3"/>
    <w:basedOn w:val="a1"/>
    <w:rsid w:val="001056DA"/>
    <w:pPr>
      <w:shd w:val="clear" w:color="auto" w:fill="FFFFFF"/>
      <w:spacing w:after="0" w:line="298" w:lineRule="exact"/>
      <w:ind w:hanging="600"/>
      <w:jc w:val="both"/>
    </w:pPr>
    <w:rPr>
      <w:rFonts w:ascii="Times New Roman" w:eastAsia="Times New Roman" w:hAnsi="Times New Roman" w:cs="Times New Roman"/>
      <w:sz w:val="25"/>
      <w:szCs w:val="25"/>
      <w:lang w:eastAsia="ru-RU"/>
    </w:rPr>
  </w:style>
  <w:style w:type="paragraph" w:customStyle="1" w:styleId="pright">
    <w:name w:val="pright"/>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2"/>
    <w:rsid w:val="001056DA"/>
  </w:style>
  <w:style w:type="character" w:customStyle="1" w:styleId="eop">
    <w:name w:val="eop"/>
    <w:basedOn w:val="a2"/>
    <w:rsid w:val="001056DA"/>
  </w:style>
  <w:style w:type="character" w:customStyle="1" w:styleId="blk">
    <w:name w:val="blk"/>
    <w:basedOn w:val="a2"/>
    <w:rsid w:val="001056DA"/>
  </w:style>
  <w:style w:type="paragraph" w:customStyle="1" w:styleId="c38">
    <w:name w:val="c38"/>
    <w:basedOn w:val="a1"/>
    <w:rsid w:val="00105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next w:val="affff3"/>
    <w:uiPriority w:val="1"/>
    <w:qFormat/>
    <w:rsid w:val="001056DA"/>
    <w:pPr>
      <w:spacing w:after="0" w:line="240" w:lineRule="auto"/>
    </w:pPr>
  </w:style>
  <w:style w:type="table" w:customStyle="1" w:styleId="-111">
    <w:name w:val="Светлая заливка - Акцент 11"/>
    <w:basedOn w:val="a3"/>
    <w:uiPriority w:val="99"/>
    <w:rsid w:val="001056DA"/>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a">
    <w:name w:val="Заголовок оглавления1"/>
    <w:basedOn w:val="1"/>
    <w:next w:val="a1"/>
    <w:uiPriority w:val="39"/>
    <w:unhideWhenUsed/>
    <w:qFormat/>
    <w:rsid w:val="001056DA"/>
    <w:pPr>
      <w:outlineLvl w:val="9"/>
    </w:pPr>
    <w:rPr>
      <w:lang w:eastAsia="ru-RU"/>
    </w:rPr>
  </w:style>
  <w:style w:type="paragraph" w:customStyle="1" w:styleId="affff4">
    <w:name w:val="осн текст"/>
    <w:basedOn w:val="a1"/>
    <w:rsid w:val="001056DA"/>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1056DA"/>
    <w:rPr>
      <w:rFonts w:ascii="Calibri" w:hAnsi="Calibri" w:cs="Calibri"/>
      <w:spacing w:val="50"/>
      <w:sz w:val="34"/>
      <w:szCs w:val="34"/>
      <w:lang w:bidi="ar-SA"/>
    </w:rPr>
  </w:style>
  <w:style w:type="character" w:customStyle="1" w:styleId="1120">
    <w:name w:val="Заголовок №112"/>
    <w:rsid w:val="001056DA"/>
    <w:rPr>
      <w:rFonts w:ascii="Calibri" w:hAnsi="Calibri" w:cs="Calibri"/>
      <w:spacing w:val="0"/>
      <w:sz w:val="34"/>
      <w:szCs w:val="34"/>
      <w:lang w:bidi="ar-SA"/>
    </w:rPr>
  </w:style>
  <w:style w:type="paragraph" w:styleId="affff3">
    <w:name w:val="No Spacing"/>
    <w:link w:val="affff5"/>
    <w:uiPriority w:val="1"/>
    <w:qFormat/>
    <w:rsid w:val="001056DA"/>
    <w:pPr>
      <w:spacing w:after="0" w:line="240" w:lineRule="auto"/>
    </w:pPr>
  </w:style>
  <w:style w:type="table" w:customStyle="1" w:styleId="100">
    <w:name w:val="Сетка таблицы10"/>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5"/>
    <w:uiPriority w:val="59"/>
    <w:rsid w:val="0010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6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f6">
    <w:name w:val="Символ сноски"/>
    <w:rsid w:val="001056DA"/>
    <w:rPr>
      <w:vertAlign w:val="superscript"/>
    </w:rPr>
  </w:style>
  <w:style w:type="character" w:customStyle="1" w:styleId="1b">
    <w:name w:val="Знак сноски1"/>
    <w:rsid w:val="001056DA"/>
    <w:rPr>
      <w:vertAlign w:val="superscript"/>
    </w:rPr>
  </w:style>
  <w:style w:type="paragraph" w:customStyle="1" w:styleId="affff7">
    <w:name w:val="А ОСН ТЕКСТ"/>
    <w:basedOn w:val="a1"/>
    <w:link w:val="affff8"/>
    <w:rsid w:val="001056D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8">
    <w:name w:val="А ОСН ТЕКСТ Знак"/>
    <w:link w:val="affff7"/>
    <w:rsid w:val="001056DA"/>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1056D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1056DA"/>
    <w:rPr>
      <w:rFonts w:ascii="Arial" w:eastAsia="SimSun" w:hAnsi="Arial" w:cs="Mangal"/>
      <w:kern w:val="3"/>
      <w:sz w:val="24"/>
      <w:szCs w:val="24"/>
      <w:lang w:eastAsia="zh-CN" w:bidi="hi-IN"/>
    </w:rPr>
  </w:style>
  <w:style w:type="paragraph" w:styleId="affff9">
    <w:name w:val="TOC Heading"/>
    <w:basedOn w:val="1"/>
    <w:next w:val="a1"/>
    <w:uiPriority w:val="39"/>
    <w:unhideWhenUsed/>
    <w:qFormat/>
    <w:rsid w:val="001056DA"/>
    <w:pPr>
      <w:outlineLvl w:val="9"/>
    </w:pPr>
    <w:rPr>
      <w:rFonts w:asciiTheme="majorHAnsi" w:eastAsiaTheme="majorEastAsia" w:hAnsiTheme="majorHAnsi" w:cstheme="majorBidi"/>
      <w:color w:val="365F91" w:themeColor="accent1" w:themeShade="BF"/>
      <w:lang w:eastAsia="ru-RU"/>
    </w:rPr>
  </w:style>
  <w:style w:type="character" w:customStyle="1" w:styleId="affff5">
    <w:name w:val="Без интервала Знак"/>
    <w:basedOn w:val="a2"/>
    <w:link w:val="affff3"/>
    <w:uiPriority w:val="1"/>
    <w:rsid w:val="001056DA"/>
  </w:style>
  <w:style w:type="numbering" w:customStyle="1" w:styleId="3b">
    <w:name w:val="Нет списка3"/>
    <w:next w:val="a4"/>
    <w:uiPriority w:val="99"/>
    <w:semiHidden/>
    <w:unhideWhenUsed/>
    <w:rsid w:val="0062556D"/>
  </w:style>
  <w:style w:type="numbering" w:customStyle="1" w:styleId="121">
    <w:name w:val="Нет списка12"/>
    <w:next w:val="a4"/>
    <w:uiPriority w:val="99"/>
    <w:semiHidden/>
    <w:unhideWhenUsed/>
    <w:rsid w:val="0062556D"/>
  </w:style>
  <w:style w:type="numbering" w:customStyle="1" w:styleId="1121">
    <w:name w:val="Нет списка112"/>
    <w:next w:val="a4"/>
    <w:uiPriority w:val="99"/>
    <w:semiHidden/>
    <w:unhideWhenUsed/>
    <w:rsid w:val="0062556D"/>
  </w:style>
  <w:style w:type="numbering" w:customStyle="1" w:styleId="1111">
    <w:name w:val="Нет списка1111"/>
    <w:next w:val="a4"/>
    <w:uiPriority w:val="99"/>
    <w:semiHidden/>
    <w:unhideWhenUsed/>
    <w:rsid w:val="0062556D"/>
  </w:style>
  <w:style w:type="numbering" w:customStyle="1" w:styleId="1c">
    <w:name w:val="Статья / Раздел1"/>
    <w:basedOn w:val="a4"/>
    <w:next w:val="a0"/>
    <w:rsid w:val="0062556D"/>
  </w:style>
  <w:style w:type="numbering" w:customStyle="1" w:styleId="210">
    <w:name w:val="Нет списка21"/>
    <w:next w:val="a4"/>
    <w:uiPriority w:val="99"/>
    <w:semiHidden/>
    <w:unhideWhenUsed/>
    <w:rsid w:val="0062556D"/>
  </w:style>
  <w:style w:type="numbering" w:customStyle="1" w:styleId="310">
    <w:name w:val="Нет списка31"/>
    <w:next w:val="a4"/>
    <w:uiPriority w:val="99"/>
    <w:semiHidden/>
    <w:unhideWhenUsed/>
    <w:rsid w:val="0062556D"/>
  </w:style>
  <w:style w:type="numbering" w:customStyle="1" w:styleId="1210">
    <w:name w:val="Нет списка121"/>
    <w:next w:val="a4"/>
    <w:uiPriority w:val="99"/>
    <w:semiHidden/>
    <w:unhideWhenUsed/>
    <w:rsid w:val="0062556D"/>
  </w:style>
  <w:style w:type="numbering" w:customStyle="1" w:styleId="11210">
    <w:name w:val="Нет списка1121"/>
    <w:next w:val="a4"/>
    <w:uiPriority w:val="99"/>
    <w:semiHidden/>
    <w:unhideWhenUsed/>
    <w:rsid w:val="0062556D"/>
  </w:style>
  <w:style w:type="numbering" w:customStyle="1" w:styleId="113">
    <w:name w:val="Статья / Раздел11"/>
    <w:basedOn w:val="a4"/>
    <w:next w:val="a0"/>
    <w:rsid w:val="0062556D"/>
  </w:style>
  <w:style w:type="numbering" w:customStyle="1" w:styleId="211">
    <w:name w:val="Нет списка211"/>
    <w:next w:val="a4"/>
    <w:uiPriority w:val="99"/>
    <w:semiHidden/>
    <w:unhideWhenUsed/>
    <w:rsid w:val="0062556D"/>
  </w:style>
  <w:style w:type="character" w:customStyle="1" w:styleId="122">
    <w:name w:val="Основной текст (12)_"/>
    <w:link w:val="1211"/>
    <w:locked/>
    <w:rsid w:val="0062556D"/>
    <w:rPr>
      <w:b/>
      <w:bCs/>
      <w:i/>
      <w:iCs/>
      <w:sz w:val="17"/>
      <w:szCs w:val="17"/>
      <w:shd w:val="clear" w:color="auto" w:fill="FFFFFF"/>
    </w:rPr>
  </w:style>
  <w:style w:type="paragraph" w:customStyle="1" w:styleId="1211">
    <w:name w:val="Основной текст (12)1"/>
    <w:basedOn w:val="a1"/>
    <w:link w:val="122"/>
    <w:rsid w:val="0062556D"/>
    <w:pPr>
      <w:shd w:val="clear" w:color="auto" w:fill="FFFFFF"/>
      <w:spacing w:before="240" w:after="0" w:line="192" w:lineRule="exact"/>
    </w:pPr>
    <w:rPr>
      <w:b/>
      <w:bCs/>
      <w:i/>
      <w:iCs/>
      <w:sz w:val="17"/>
      <w:szCs w:val="17"/>
    </w:rPr>
  </w:style>
  <w:style w:type="character" w:customStyle="1" w:styleId="1927">
    <w:name w:val="Основной текст (19)27"/>
    <w:rsid w:val="0062556D"/>
    <w:rPr>
      <w:rFonts w:ascii="Times New Roman" w:hAnsi="Times New Roman" w:cs="Times New Roman"/>
      <w:b w:val="0"/>
      <w:bCs w:val="0"/>
      <w:spacing w:val="0"/>
      <w:sz w:val="20"/>
      <w:szCs w:val="20"/>
      <w:lang w:bidi="ar-SA"/>
    </w:rPr>
  </w:style>
  <w:style w:type="character" w:customStyle="1" w:styleId="1237">
    <w:name w:val="Основной текст (12)37"/>
    <w:rsid w:val="0062556D"/>
    <w:rPr>
      <w:rFonts w:ascii="Times New Roman" w:hAnsi="Times New Roman" w:cs="Times New Roman"/>
      <w:spacing w:val="0"/>
      <w:sz w:val="19"/>
      <w:szCs w:val="19"/>
      <w:lang w:bidi="ar-SA"/>
    </w:rPr>
  </w:style>
  <w:style w:type="character" w:customStyle="1" w:styleId="1236">
    <w:name w:val="Основной текст (12)36"/>
    <w:rsid w:val="0062556D"/>
    <w:rPr>
      <w:rFonts w:ascii="Times New Roman" w:hAnsi="Times New Roman" w:cs="Times New Roman"/>
      <w:spacing w:val="0"/>
      <w:sz w:val="19"/>
      <w:szCs w:val="19"/>
      <w:lang w:bidi="ar-SA"/>
    </w:rPr>
  </w:style>
  <w:style w:type="character" w:customStyle="1" w:styleId="1235">
    <w:name w:val="Основной текст (12)35"/>
    <w:rsid w:val="0062556D"/>
    <w:rPr>
      <w:rFonts w:ascii="Times New Roman" w:hAnsi="Times New Roman" w:cs="Times New Roman"/>
      <w:spacing w:val="0"/>
      <w:sz w:val="19"/>
      <w:szCs w:val="19"/>
      <w:lang w:bidi="ar-SA"/>
    </w:rPr>
  </w:style>
  <w:style w:type="character" w:customStyle="1" w:styleId="1234">
    <w:name w:val="Основной текст (12)34"/>
    <w:rsid w:val="0062556D"/>
    <w:rPr>
      <w:rFonts w:ascii="Times New Roman" w:hAnsi="Times New Roman" w:cs="Times New Roman"/>
      <w:spacing w:val="0"/>
      <w:sz w:val="19"/>
      <w:szCs w:val="19"/>
      <w:lang w:bidi="ar-SA"/>
    </w:rPr>
  </w:style>
  <w:style w:type="character" w:customStyle="1" w:styleId="12-1pt">
    <w:name w:val="Основной текст (12) + Интервал -1 pt"/>
    <w:rsid w:val="0062556D"/>
    <w:rPr>
      <w:rFonts w:ascii="Times New Roman" w:hAnsi="Times New Roman" w:cs="Times New Roman"/>
      <w:spacing w:val="-20"/>
      <w:sz w:val="19"/>
      <w:szCs w:val="19"/>
      <w:lang w:bidi="ar-SA"/>
    </w:rPr>
  </w:style>
  <w:style w:type="character" w:customStyle="1" w:styleId="1233">
    <w:name w:val="Основной текст (12)33"/>
    <w:rsid w:val="0062556D"/>
    <w:rPr>
      <w:rFonts w:ascii="Times New Roman" w:hAnsi="Times New Roman" w:cs="Times New Roman"/>
      <w:spacing w:val="0"/>
      <w:sz w:val="19"/>
      <w:szCs w:val="19"/>
      <w:lang w:bidi="ar-SA"/>
    </w:rPr>
  </w:style>
  <w:style w:type="character" w:customStyle="1" w:styleId="1232">
    <w:name w:val="Основной текст (12)32"/>
    <w:rsid w:val="0062556D"/>
    <w:rPr>
      <w:rFonts w:ascii="Times New Roman" w:hAnsi="Times New Roman" w:cs="Times New Roman"/>
      <w:spacing w:val="0"/>
      <w:sz w:val="19"/>
      <w:szCs w:val="19"/>
      <w:lang w:bidi="ar-SA"/>
    </w:rPr>
  </w:style>
  <w:style w:type="character" w:customStyle="1" w:styleId="1231">
    <w:name w:val="Основной текст (12)31"/>
    <w:rsid w:val="0062556D"/>
    <w:rPr>
      <w:rFonts w:ascii="Times New Roman" w:hAnsi="Times New Roman" w:cs="Times New Roman"/>
      <w:spacing w:val="0"/>
      <w:sz w:val="19"/>
      <w:szCs w:val="19"/>
      <w:lang w:bidi="ar-SA"/>
    </w:rPr>
  </w:style>
  <w:style w:type="character" w:customStyle="1" w:styleId="1230">
    <w:name w:val="Основной текст (12)30"/>
    <w:rsid w:val="0062556D"/>
    <w:rPr>
      <w:rFonts w:ascii="Times New Roman" w:hAnsi="Times New Roman" w:cs="Times New Roman"/>
      <w:spacing w:val="0"/>
      <w:sz w:val="19"/>
      <w:szCs w:val="19"/>
      <w:lang w:bidi="ar-SA"/>
    </w:rPr>
  </w:style>
  <w:style w:type="character" w:customStyle="1" w:styleId="1229">
    <w:name w:val="Основной текст (12)29"/>
    <w:rsid w:val="0062556D"/>
    <w:rPr>
      <w:rFonts w:ascii="Times New Roman" w:hAnsi="Times New Roman" w:cs="Times New Roman"/>
      <w:spacing w:val="0"/>
      <w:sz w:val="19"/>
      <w:szCs w:val="19"/>
      <w:lang w:bidi="ar-SA"/>
    </w:rPr>
  </w:style>
  <w:style w:type="character" w:customStyle="1" w:styleId="1228">
    <w:name w:val="Основной текст (12)28"/>
    <w:rsid w:val="0062556D"/>
    <w:rPr>
      <w:rFonts w:ascii="Times New Roman" w:hAnsi="Times New Roman" w:cs="Times New Roman"/>
      <w:spacing w:val="0"/>
      <w:sz w:val="19"/>
      <w:szCs w:val="19"/>
      <w:lang w:bidi="ar-SA"/>
    </w:rPr>
  </w:style>
  <w:style w:type="character" w:customStyle="1" w:styleId="1227">
    <w:name w:val="Основной текст (12)27"/>
    <w:rsid w:val="0062556D"/>
    <w:rPr>
      <w:rFonts w:ascii="Times New Roman" w:hAnsi="Times New Roman" w:cs="Times New Roman"/>
      <w:spacing w:val="0"/>
      <w:sz w:val="19"/>
      <w:szCs w:val="19"/>
      <w:lang w:bidi="ar-SA"/>
    </w:rPr>
  </w:style>
  <w:style w:type="paragraph" w:customStyle="1" w:styleId="a">
    <w:name w:val="Перечень"/>
    <w:basedOn w:val="a1"/>
    <w:next w:val="a1"/>
    <w:link w:val="affffa"/>
    <w:qFormat/>
    <w:rsid w:val="0062556D"/>
    <w:pPr>
      <w:numPr>
        <w:numId w:val="114"/>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a">
    <w:name w:val="Перечень Знак"/>
    <w:link w:val="a"/>
    <w:rsid w:val="0062556D"/>
    <w:rPr>
      <w:rFonts w:ascii="Times New Roman" w:eastAsia="Calibri" w:hAnsi="Times New Roman" w:cs="Times New Roman"/>
      <w:sz w:val="28"/>
      <w:u w:color="000000"/>
      <w:bdr w:val="nil"/>
      <w:lang w:eastAsia="ru-RU"/>
    </w:rPr>
  </w:style>
  <w:style w:type="paragraph" w:customStyle="1" w:styleId="s1">
    <w:name w:val="s_1"/>
    <w:basedOn w:val="a1"/>
    <w:rsid w:val="00625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62556D"/>
  </w:style>
  <w:style w:type="character" w:customStyle="1" w:styleId="submenu-table">
    <w:name w:val="submenu-table"/>
    <w:rsid w:val="0062556D"/>
  </w:style>
  <w:style w:type="numbering" w:customStyle="1" w:styleId="44">
    <w:name w:val="Нет списка4"/>
    <w:next w:val="a4"/>
    <w:uiPriority w:val="99"/>
    <w:semiHidden/>
    <w:unhideWhenUsed/>
    <w:rsid w:val="00B409C2"/>
  </w:style>
  <w:style w:type="numbering" w:customStyle="1" w:styleId="130">
    <w:name w:val="Нет списка13"/>
    <w:next w:val="a4"/>
    <w:uiPriority w:val="99"/>
    <w:semiHidden/>
    <w:unhideWhenUsed/>
    <w:rsid w:val="00B409C2"/>
  </w:style>
  <w:style w:type="numbering" w:customStyle="1" w:styleId="1130">
    <w:name w:val="Нет списка113"/>
    <w:next w:val="a4"/>
    <w:uiPriority w:val="99"/>
    <w:semiHidden/>
    <w:unhideWhenUsed/>
    <w:rsid w:val="00B409C2"/>
  </w:style>
  <w:style w:type="numbering" w:customStyle="1" w:styleId="1112">
    <w:name w:val="Нет списка1112"/>
    <w:next w:val="a4"/>
    <w:uiPriority w:val="99"/>
    <w:semiHidden/>
    <w:unhideWhenUsed/>
    <w:rsid w:val="00B409C2"/>
  </w:style>
  <w:style w:type="numbering" w:customStyle="1" w:styleId="2a">
    <w:name w:val="Статья / Раздел2"/>
    <w:basedOn w:val="a4"/>
    <w:next w:val="a0"/>
    <w:rsid w:val="00B409C2"/>
  </w:style>
  <w:style w:type="numbering" w:customStyle="1" w:styleId="221">
    <w:name w:val="Нет списка22"/>
    <w:next w:val="a4"/>
    <w:uiPriority w:val="99"/>
    <w:semiHidden/>
    <w:unhideWhenUsed/>
    <w:rsid w:val="00B409C2"/>
  </w:style>
  <w:style w:type="numbering" w:customStyle="1" w:styleId="320">
    <w:name w:val="Нет списка32"/>
    <w:next w:val="a4"/>
    <w:uiPriority w:val="99"/>
    <w:semiHidden/>
    <w:unhideWhenUsed/>
    <w:rsid w:val="00B409C2"/>
  </w:style>
  <w:style w:type="numbering" w:customStyle="1" w:styleId="1220">
    <w:name w:val="Нет списка122"/>
    <w:next w:val="a4"/>
    <w:uiPriority w:val="99"/>
    <w:semiHidden/>
    <w:unhideWhenUsed/>
    <w:rsid w:val="00B409C2"/>
  </w:style>
  <w:style w:type="numbering" w:customStyle="1" w:styleId="1122">
    <w:name w:val="Нет списка1122"/>
    <w:next w:val="a4"/>
    <w:uiPriority w:val="99"/>
    <w:semiHidden/>
    <w:unhideWhenUsed/>
    <w:rsid w:val="00B409C2"/>
  </w:style>
  <w:style w:type="numbering" w:customStyle="1" w:styleId="123">
    <w:name w:val="Статья / Раздел12"/>
    <w:basedOn w:val="a4"/>
    <w:next w:val="a0"/>
    <w:rsid w:val="00B409C2"/>
  </w:style>
  <w:style w:type="numbering" w:customStyle="1" w:styleId="212">
    <w:name w:val="Нет списка212"/>
    <w:next w:val="a4"/>
    <w:uiPriority w:val="99"/>
    <w:semiHidden/>
    <w:unhideWhenUsed/>
    <w:rsid w:val="00B409C2"/>
  </w:style>
  <w:style w:type="numbering" w:customStyle="1" w:styleId="53">
    <w:name w:val="Нет списка5"/>
    <w:next w:val="a4"/>
    <w:uiPriority w:val="99"/>
    <w:semiHidden/>
    <w:unhideWhenUsed/>
    <w:rsid w:val="000E2E95"/>
  </w:style>
  <w:style w:type="numbering" w:customStyle="1" w:styleId="140">
    <w:name w:val="Нет списка14"/>
    <w:next w:val="a4"/>
    <w:uiPriority w:val="99"/>
    <w:semiHidden/>
    <w:unhideWhenUsed/>
    <w:rsid w:val="000E2E95"/>
  </w:style>
  <w:style w:type="numbering" w:customStyle="1" w:styleId="114">
    <w:name w:val="Нет списка114"/>
    <w:next w:val="a4"/>
    <w:uiPriority w:val="99"/>
    <w:semiHidden/>
    <w:unhideWhenUsed/>
    <w:rsid w:val="000E2E95"/>
  </w:style>
  <w:style w:type="numbering" w:customStyle="1" w:styleId="1113">
    <w:name w:val="Нет списка1113"/>
    <w:next w:val="a4"/>
    <w:uiPriority w:val="99"/>
    <w:semiHidden/>
    <w:unhideWhenUsed/>
    <w:rsid w:val="000E2E95"/>
  </w:style>
  <w:style w:type="numbering" w:customStyle="1" w:styleId="30">
    <w:name w:val="Статья / Раздел3"/>
    <w:basedOn w:val="a4"/>
    <w:next w:val="a0"/>
    <w:rsid w:val="000E2E95"/>
    <w:pPr>
      <w:numPr>
        <w:numId w:val="53"/>
      </w:numPr>
    </w:pPr>
  </w:style>
  <w:style w:type="numbering" w:customStyle="1" w:styleId="230">
    <w:name w:val="Нет списка23"/>
    <w:next w:val="a4"/>
    <w:uiPriority w:val="99"/>
    <w:semiHidden/>
    <w:unhideWhenUsed/>
    <w:rsid w:val="000E2E95"/>
  </w:style>
  <w:style w:type="numbering" w:customStyle="1" w:styleId="330">
    <w:name w:val="Нет списка33"/>
    <w:next w:val="a4"/>
    <w:uiPriority w:val="99"/>
    <w:semiHidden/>
    <w:unhideWhenUsed/>
    <w:rsid w:val="000E2E95"/>
  </w:style>
  <w:style w:type="numbering" w:customStyle="1" w:styleId="1238">
    <w:name w:val="Нет списка123"/>
    <w:next w:val="a4"/>
    <w:uiPriority w:val="99"/>
    <w:semiHidden/>
    <w:unhideWhenUsed/>
    <w:rsid w:val="000E2E95"/>
  </w:style>
  <w:style w:type="numbering" w:customStyle="1" w:styleId="1123">
    <w:name w:val="Нет списка1123"/>
    <w:next w:val="a4"/>
    <w:uiPriority w:val="99"/>
    <w:semiHidden/>
    <w:unhideWhenUsed/>
    <w:rsid w:val="000E2E95"/>
  </w:style>
  <w:style w:type="numbering" w:customStyle="1" w:styleId="13">
    <w:name w:val="Статья / Раздел13"/>
    <w:basedOn w:val="a4"/>
    <w:next w:val="a0"/>
    <w:rsid w:val="000E2E95"/>
    <w:pPr>
      <w:numPr>
        <w:numId w:val="40"/>
      </w:numPr>
    </w:pPr>
  </w:style>
  <w:style w:type="numbering" w:customStyle="1" w:styleId="213">
    <w:name w:val="Нет списка213"/>
    <w:next w:val="a4"/>
    <w:uiPriority w:val="99"/>
    <w:semiHidden/>
    <w:unhideWhenUsed/>
    <w:rsid w:val="000E2E95"/>
  </w:style>
  <w:style w:type="paragraph" w:customStyle="1" w:styleId="s16">
    <w:name w:val="s_16"/>
    <w:basedOn w:val="a1"/>
    <w:rsid w:val="00AB3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1"/>
    <w:rsid w:val="001E4EA2"/>
    <w:pPr>
      <w:ind w:left="720"/>
      <w:contextualSpacing/>
    </w:pPr>
    <w:rPr>
      <w:rFonts w:ascii="Calibri" w:eastAsia="Times New Roman" w:hAnsi="Calibri" w:cs="Times New Roman"/>
      <w:lang w:eastAsia="ru-RU"/>
    </w:rPr>
  </w:style>
  <w:style w:type="paragraph" w:customStyle="1" w:styleId="3c">
    <w:name w:val="Без интервала3"/>
    <w:rsid w:val="001E4EA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816">
      <w:bodyDiv w:val="1"/>
      <w:marLeft w:val="0"/>
      <w:marRight w:val="0"/>
      <w:marTop w:val="0"/>
      <w:marBottom w:val="0"/>
      <w:divBdr>
        <w:top w:val="none" w:sz="0" w:space="0" w:color="auto"/>
        <w:left w:val="none" w:sz="0" w:space="0" w:color="auto"/>
        <w:bottom w:val="none" w:sz="0" w:space="0" w:color="auto"/>
        <w:right w:val="none" w:sz="0" w:space="0" w:color="auto"/>
      </w:divBdr>
    </w:div>
    <w:div w:id="415246882">
      <w:bodyDiv w:val="1"/>
      <w:marLeft w:val="0"/>
      <w:marRight w:val="0"/>
      <w:marTop w:val="0"/>
      <w:marBottom w:val="0"/>
      <w:divBdr>
        <w:top w:val="none" w:sz="0" w:space="0" w:color="auto"/>
        <w:left w:val="none" w:sz="0" w:space="0" w:color="auto"/>
        <w:bottom w:val="none" w:sz="0" w:space="0" w:color="auto"/>
        <w:right w:val="none" w:sz="0" w:space="0" w:color="auto"/>
      </w:divBdr>
    </w:div>
    <w:div w:id="630674161">
      <w:bodyDiv w:val="1"/>
      <w:marLeft w:val="0"/>
      <w:marRight w:val="0"/>
      <w:marTop w:val="0"/>
      <w:marBottom w:val="0"/>
      <w:divBdr>
        <w:top w:val="none" w:sz="0" w:space="0" w:color="auto"/>
        <w:left w:val="none" w:sz="0" w:space="0" w:color="auto"/>
        <w:bottom w:val="none" w:sz="0" w:space="0" w:color="auto"/>
        <w:right w:val="none" w:sz="0" w:space="0" w:color="auto"/>
      </w:divBdr>
    </w:div>
    <w:div w:id="646251296">
      <w:bodyDiv w:val="1"/>
      <w:marLeft w:val="0"/>
      <w:marRight w:val="0"/>
      <w:marTop w:val="0"/>
      <w:marBottom w:val="0"/>
      <w:divBdr>
        <w:top w:val="none" w:sz="0" w:space="0" w:color="auto"/>
        <w:left w:val="none" w:sz="0" w:space="0" w:color="auto"/>
        <w:bottom w:val="none" w:sz="0" w:space="0" w:color="auto"/>
        <w:right w:val="none" w:sz="0" w:space="0" w:color="auto"/>
      </w:divBdr>
    </w:div>
    <w:div w:id="722868078">
      <w:bodyDiv w:val="1"/>
      <w:marLeft w:val="0"/>
      <w:marRight w:val="0"/>
      <w:marTop w:val="0"/>
      <w:marBottom w:val="0"/>
      <w:divBdr>
        <w:top w:val="none" w:sz="0" w:space="0" w:color="auto"/>
        <w:left w:val="none" w:sz="0" w:space="0" w:color="auto"/>
        <w:bottom w:val="none" w:sz="0" w:space="0" w:color="auto"/>
        <w:right w:val="none" w:sz="0" w:space="0" w:color="auto"/>
      </w:divBdr>
    </w:div>
    <w:div w:id="841624118">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292784267">
      <w:bodyDiv w:val="1"/>
      <w:marLeft w:val="0"/>
      <w:marRight w:val="0"/>
      <w:marTop w:val="0"/>
      <w:marBottom w:val="0"/>
      <w:divBdr>
        <w:top w:val="none" w:sz="0" w:space="0" w:color="auto"/>
        <w:left w:val="none" w:sz="0" w:space="0" w:color="auto"/>
        <w:bottom w:val="none" w:sz="0" w:space="0" w:color="auto"/>
        <w:right w:val="none" w:sz="0" w:space="0" w:color="auto"/>
      </w:divBdr>
    </w:div>
    <w:div w:id="1423993930">
      <w:bodyDiv w:val="1"/>
      <w:marLeft w:val="0"/>
      <w:marRight w:val="0"/>
      <w:marTop w:val="0"/>
      <w:marBottom w:val="0"/>
      <w:divBdr>
        <w:top w:val="none" w:sz="0" w:space="0" w:color="auto"/>
        <w:left w:val="none" w:sz="0" w:space="0" w:color="auto"/>
        <w:bottom w:val="none" w:sz="0" w:space="0" w:color="auto"/>
        <w:right w:val="none" w:sz="0" w:space="0" w:color="auto"/>
      </w:divBdr>
    </w:div>
    <w:div w:id="1806199994">
      <w:bodyDiv w:val="1"/>
      <w:marLeft w:val="0"/>
      <w:marRight w:val="0"/>
      <w:marTop w:val="0"/>
      <w:marBottom w:val="0"/>
      <w:divBdr>
        <w:top w:val="none" w:sz="0" w:space="0" w:color="auto"/>
        <w:left w:val="none" w:sz="0" w:space="0" w:color="auto"/>
        <w:bottom w:val="none" w:sz="0" w:space="0" w:color="auto"/>
        <w:right w:val="none" w:sz="0" w:space="0" w:color="auto"/>
      </w:divBdr>
    </w:div>
    <w:div w:id="18865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36we8jHsjSM4Mwf0t+Q7PVFw3N9rDIGs0bPPOmjRhI0=</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0k3Ykob8TJlx2Vze1NL05T2Ig8Uup6Xs8bqvxkYmsTI=</DigestValue>
    </Reference>
  </SignedInfo>
  <SignatureValue>MIBs7YDw3jItx847WrgzRHsMVxB36C9uWDzN9th5vJHBXVU1fgZRme6vWq3tSjQk
PwgMHS2MLTBEPOfaO88Ezw==</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uYtG+f4l5zRsmvX1U3fzxhZg1E8=</DigestValue>
      </Reference>
      <Reference URI="/word/endnotes.xml?ContentType=application/vnd.openxmlformats-officedocument.wordprocessingml.endnotes+xml">
        <DigestMethod Algorithm="http://www.w3.org/2000/09/xmldsig#sha1"/>
        <DigestValue>S9fwPD7/uWOWARKiRJ8QmqN9EI8=</DigestValue>
      </Reference>
      <Reference URI="/word/fontTable.xml?ContentType=application/vnd.openxmlformats-officedocument.wordprocessingml.fontTable+xml">
        <DigestMethod Algorithm="http://www.w3.org/2000/09/xmldsig#sha1"/>
        <DigestValue>6WsIc/IU+coSp0Q5U8M5j1OMVkM=</DigestValue>
      </Reference>
      <Reference URI="/word/footer1.xml?ContentType=application/vnd.openxmlformats-officedocument.wordprocessingml.footer+xml">
        <DigestMethod Algorithm="http://www.w3.org/2000/09/xmldsig#sha1"/>
        <DigestValue>I2e5Pr+v5uTGgP9Jkp+dO9vCDCw=</DigestValue>
      </Reference>
      <Reference URI="/word/footnotes.xml?ContentType=application/vnd.openxmlformats-officedocument.wordprocessingml.footnotes+xml">
        <DigestMethod Algorithm="http://www.w3.org/2000/09/xmldsig#sha1"/>
        <DigestValue>v6QDz5dkM+riczjwWj45rUf95YM=</DigestValue>
      </Reference>
      <Reference URI="/word/numbering.xml?ContentType=application/vnd.openxmlformats-officedocument.wordprocessingml.numbering+xml">
        <DigestMethod Algorithm="http://www.w3.org/2000/09/xmldsig#sha1"/>
        <DigestValue>B4JYcY2iMT1S1wn8V8ThSt+WNg0=</DigestValue>
      </Reference>
      <Reference URI="/word/settings.xml?ContentType=application/vnd.openxmlformats-officedocument.wordprocessingml.settings+xml">
        <DigestMethod Algorithm="http://www.w3.org/2000/09/xmldsig#sha1"/>
        <DigestValue>oTQvPOHk1g06uJfTojKOV/6aXT0=</DigestValue>
      </Reference>
      <Reference URI="/word/styles.xml?ContentType=application/vnd.openxmlformats-officedocument.wordprocessingml.styles+xml">
        <DigestMethod Algorithm="http://www.w3.org/2000/09/xmldsig#sha1"/>
        <DigestValue>H/3I/2dj3IXTEAD1hdSP97GqqAI=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3cMBKGN0Dm7la4AI+UzLGFRB6ds=</DigestValue>
      </Reference>
    </Manifest>
    <SignatureProperties>
      <SignatureProperty Id="idSignatureTime" Target="#idPackageSignature">
        <mdssi:SignatureTime xmlns:mdssi="http://schemas.openxmlformats.org/package/2006/digital-signature">
          <mdssi:Format>YYYY-MM-DDThh:mm:ssTZD</mdssi:Format>
          <mdssi:Value>2021-03-26T00:55:26Z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2021-03-26T00:55:26Z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AA4F-B580-410C-A3CC-FEA72649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65408</Words>
  <Characters>372830</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Соколов</dc:creator>
  <cp:keywords/>
  <dc:description/>
  <cp:lastModifiedBy>Елена Николаевна</cp:lastModifiedBy>
  <cp:revision>105</cp:revision>
  <cp:lastPrinted>2021-03-24T11:41:00Z</cp:lastPrinted>
  <dcterms:created xsi:type="dcterms:W3CDTF">2020-01-30T09:04:00Z</dcterms:created>
  <dcterms:modified xsi:type="dcterms:W3CDTF">2021-03-24T11:41:00Z</dcterms:modified>
</cp:coreProperties>
</file>